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9E0194B" w:rsidR="004F0988" w:rsidRPr="006D53F2" w:rsidRDefault="004F0988" w:rsidP="00133525">
            <w:pPr>
              <w:pStyle w:val="ZA"/>
              <w:framePr w:w="0" w:hRule="auto" w:wrap="auto" w:vAnchor="margin" w:hAnchor="text" w:yAlign="inline"/>
            </w:pPr>
            <w:bookmarkStart w:id="0" w:name="page1"/>
            <w:r w:rsidRPr="006D53F2">
              <w:rPr>
                <w:sz w:val="64"/>
              </w:rPr>
              <w:t xml:space="preserve">3GPP </w:t>
            </w:r>
            <w:bookmarkStart w:id="1" w:name="specType1"/>
            <w:r w:rsidR="0063543D" w:rsidRPr="006D53F2">
              <w:rPr>
                <w:sz w:val="64"/>
              </w:rPr>
              <w:t>TR</w:t>
            </w:r>
            <w:bookmarkEnd w:id="1"/>
            <w:r w:rsidRPr="006D53F2">
              <w:rPr>
                <w:sz w:val="64"/>
              </w:rPr>
              <w:t xml:space="preserve"> </w:t>
            </w:r>
            <w:bookmarkStart w:id="2" w:name="specNumber"/>
            <w:r w:rsidR="0038027A" w:rsidRPr="006D53F2">
              <w:rPr>
                <w:sz w:val="64"/>
              </w:rPr>
              <w:t>28</w:t>
            </w:r>
            <w:r w:rsidRPr="006D53F2">
              <w:rPr>
                <w:sz w:val="64"/>
              </w:rPr>
              <w:t>.</w:t>
            </w:r>
            <w:r w:rsidR="0038027A" w:rsidRPr="006D53F2">
              <w:rPr>
                <w:sz w:val="64"/>
              </w:rPr>
              <w:t>864</w:t>
            </w:r>
            <w:bookmarkEnd w:id="2"/>
            <w:r w:rsidRPr="006D53F2">
              <w:rPr>
                <w:sz w:val="64"/>
              </w:rPr>
              <w:t xml:space="preserve"> </w:t>
            </w:r>
            <w:r w:rsidRPr="006D53F2">
              <w:t>V</w:t>
            </w:r>
            <w:bookmarkStart w:id="3" w:name="specVersion"/>
            <w:r w:rsidR="00FC5D40">
              <w:t>1</w:t>
            </w:r>
            <w:r w:rsidRPr="006D53F2">
              <w:t>.</w:t>
            </w:r>
            <w:r w:rsidR="0062658D">
              <w:t>1</w:t>
            </w:r>
            <w:r w:rsidRPr="006D53F2">
              <w:t>.</w:t>
            </w:r>
            <w:bookmarkEnd w:id="3"/>
            <w:r w:rsidR="0038027A" w:rsidRPr="006D53F2">
              <w:t>0</w:t>
            </w:r>
            <w:r w:rsidRPr="006D53F2">
              <w:t xml:space="preserve"> </w:t>
            </w:r>
            <w:r w:rsidRPr="006D53F2">
              <w:rPr>
                <w:sz w:val="32"/>
              </w:rPr>
              <w:t>(</w:t>
            </w:r>
            <w:bookmarkStart w:id="4" w:name="issueDate"/>
            <w:r w:rsidR="0038027A" w:rsidRPr="006D53F2">
              <w:rPr>
                <w:sz w:val="32"/>
              </w:rPr>
              <w:t>202</w:t>
            </w:r>
            <w:r w:rsidR="003922C6">
              <w:rPr>
                <w:sz w:val="32"/>
              </w:rPr>
              <w:t>3</w:t>
            </w:r>
            <w:r w:rsidRPr="006D53F2">
              <w:rPr>
                <w:sz w:val="32"/>
              </w:rPr>
              <w:t>-</w:t>
            </w:r>
            <w:bookmarkEnd w:id="4"/>
            <w:r w:rsidR="0083341A">
              <w:rPr>
                <w:sz w:val="32"/>
              </w:rPr>
              <w:t>0</w:t>
            </w:r>
            <w:r w:rsidR="0062658D">
              <w:rPr>
                <w:sz w:val="32"/>
              </w:rPr>
              <w:t>4</w:t>
            </w:r>
            <w:r w:rsidRPr="006D53F2">
              <w:rPr>
                <w:sz w:val="32"/>
              </w:rPr>
              <w:t>)</w:t>
            </w:r>
          </w:p>
        </w:tc>
      </w:tr>
      <w:tr w:rsidR="004F0988" w14:paraId="0FFD4F19" w14:textId="77777777" w:rsidTr="005E4BB2">
        <w:trPr>
          <w:trHeight w:hRule="exact" w:val="1134"/>
        </w:trPr>
        <w:tc>
          <w:tcPr>
            <w:tcW w:w="10423" w:type="dxa"/>
            <w:gridSpan w:val="2"/>
            <w:shd w:val="clear" w:color="auto" w:fill="auto"/>
          </w:tcPr>
          <w:p w14:paraId="5AB75458" w14:textId="381EDF38" w:rsidR="004F0988" w:rsidRPr="006D53F2" w:rsidRDefault="004F0988" w:rsidP="00133525">
            <w:pPr>
              <w:pStyle w:val="ZB"/>
              <w:framePr w:w="0" w:hRule="auto" w:wrap="auto" w:vAnchor="margin" w:hAnchor="text" w:yAlign="inline"/>
            </w:pPr>
            <w:r w:rsidRPr="006D53F2">
              <w:t xml:space="preserve">Technical </w:t>
            </w:r>
            <w:bookmarkStart w:id="5" w:name="spectype2"/>
            <w:r w:rsidR="00D57972" w:rsidRPr="006D53F2">
              <w:t>Report</w:t>
            </w:r>
            <w:bookmarkEnd w:id="5"/>
          </w:p>
          <w:p w14:paraId="462B8E42" w14:textId="13662E01" w:rsidR="00BA4B8D" w:rsidRPr="006D53F2" w:rsidRDefault="00BA4B8D" w:rsidP="00BA4B8D">
            <w:pPr>
              <w:pStyle w:val="Guidance"/>
            </w:pPr>
            <w:r w:rsidRPr="006D53F2">
              <w:br/>
            </w:r>
            <w:r w:rsidRPr="006D53F2">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C186130"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593FA3" w:rsidRPr="00593FA3">
              <w:t>Services and System Aspects</w:t>
            </w:r>
            <w:r w:rsidR="0038027A" w:rsidRPr="0038027A">
              <w:t>;</w:t>
            </w:r>
          </w:p>
          <w:p w14:paraId="3F3CDE57" w14:textId="6EF30ADD" w:rsidR="00062023" w:rsidRPr="005E4BB2" w:rsidRDefault="0038027A" w:rsidP="00133525">
            <w:pPr>
              <w:pStyle w:val="ZT"/>
              <w:framePr w:wrap="auto" w:hAnchor="text" w:yAlign="inline"/>
              <w:rPr>
                <w:highlight w:val="yellow"/>
              </w:rPr>
            </w:pPr>
            <w:r w:rsidRPr="004C00DD">
              <w:t>Study on Enhancement of the management aspects related to NWDAF</w:t>
            </w:r>
          </w:p>
          <w:bookmarkEnd w:id="6"/>
          <w:p w14:paraId="04CAC1E0" w14:textId="15BBFA52" w:rsidR="004F0988" w:rsidRPr="00133525" w:rsidRDefault="004F0988" w:rsidP="00133525">
            <w:pPr>
              <w:pStyle w:val="ZT"/>
              <w:framePr w:wrap="auto" w:hAnchor="text" w:yAlign="inline"/>
              <w:rPr>
                <w:i/>
                <w:sz w:val="28"/>
              </w:rPr>
            </w:pPr>
            <w:r w:rsidRPr="004D3578">
              <w:t>(</w:t>
            </w:r>
            <w:r w:rsidRPr="006D53F2">
              <w:rPr>
                <w:rStyle w:val="ZGSM"/>
              </w:rPr>
              <w:t xml:space="preserve">Release </w:t>
            </w:r>
            <w:bookmarkStart w:id="7" w:name="specRelease"/>
            <w:r w:rsidRPr="006D53F2">
              <w:rPr>
                <w:rStyle w:val="ZGSM"/>
              </w:rPr>
              <w:t>1</w:t>
            </w:r>
            <w:r w:rsidR="00D82E6F" w:rsidRPr="006D53F2">
              <w:rPr>
                <w:rStyle w:val="ZGSM"/>
              </w:rPr>
              <w:t>8</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6E22A6" w:rsidP="00D82E6F">
            <w:pPr>
              <w:rPr>
                <w:i/>
              </w:rPr>
            </w:pPr>
            <w:r>
              <w:rPr>
                <w:i/>
                <w:noProof/>
              </w:rPr>
              <w:drawing>
                <wp:inline distT="0" distB="0" distL="0" distR="0" wp14:anchorId="6E429F5D" wp14:editId="04ED1A8F">
                  <wp:extent cx="1288415" cy="79502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13C998E9" w:rsidR="00D82E6F" w:rsidRDefault="006E22A6" w:rsidP="00D82E6F">
            <w:pPr>
              <w:jc w:val="right"/>
            </w:pPr>
            <w:r>
              <w:rPr>
                <w:noProof/>
              </w:rPr>
              <w:drawing>
                <wp:inline distT="0" distB="0" distL="0" distR="0" wp14:anchorId="6B8977E6" wp14:editId="17208DA9">
                  <wp:extent cx="1621790" cy="95440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24ED36F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B045DA8" w:rsidR="00E16509" w:rsidRPr="00133525" w:rsidRDefault="00E16509" w:rsidP="00133525">
            <w:pPr>
              <w:pStyle w:val="FP"/>
              <w:jc w:val="center"/>
              <w:rPr>
                <w:noProof/>
                <w:sz w:val="18"/>
              </w:rPr>
            </w:pPr>
            <w:r w:rsidRPr="00133525">
              <w:rPr>
                <w:noProof/>
                <w:sz w:val="18"/>
              </w:rPr>
              <w:t xml:space="preserve">© </w:t>
            </w:r>
            <w:bookmarkStart w:id="12" w:name="copyrightDate"/>
            <w:r w:rsidRPr="006D53F2">
              <w:rPr>
                <w:noProof/>
                <w:sz w:val="18"/>
              </w:rPr>
              <w:t>2</w:t>
            </w:r>
            <w:r w:rsidR="008E2D68" w:rsidRPr="006D53F2">
              <w:rPr>
                <w:noProof/>
                <w:sz w:val="18"/>
              </w:rPr>
              <w:t>02</w:t>
            </w:r>
            <w:bookmarkEnd w:id="12"/>
            <w:r w:rsidR="0083341A">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469B176" w14:textId="34EED5F9" w:rsidR="0093199B" w:rsidRDefault="004D3578">
      <w:pPr>
        <w:pStyle w:val="TOC1"/>
        <w:rPr>
          <w:rFonts w:asciiTheme="minorHAnsi" w:hAnsiTheme="minorHAnsi" w:cstheme="minorBidi"/>
          <w:noProof/>
          <w:kern w:val="2"/>
          <w:sz w:val="21"/>
          <w:szCs w:val="24"/>
          <w:lang w:eastAsia="zh-CN"/>
        </w:rPr>
      </w:pPr>
      <w:r w:rsidRPr="004D3578">
        <w:fldChar w:fldCharType="begin"/>
      </w:r>
      <w:r w:rsidRPr="004D3578">
        <w:instrText xml:space="preserve"> TOC \o "1-9" </w:instrText>
      </w:r>
      <w:r w:rsidRPr="004D3578">
        <w:fldChar w:fldCharType="separate"/>
      </w:r>
      <w:r w:rsidR="0093199B">
        <w:rPr>
          <w:noProof/>
        </w:rPr>
        <w:t>Foreword</w:t>
      </w:r>
      <w:r w:rsidR="0093199B">
        <w:rPr>
          <w:noProof/>
        </w:rPr>
        <w:tab/>
      </w:r>
      <w:r w:rsidR="0093199B">
        <w:rPr>
          <w:noProof/>
        </w:rPr>
        <w:fldChar w:fldCharType="begin"/>
      </w:r>
      <w:r w:rsidR="0093199B">
        <w:rPr>
          <w:noProof/>
        </w:rPr>
        <w:instrText xml:space="preserve"> PAGEREF _Toc129075255 \h </w:instrText>
      </w:r>
      <w:r w:rsidR="0093199B">
        <w:rPr>
          <w:noProof/>
        </w:rPr>
      </w:r>
      <w:r w:rsidR="0093199B">
        <w:rPr>
          <w:noProof/>
        </w:rPr>
        <w:fldChar w:fldCharType="separate"/>
      </w:r>
      <w:r w:rsidR="0062658D">
        <w:rPr>
          <w:noProof/>
        </w:rPr>
        <w:t>5</w:t>
      </w:r>
      <w:r w:rsidR="0093199B">
        <w:rPr>
          <w:noProof/>
        </w:rPr>
        <w:fldChar w:fldCharType="end"/>
      </w:r>
    </w:p>
    <w:p w14:paraId="15C9E272" w14:textId="3C95D14F" w:rsidR="0093199B" w:rsidRDefault="0093199B">
      <w:pPr>
        <w:pStyle w:val="TOC1"/>
        <w:rPr>
          <w:rFonts w:asciiTheme="minorHAnsi" w:hAnsiTheme="minorHAnsi" w:cstheme="minorBidi"/>
          <w:noProof/>
          <w:kern w:val="2"/>
          <w:sz w:val="21"/>
          <w:szCs w:val="24"/>
          <w:lang w:eastAsia="zh-CN"/>
        </w:rPr>
      </w:pPr>
      <w:r>
        <w:rPr>
          <w:noProof/>
        </w:rPr>
        <w:t>1</w:t>
      </w:r>
      <w:r>
        <w:rPr>
          <w:rFonts w:asciiTheme="minorHAnsi" w:hAnsiTheme="minorHAnsi" w:cstheme="minorBidi"/>
          <w:noProof/>
          <w:kern w:val="2"/>
          <w:sz w:val="21"/>
          <w:szCs w:val="24"/>
          <w:lang w:eastAsia="zh-CN"/>
        </w:rPr>
        <w:tab/>
      </w:r>
      <w:r>
        <w:rPr>
          <w:noProof/>
        </w:rPr>
        <w:t>Scope</w:t>
      </w:r>
      <w:r>
        <w:rPr>
          <w:noProof/>
        </w:rPr>
        <w:tab/>
      </w:r>
      <w:r>
        <w:rPr>
          <w:noProof/>
        </w:rPr>
        <w:fldChar w:fldCharType="begin"/>
      </w:r>
      <w:r>
        <w:rPr>
          <w:noProof/>
        </w:rPr>
        <w:instrText xml:space="preserve"> PAGEREF _Toc129075256 \h </w:instrText>
      </w:r>
      <w:r>
        <w:rPr>
          <w:noProof/>
        </w:rPr>
      </w:r>
      <w:r>
        <w:rPr>
          <w:noProof/>
        </w:rPr>
        <w:fldChar w:fldCharType="separate"/>
      </w:r>
      <w:r w:rsidR="0062658D">
        <w:rPr>
          <w:noProof/>
        </w:rPr>
        <w:t>7</w:t>
      </w:r>
      <w:r>
        <w:rPr>
          <w:noProof/>
        </w:rPr>
        <w:fldChar w:fldCharType="end"/>
      </w:r>
    </w:p>
    <w:p w14:paraId="7D00FC83" w14:textId="366188C0" w:rsidR="0093199B" w:rsidRDefault="0093199B">
      <w:pPr>
        <w:pStyle w:val="TOC1"/>
        <w:rPr>
          <w:rFonts w:asciiTheme="minorHAnsi" w:hAnsiTheme="minorHAnsi" w:cstheme="minorBidi"/>
          <w:noProof/>
          <w:kern w:val="2"/>
          <w:sz w:val="21"/>
          <w:szCs w:val="24"/>
          <w:lang w:eastAsia="zh-CN"/>
        </w:rPr>
      </w:pPr>
      <w:r>
        <w:rPr>
          <w:noProof/>
        </w:rPr>
        <w:t>2</w:t>
      </w:r>
      <w:r>
        <w:rPr>
          <w:rFonts w:asciiTheme="minorHAnsi" w:hAnsiTheme="minorHAnsi" w:cstheme="minorBidi"/>
          <w:noProof/>
          <w:kern w:val="2"/>
          <w:sz w:val="21"/>
          <w:szCs w:val="24"/>
          <w:lang w:eastAsia="zh-CN"/>
        </w:rPr>
        <w:tab/>
      </w:r>
      <w:r>
        <w:rPr>
          <w:noProof/>
        </w:rPr>
        <w:t>References</w:t>
      </w:r>
      <w:r>
        <w:rPr>
          <w:noProof/>
        </w:rPr>
        <w:tab/>
      </w:r>
      <w:r>
        <w:rPr>
          <w:noProof/>
        </w:rPr>
        <w:fldChar w:fldCharType="begin"/>
      </w:r>
      <w:r>
        <w:rPr>
          <w:noProof/>
        </w:rPr>
        <w:instrText xml:space="preserve"> PAGEREF _Toc129075257 \h </w:instrText>
      </w:r>
      <w:r>
        <w:rPr>
          <w:noProof/>
        </w:rPr>
      </w:r>
      <w:r>
        <w:rPr>
          <w:noProof/>
        </w:rPr>
        <w:fldChar w:fldCharType="separate"/>
      </w:r>
      <w:r w:rsidR="0062658D">
        <w:rPr>
          <w:noProof/>
        </w:rPr>
        <w:t>7</w:t>
      </w:r>
      <w:r>
        <w:rPr>
          <w:noProof/>
        </w:rPr>
        <w:fldChar w:fldCharType="end"/>
      </w:r>
    </w:p>
    <w:p w14:paraId="29E42A46" w14:textId="5017BD36" w:rsidR="0093199B" w:rsidRDefault="0093199B">
      <w:pPr>
        <w:pStyle w:val="TOC1"/>
        <w:rPr>
          <w:rFonts w:asciiTheme="minorHAnsi" w:hAnsiTheme="minorHAnsi" w:cstheme="minorBidi"/>
          <w:noProof/>
          <w:kern w:val="2"/>
          <w:sz w:val="21"/>
          <w:szCs w:val="24"/>
          <w:lang w:eastAsia="zh-CN"/>
        </w:rPr>
      </w:pPr>
      <w:r>
        <w:rPr>
          <w:noProof/>
        </w:rPr>
        <w:t>3</w:t>
      </w:r>
      <w:r>
        <w:rPr>
          <w:rFonts w:asciiTheme="minorHAnsi" w:hAnsiTheme="minorHAnsi" w:cstheme="minorBidi"/>
          <w:noProof/>
          <w:kern w:val="2"/>
          <w:sz w:val="21"/>
          <w:szCs w:val="24"/>
          <w:lang w:eastAsia="zh-CN"/>
        </w:rPr>
        <w:tab/>
      </w:r>
      <w:r>
        <w:rPr>
          <w:noProof/>
        </w:rPr>
        <w:t>Definitions of terms, symbols and abbreviations</w:t>
      </w:r>
      <w:r>
        <w:rPr>
          <w:noProof/>
        </w:rPr>
        <w:tab/>
      </w:r>
      <w:r>
        <w:rPr>
          <w:noProof/>
        </w:rPr>
        <w:fldChar w:fldCharType="begin"/>
      </w:r>
      <w:r>
        <w:rPr>
          <w:noProof/>
        </w:rPr>
        <w:instrText xml:space="preserve"> PAGEREF _Toc129075258 \h </w:instrText>
      </w:r>
      <w:r>
        <w:rPr>
          <w:noProof/>
        </w:rPr>
      </w:r>
      <w:r>
        <w:rPr>
          <w:noProof/>
        </w:rPr>
        <w:fldChar w:fldCharType="separate"/>
      </w:r>
      <w:r w:rsidR="0062658D">
        <w:rPr>
          <w:noProof/>
        </w:rPr>
        <w:t>7</w:t>
      </w:r>
      <w:r>
        <w:rPr>
          <w:noProof/>
        </w:rPr>
        <w:fldChar w:fldCharType="end"/>
      </w:r>
    </w:p>
    <w:p w14:paraId="31367C7F" w14:textId="7B6F97DE" w:rsidR="0093199B" w:rsidRDefault="0093199B">
      <w:pPr>
        <w:pStyle w:val="TOC2"/>
        <w:rPr>
          <w:rFonts w:asciiTheme="minorHAnsi" w:hAnsiTheme="minorHAnsi" w:cstheme="minorBidi"/>
          <w:noProof/>
          <w:kern w:val="2"/>
          <w:sz w:val="21"/>
          <w:szCs w:val="24"/>
          <w:lang w:eastAsia="zh-CN"/>
        </w:rPr>
      </w:pPr>
      <w:r>
        <w:rPr>
          <w:noProof/>
        </w:rPr>
        <w:t>3.1</w:t>
      </w:r>
      <w:r>
        <w:rPr>
          <w:rFonts w:asciiTheme="minorHAnsi" w:hAnsiTheme="minorHAnsi" w:cstheme="minorBidi"/>
          <w:noProof/>
          <w:kern w:val="2"/>
          <w:sz w:val="21"/>
          <w:szCs w:val="24"/>
          <w:lang w:eastAsia="zh-CN"/>
        </w:rPr>
        <w:tab/>
      </w:r>
      <w:r>
        <w:rPr>
          <w:noProof/>
        </w:rPr>
        <w:t>Terms</w:t>
      </w:r>
      <w:r>
        <w:rPr>
          <w:noProof/>
        </w:rPr>
        <w:tab/>
      </w:r>
      <w:r>
        <w:rPr>
          <w:noProof/>
        </w:rPr>
        <w:fldChar w:fldCharType="begin"/>
      </w:r>
      <w:r>
        <w:rPr>
          <w:noProof/>
        </w:rPr>
        <w:instrText xml:space="preserve"> PAGEREF _Toc129075259 \h </w:instrText>
      </w:r>
      <w:r>
        <w:rPr>
          <w:noProof/>
        </w:rPr>
      </w:r>
      <w:r>
        <w:rPr>
          <w:noProof/>
        </w:rPr>
        <w:fldChar w:fldCharType="separate"/>
      </w:r>
      <w:r w:rsidR="0062658D">
        <w:rPr>
          <w:noProof/>
        </w:rPr>
        <w:t>7</w:t>
      </w:r>
      <w:r>
        <w:rPr>
          <w:noProof/>
        </w:rPr>
        <w:fldChar w:fldCharType="end"/>
      </w:r>
    </w:p>
    <w:p w14:paraId="1252EF67" w14:textId="4FE1D7DE" w:rsidR="0093199B" w:rsidRDefault="0093199B">
      <w:pPr>
        <w:pStyle w:val="TOC2"/>
        <w:rPr>
          <w:rFonts w:asciiTheme="minorHAnsi" w:hAnsiTheme="minorHAnsi" w:cstheme="minorBidi"/>
          <w:noProof/>
          <w:kern w:val="2"/>
          <w:sz w:val="21"/>
          <w:szCs w:val="24"/>
          <w:lang w:eastAsia="zh-CN"/>
        </w:rPr>
      </w:pPr>
      <w:r>
        <w:rPr>
          <w:noProof/>
        </w:rPr>
        <w:t>3.2</w:t>
      </w:r>
      <w:r>
        <w:rPr>
          <w:rFonts w:asciiTheme="minorHAnsi" w:hAnsiTheme="minorHAnsi" w:cstheme="minorBidi"/>
          <w:noProof/>
          <w:kern w:val="2"/>
          <w:sz w:val="21"/>
          <w:szCs w:val="24"/>
          <w:lang w:eastAsia="zh-CN"/>
        </w:rPr>
        <w:tab/>
      </w:r>
      <w:r>
        <w:rPr>
          <w:noProof/>
        </w:rPr>
        <w:t>Symbols</w:t>
      </w:r>
      <w:r>
        <w:rPr>
          <w:noProof/>
        </w:rPr>
        <w:tab/>
      </w:r>
      <w:r>
        <w:rPr>
          <w:noProof/>
        </w:rPr>
        <w:fldChar w:fldCharType="begin"/>
      </w:r>
      <w:r>
        <w:rPr>
          <w:noProof/>
        </w:rPr>
        <w:instrText xml:space="preserve"> PAGEREF _Toc129075260 \h </w:instrText>
      </w:r>
      <w:r>
        <w:rPr>
          <w:noProof/>
        </w:rPr>
      </w:r>
      <w:r>
        <w:rPr>
          <w:noProof/>
        </w:rPr>
        <w:fldChar w:fldCharType="separate"/>
      </w:r>
      <w:r w:rsidR="0062658D">
        <w:rPr>
          <w:noProof/>
        </w:rPr>
        <w:t>7</w:t>
      </w:r>
      <w:r>
        <w:rPr>
          <w:noProof/>
        </w:rPr>
        <w:fldChar w:fldCharType="end"/>
      </w:r>
    </w:p>
    <w:p w14:paraId="12B6FF0A" w14:textId="76FCD7F4" w:rsidR="0093199B" w:rsidRDefault="0093199B">
      <w:pPr>
        <w:pStyle w:val="TOC2"/>
        <w:rPr>
          <w:rFonts w:asciiTheme="minorHAnsi" w:hAnsiTheme="minorHAnsi" w:cstheme="minorBidi"/>
          <w:noProof/>
          <w:kern w:val="2"/>
          <w:sz w:val="21"/>
          <w:szCs w:val="24"/>
          <w:lang w:eastAsia="zh-CN"/>
        </w:rPr>
      </w:pPr>
      <w:r>
        <w:rPr>
          <w:noProof/>
        </w:rPr>
        <w:t>3.3</w:t>
      </w:r>
      <w:r>
        <w:rPr>
          <w:rFonts w:asciiTheme="minorHAnsi" w:hAnsiTheme="minorHAnsi" w:cstheme="minorBidi"/>
          <w:noProof/>
          <w:kern w:val="2"/>
          <w:sz w:val="21"/>
          <w:szCs w:val="24"/>
          <w:lang w:eastAsia="zh-CN"/>
        </w:rPr>
        <w:tab/>
      </w:r>
      <w:r>
        <w:rPr>
          <w:noProof/>
        </w:rPr>
        <w:t>Abbreviations</w:t>
      </w:r>
      <w:r>
        <w:rPr>
          <w:noProof/>
        </w:rPr>
        <w:tab/>
      </w:r>
      <w:r>
        <w:rPr>
          <w:noProof/>
        </w:rPr>
        <w:fldChar w:fldCharType="begin"/>
      </w:r>
      <w:r>
        <w:rPr>
          <w:noProof/>
        </w:rPr>
        <w:instrText xml:space="preserve"> PAGEREF _Toc129075261 \h </w:instrText>
      </w:r>
      <w:r>
        <w:rPr>
          <w:noProof/>
        </w:rPr>
      </w:r>
      <w:r>
        <w:rPr>
          <w:noProof/>
        </w:rPr>
        <w:fldChar w:fldCharType="separate"/>
      </w:r>
      <w:r w:rsidR="0062658D">
        <w:rPr>
          <w:noProof/>
        </w:rPr>
        <w:t>8</w:t>
      </w:r>
      <w:r>
        <w:rPr>
          <w:noProof/>
        </w:rPr>
        <w:fldChar w:fldCharType="end"/>
      </w:r>
    </w:p>
    <w:p w14:paraId="1162D417" w14:textId="6DE11E9F" w:rsidR="0093199B" w:rsidRDefault="0093199B">
      <w:pPr>
        <w:pStyle w:val="TOC1"/>
        <w:rPr>
          <w:rFonts w:asciiTheme="minorHAnsi" w:hAnsiTheme="minorHAnsi" w:cstheme="minorBidi"/>
          <w:noProof/>
          <w:kern w:val="2"/>
          <w:sz w:val="21"/>
          <w:szCs w:val="24"/>
          <w:lang w:eastAsia="zh-CN"/>
        </w:rPr>
      </w:pPr>
      <w:r>
        <w:rPr>
          <w:noProof/>
        </w:rPr>
        <w:t>4</w:t>
      </w:r>
      <w:r>
        <w:rPr>
          <w:rFonts w:asciiTheme="minorHAnsi" w:hAnsiTheme="minorHAnsi" w:cstheme="minorBidi"/>
          <w:noProof/>
          <w:kern w:val="2"/>
          <w:sz w:val="21"/>
          <w:szCs w:val="24"/>
          <w:lang w:eastAsia="zh-CN"/>
        </w:rPr>
        <w:tab/>
      </w:r>
      <w:r>
        <w:rPr>
          <w:noProof/>
        </w:rPr>
        <w:t>Key Issues and potential solutions</w:t>
      </w:r>
      <w:r>
        <w:rPr>
          <w:noProof/>
        </w:rPr>
        <w:tab/>
      </w:r>
      <w:r>
        <w:rPr>
          <w:noProof/>
        </w:rPr>
        <w:fldChar w:fldCharType="begin"/>
      </w:r>
      <w:r>
        <w:rPr>
          <w:noProof/>
        </w:rPr>
        <w:instrText xml:space="preserve"> PAGEREF _Toc129075262 \h </w:instrText>
      </w:r>
      <w:r>
        <w:rPr>
          <w:noProof/>
        </w:rPr>
      </w:r>
      <w:r>
        <w:rPr>
          <w:noProof/>
        </w:rPr>
        <w:fldChar w:fldCharType="separate"/>
      </w:r>
      <w:r w:rsidR="0062658D">
        <w:rPr>
          <w:noProof/>
        </w:rPr>
        <w:t>8</w:t>
      </w:r>
      <w:r>
        <w:rPr>
          <w:noProof/>
        </w:rPr>
        <w:fldChar w:fldCharType="end"/>
      </w:r>
    </w:p>
    <w:p w14:paraId="176F2557" w14:textId="47B7427A" w:rsidR="0093199B" w:rsidRDefault="0093199B">
      <w:pPr>
        <w:pStyle w:val="TOC2"/>
        <w:rPr>
          <w:rFonts w:asciiTheme="minorHAnsi" w:hAnsiTheme="minorHAnsi" w:cstheme="minorBidi"/>
          <w:noProof/>
          <w:kern w:val="2"/>
          <w:sz w:val="21"/>
          <w:szCs w:val="24"/>
          <w:lang w:eastAsia="zh-CN"/>
        </w:rPr>
      </w:pPr>
      <w:r>
        <w:rPr>
          <w:noProof/>
        </w:rPr>
        <w:t>4.1</w:t>
      </w:r>
      <w:r>
        <w:rPr>
          <w:rFonts w:asciiTheme="minorHAnsi" w:hAnsiTheme="minorHAnsi" w:cstheme="minorBidi"/>
          <w:noProof/>
          <w:kern w:val="2"/>
          <w:sz w:val="21"/>
          <w:szCs w:val="24"/>
          <w:lang w:eastAsia="zh-CN"/>
        </w:rPr>
        <w:tab/>
      </w:r>
      <w:r>
        <w:rPr>
          <w:noProof/>
        </w:rPr>
        <w:t xml:space="preserve">Key Issue #1:  </w:t>
      </w:r>
      <w:r>
        <w:rPr>
          <w:noProof/>
          <w:lang w:eastAsia="zh-CN"/>
        </w:rPr>
        <w:t>N</w:t>
      </w:r>
      <w:r>
        <w:rPr>
          <w:noProof/>
        </w:rPr>
        <w:t>WDAFFunction IOC enhancement to support Multiple NWDAF Deployment</w:t>
      </w:r>
      <w:r>
        <w:rPr>
          <w:noProof/>
        </w:rPr>
        <w:tab/>
      </w:r>
      <w:r>
        <w:rPr>
          <w:noProof/>
        </w:rPr>
        <w:fldChar w:fldCharType="begin"/>
      </w:r>
      <w:r>
        <w:rPr>
          <w:noProof/>
        </w:rPr>
        <w:instrText xml:space="preserve"> PAGEREF _Toc129075263 \h </w:instrText>
      </w:r>
      <w:r>
        <w:rPr>
          <w:noProof/>
        </w:rPr>
      </w:r>
      <w:r>
        <w:rPr>
          <w:noProof/>
        </w:rPr>
        <w:fldChar w:fldCharType="separate"/>
      </w:r>
      <w:r w:rsidR="0062658D">
        <w:rPr>
          <w:noProof/>
        </w:rPr>
        <w:t>8</w:t>
      </w:r>
      <w:r>
        <w:rPr>
          <w:noProof/>
        </w:rPr>
        <w:fldChar w:fldCharType="end"/>
      </w:r>
    </w:p>
    <w:p w14:paraId="1DF829D0" w14:textId="6E589390" w:rsidR="0093199B" w:rsidRDefault="0093199B">
      <w:pPr>
        <w:pStyle w:val="TOC3"/>
        <w:rPr>
          <w:rFonts w:asciiTheme="minorHAnsi" w:hAnsiTheme="minorHAnsi" w:cstheme="minorBidi"/>
          <w:noProof/>
          <w:kern w:val="2"/>
          <w:sz w:val="21"/>
          <w:szCs w:val="24"/>
          <w:lang w:eastAsia="zh-CN"/>
        </w:rPr>
      </w:pPr>
      <w:r>
        <w:rPr>
          <w:noProof/>
        </w:rPr>
        <w:t>4.1.1</w:t>
      </w:r>
      <w:r>
        <w:rPr>
          <w:rFonts w:asciiTheme="minorHAnsi" w:hAnsiTheme="minorHAnsi" w:cstheme="minorBidi"/>
          <w:noProof/>
          <w:kern w:val="2"/>
          <w:sz w:val="21"/>
          <w:szCs w:val="24"/>
          <w:lang w:eastAsia="zh-CN"/>
        </w:rPr>
        <w:tab/>
      </w:r>
      <w:r>
        <w:rPr>
          <w:noProof/>
        </w:rPr>
        <w:t>Description</w:t>
      </w:r>
      <w:r>
        <w:rPr>
          <w:noProof/>
        </w:rPr>
        <w:tab/>
      </w:r>
      <w:r>
        <w:rPr>
          <w:noProof/>
        </w:rPr>
        <w:fldChar w:fldCharType="begin"/>
      </w:r>
      <w:r>
        <w:rPr>
          <w:noProof/>
        </w:rPr>
        <w:instrText xml:space="preserve"> PAGEREF _Toc129075264 \h </w:instrText>
      </w:r>
      <w:r>
        <w:rPr>
          <w:noProof/>
        </w:rPr>
      </w:r>
      <w:r>
        <w:rPr>
          <w:noProof/>
        </w:rPr>
        <w:fldChar w:fldCharType="separate"/>
      </w:r>
      <w:r w:rsidR="0062658D">
        <w:rPr>
          <w:noProof/>
        </w:rPr>
        <w:t>8</w:t>
      </w:r>
      <w:r>
        <w:rPr>
          <w:noProof/>
        </w:rPr>
        <w:fldChar w:fldCharType="end"/>
      </w:r>
    </w:p>
    <w:p w14:paraId="5468D4AC" w14:textId="4B0327FF" w:rsidR="0093199B" w:rsidRDefault="0093199B">
      <w:pPr>
        <w:pStyle w:val="TOC3"/>
        <w:rPr>
          <w:rFonts w:asciiTheme="minorHAnsi" w:hAnsiTheme="minorHAnsi" w:cstheme="minorBidi"/>
          <w:noProof/>
          <w:kern w:val="2"/>
          <w:sz w:val="21"/>
          <w:szCs w:val="24"/>
          <w:lang w:eastAsia="zh-CN"/>
        </w:rPr>
      </w:pPr>
      <w:r>
        <w:rPr>
          <w:noProof/>
        </w:rPr>
        <w:t>4.1.2</w:t>
      </w:r>
      <w:r>
        <w:rPr>
          <w:rFonts w:asciiTheme="minorHAnsi" w:hAnsiTheme="minorHAnsi" w:cstheme="minorBidi"/>
          <w:noProof/>
          <w:kern w:val="2"/>
          <w:sz w:val="21"/>
          <w:szCs w:val="24"/>
          <w:lang w:eastAsia="zh-CN"/>
        </w:rPr>
        <w:tab/>
      </w:r>
      <w:r>
        <w:rPr>
          <w:noProof/>
        </w:rPr>
        <w:t>Potential requirements</w:t>
      </w:r>
      <w:r>
        <w:rPr>
          <w:noProof/>
        </w:rPr>
        <w:tab/>
      </w:r>
      <w:r>
        <w:rPr>
          <w:noProof/>
        </w:rPr>
        <w:fldChar w:fldCharType="begin"/>
      </w:r>
      <w:r>
        <w:rPr>
          <w:noProof/>
        </w:rPr>
        <w:instrText xml:space="preserve"> PAGEREF _Toc129075265 \h </w:instrText>
      </w:r>
      <w:r>
        <w:rPr>
          <w:noProof/>
        </w:rPr>
      </w:r>
      <w:r>
        <w:rPr>
          <w:noProof/>
        </w:rPr>
        <w:fldChar w:fldCharType="separate"/>
      </w:r>
      <w:r w:rsidR="0062658D">
        <w:rPr>
          <w:noProof/>
        </w:rPr>
        <w:t>8</w:t>
      </w:r>
      <w:r>
        <w:rPr>
          <w:noProof/>
        </w:rPr>
        <w:fldChar w:fldCharType="end"/>
      </w:r>
    </w:p>
    <w:p w14:paraId="54B3A898" w14:textId="5CF5A94B" w:rsidR="0093199B" w:rsidRDefault="0093199B">
      <w:pPr>
        <w:pStyle w:val="TOC3"/>
        <w:rPr>
          <w:rFonts w:asciiTheme="minorHAnsi" w:hAnsiTheme="minorHAnsi" w:cstheme="minorBidi"/>
          <w:noProof/>
          <w:kern w:val="2"/>
          <w:sz w:val="21"/>
          <w:szCs w:val="24"/>
          <w:lang w:eastAsia="zh-CN"/>
        </w:rPr>
      </w:pPr>
      <w:r>
        <w:rPr>
          <w:noProof/>
        </w:rPr>
        <w:t>4.1.3</w:t>
      </w:r>
      <w:r>
        <w:rPr>
          <w:rFonts w:asciiTheme="minorHAnsi" w:hAnsiTheme="minorHAnsi" w:cstheme="minorBidi"/>
          <w:noProof/>
          <w:kern w:val="2"/>
          <w:sz w:val="21"/>
          <w:szCs w:val="24"/>
          <w:lang w:eastAsia="zh-CN"/>
        </w:rPr>
        <w:tab/>
      </w:r>
      <w:r>
        <w:rPr>
          <w:noProof/>
        </w:rPr>
        <w:t>Potential solutions</w:t>
      </w:r>
      <w:r>
        <w:rPr>
          <w:noProof/>
        </w:rPr>
        <w:tab/>
      </w:r>
      <w:r>
        <w:rPr>
          <w:noProof/>
        </w:rPr>
        <w:fldChar w:fldCharType="begin"/>
      </w:r>
      <w:r>
        <w:rPr>
          <w:noProof/>
        </w:rPr>
        <w:instrText xml:space="preserve"> PAGEREF _Toc129075266 \h </w:instrText>
      </w:r>
      <w:r>
        <w:rPr>
          <w:noProof/>
        </w:rPr>
      </w:r>
      <w:r>
        <w:rPr>
          <w:noProof/>
        </w:rPr>
        <w:fldChar w:fldCharType="separate"/>
      </w:r>
      <w:r w:rsidR="0062658D">
        <w:rPr>
          <w:noProof/>
        </w:rPr>
        <w:t>9</w:t>
      </w:r>
      <w:r>
        <w:rPr>
          <w:noProof/>
        </w:rPr>
        <w:fldChar w:fldCharType="end"/>
      </w:r>
    </w:p>
    <w:p w14:paraId="0B57AE75" w14:textId="576C939D" w:rsidR="0093199B" w:rsidRDefault="0093199B">
      <w:pPr>
        <w:pStyle w:val="TOC4"/>
        <w:rPr>
          <w:rFonts w:asciiTheme="minorHAnsi" w:hAnsiTheme="minorHAnsi" w:cstheme="minorBidi"/>
          <w:noProof/>
          <w:kern w:val="2"/>
          <w:sz w:val="21"/>
          <w:szCs w:val="24"/>
          <w:lang w:eastAsia="zh-CN"/>
        </w:rPr>
      </w:pPr>
      <w:r>
        <w:rPr>
          <w:noProof/>
        </w:rPr>
        <w:t>4.1.3.1</w:t>
      </w:r>
      <w:r>
        <w:rPr>
          <w:rFonts w:asciiTheme="minorHAnsi" w:hAnsiTheme="minorHAnsi" w:cstheme="minorBidi"/>
          <w:noProof/>
          <w:kern w:val="2"/>
          <w:sz w:val="21"/>
          <w:szCs w:val="24"/>
          <w:lang w:eastAsia="zh-CN"/>
        </w:rPr>
        <w:tab/>
      </w:r>
      <w:r>
        <w:rPr>
          <w:noProof/>
        </w:rPr>
        <w:t>Potential solution #1: the attribute for NWDAF capability</w:t>
      </w:r>
      <w:r>
        <w:rPr>
          <w:noProof/>
        </w:rPr>
        <w:tab/>
      </w:r>
      <w:r>
        <w:rPr>
          <w:noProof/>
        </w:rPr>
        <w:fldChar w:fldCharType="begin"/>
      </w:r>
      <w:r>
        <w:rPr>
          <w:noProof/>
        </w:rPr>
        <w:instrText xml:space="preserve"> PAGEREF _Toc129075267 \h </w:instrText>
      </w:r>
      <w:r>
        <w:rPr>
          <w:noProof/>
        </w:rPr>
      </w:r>
      <w:r>
        <w:rPr>
          <w:noProof/>
        </w:rPr>
        <w:fldChar w:fldCharType="separate"/>
      </w:r>
      <w:r w:rsidR="0062658D">
        <w:rPr>
          <w:noProof/>
        </w:rPr>
        <w:t>9</w:t>
      </w:r>
      <w:r>
        <w:rPr>
          <w:noProof/>
        </w:rPr>
        <w:fldChar w:fldCharType="end"/>
      </w:r>
    </w:p>
    <w:p w14:paraId="3DCC6CCF" w14:textId="7B67C10D" w:rsidR="0093199B" w:rsidRDefault="0093199B">
      <w:pPr>
        <w:pStyle w:val="TOC5"/>
        <w:rPr>
          <w:rFonts w:asciiTheme="minorHAnsi" w:hAnsiTheme="minorHAnsi" w:cstheme="minorBidi"/>
          <w:noProof/>
          <w:kern w:val="2"/>
          <w:sz w:val="21"/>
          <w:szCs w:val="24"/>
          <w:lang w:eastAsia="zh-CN"/>
        </w:rPr>
      </w:pPr>
      <w:r>
        <w:rPr>
          <w:noProof/>
        </w:rPr>
        <w:t>4.1.3.1.1</w:t>
      </w:r>
      <w:r>
        <w:rPr>
          <w:rFonts w:asciiTheme="minorHAnsi" w:hAnsiTheme="minorHAnsi" w:cstheme="minorBidi"/>
          <w:noProof/>
          <w:kern w:val="2"/>
          <w:sz w:val="21"/>
          <w:szCs w:val="24"/>
          <w:lang w:eastAsia="zh-CN"/>
        </w:rPr>
        <w:tab/>
      </w:r>
      <w:r>
        <w:rPr>
          <w:noProof/>
        </w:rPr>
        <w:t>Introduction</w:t>
      </w:r>
      <w:r>
        <w:rPr>
          <w:noProof/>
        </w:rPr>
        <w:tab/>
      </w:r>
      <w:r>
        <w:rPr>
          <w:noProof/>
        </w:rPr>
        <w:fldChar w:fldCharType="begin"/>
      </w:r>
      <w:r>
        <w:rPr>
          <w:noProof/>
        </w:rPr>
        <w:instrText xml:space="preserve"> PAGEREF _Toc129075268 \h </w:instrText>
      </w:r>
      <w:r>
        <w:rPr>
          <w:noProof/>
        </w:rPr>
      </w:r>
      <w:r>
        <w:rPr>
          <w:noProof/>
        </w:rPr>
        <w:fldChar w:fldCharType="separate"/>
      </w:r>
      <w:r w:rsidR="0062658D">
        <w:rPr>
          <w:noProof/>
        </w:rPr>
        <w:t>9</w:t>
      </w:r>
      <w:r>
        <w:rPr>
          <w:noProof/>
        </w:rPr>
        <w:fldChar w:fldCharType="end"/>
      </w:r>
    </w:p>
    <w:p w14:paraId="667724C7" w14:textId="14DC75AB" w:rsidR="0093199B" w:rsidRDefault="0093199B">
      <w:pPr>
        <w:pStyle w:val="TOC5"/>
        <w:rPr>
          <w:rFonts w:asciiTheme="minorHAnsi" w:hAnsiTheme="minorHAnsi" w:cstheme="minorBidi"/>
          <w:noProof/>
          <w:kern w:val="2"/>
          <w:sz w:val="21"/>
          <w:szCs w:val="24"/>
          <w:lang w:eastAsia="zh-CN"/>
        </w:rPr>
      </w:pPr>
      <w:r>
        <w:rPr>
          <w:noProof/>
        </w:rPr>
        <w:t>4.1.3.1.2</w:t>
      </w:r>
      <w:r>
        <w:rPr>
          <w:rFonts w:asciiTheme="minorHAnsi" w:hAnsiTheme="minorHAnsi" w:cstheme="minorBidi"/>
          <w:noProof/>
          <w:kern w:val="2"/>
          <w:sz w:val="21"/>
          <w:szCs w:val="24"/>
          <w:lang w:eastAsia="zh-CN"/>
        </w:rPr>
        <w:tab/>
      </w:r>
      <w:r>
        <w:rPr>
          <w:noProof/>
        </w:rPr>
        <w:t>Description</w:t>
      </w:r>
      <w:r>
        <w:rPr>
          <w:noProof/>
        </w:rPr>
        <w:tab/>
      </w:r>
      <w:r>
        <w:rPr>
          <w:noProof/>
        </w:rPr>
        <w:fldChar w:fldCharType="begin"/>
      </w:r>
      <w:r>
        <w:rPr>
          <w:noProof/>
        </w:rPr>
        <w:instrText xml:space="preserve"> PAGEREF _Toc129075269 \h </w:instrText>
      </w:r>
      <w:r>
        <w:rPr>
          <w:noProof/>
        </w:rPr>
      </w:r>
      <w:r>
        <w:rPr>
          <w:noProof/>
        </w:rPr>
        <w:fldChar w:fldCharType="separate"/>
      </w:r>
      <w:r w:rsidR="0062658D">
        <w:rPr>
          <w:noProof/>
        </w:rPr>
        <w:t>9</w:t>
      </w:r>
      <w:r>
        <w:rPr>
          <w:noProof/>
        </w:rPr>
        <w:fldChar w:fldCharType="end"/>
      </w:r>
    </w:p>
    <w:p w14:paraId="03CACF7F" w14:textId="16C3C44B" w:rsidR="0093199B" w:rsidRDefault="0093199B">
      <w:pPr>
        <w:pStyle w:val="TOC3"/>
        <w:rPr>
          <w:rFonts w:asciiTheme="minorHAnsi" w:hAnsiTheme="minorHAnsi" w:cstheme="minorBidi"/>
          <w:noProof/>
          <w:kern w:val="2"/>
          <w:sz w:val="21"/>
          <w:szCs w:val="24"/>
          <w:lang w:eastAsia="zh-CN"/>
        </w:rPr>
      </w:pPr>
      <w:r>
        <w:rPr>
          <w:noProof/>
        </w:rPr>
        <w:t>4.1.4</w:t>
      </w:r>
      <w:r>
        <w:rPr>
          <w:rFonts w:asciiTheme="minorHAnsi" w:hAnsiTheme="minorHAnsi" w:cstheme="minorBidi"/>
          <w:noProof/>
          <w:kern w:val="2"/>
          <w:sz w:val="21"/>
          <w:szCs w:val="24"/>
          <w:lang w:eastAsia="zh-CN"/>
        </w:rPr>
        <w:tab/>
      </w:r>
      <w:r>
        <w:rPr>
          <w:noProof/>
        </w:rPr>
        <w:t>Evaluation</w:t>
      </w:r>
      <w:r>
        <w:rPr>
          <w:noProof/>
        </w:rPr>
        <w:tab/>
      </w:r>
      <w:r>
        <w:rPr>
          <w:noProof/>
        </w:rPr>
        <w:fldChar w:fldCharType="begin"/>
      </w:r>
      <w:r>
        <w:rPr>
          <w:noProof/>
        </w:rPr>
        <w:instrText xml:space="preserve"> PAGEREF _Toc129075270 \h </w:instrText>
      </w:r>
      <w:r>
        <w:rPr>
          <w:noProof/>
        </w:rPr>
      </w:r>
      <w:r>
        <w:rPr>
          <w:noProof/>
        </w:rPr>
        <w:fldChar w:fldCharType="separate"/>
      </w:r>
      <w:r w:rsidR="0062658D">
        <w:rPr>
          <w:noProof/>
        </w:rPr>
        <w:t>9</w:t>
      </w:r>
      <w:r>
        <w:rPr>
          <w:noProof/>
        </w:rPr>
        <w:fldChar w:fldCharType="end"/>
      </w:r>
    </w:p>
    <w:p w14:paraId="1686EF84" w14:textId="230368F8" w:rsidR="0093199B" w:rsidRDefault="0093199B">
      <w:pPr>
        <w:pStyle w:val="TOC3"/>
        <w:rPr>
          <w:rFonts w:asciiTheme="minorHAnsi" w:hAnsiTheme="minorHAnsi" w:cstheme="minorBidi"/>
          <w:noProof/>
          <w:kern w:val="2"/>
          <w:sz w:val="21"/>
          <w:szCs w:val="24"/>
          <w:lang w:eastAsia="zh-CN"/>
        </w:rPr>
      </w:pPr>
      <w:r>
        <w:rPr>
          <w:noProof/>
        </w:rPr>
        <w:t>4.1.5</w:t>
      </w:r>
      <w:r>
        <w:rPr>
          <w:rFonts w:asciiTheme="minorHAnsi" w:hAnsiTheme="minorHAnsi" w:cstheme="minorBidi"/>
          <w:noProof/>
          <w:kern w:val="2"/>
          <w:sz w:val="21"/>
          <w:szCs w:val="24"/>
          <w:lang w:eastAsia="zh-CN"/>
        </w:rPr>
        <w:tab/>
      </w:r>
      <w:r>
        <w:rPr>
          <w:noProof/>
        </w:rPr>
        <w:t>Conclusion for KI#1</w:t>
      </w:r>
      <w:r>
        <w:rPr>
          <w:noProof/>
        </w:rPr>
        <w:tab/>
      </w:r>
      <w:r>
        <w:rPr>
          <w:noProof/>
        </w:rPr>
        <w:fldChar w:fldCharType="begin"/>
      </w:r>
      <w:r>
        <w:rPr>
          <w:noProof/>
        </w:rPr>
        <w:instrText xml:space="preserve"> PAGEREF _Toc129075271 \h </w:instrText>
      </w:r>
      <w:r>
        <w:rPr>
          <w:noProof/>
        </w:rPr>
      </w:r>
      <w:r>
        <w:rPr>
          <w:noProof/>
        </w:rPr>
        <w:fldChar w:fldCharType="separate"/>
      </w:r>
      <w:r w:rsidR="0062658D">
        <w:rPr>
          <w:noProof/>
        </w:rPr>
        <w:t>9</w:t>
      </w:r>
      <w:r>
        <w:rPr>
          <w:noProof/>
        </w:rPr>
        <w:fldChar w:fldCharType="end"/>
      </w:r>
    </w:p>
    <w:p w14:paraId="519F4D28" w14:textId="566619D1" w:rsidR="0093199B" w:rsidRDefault="0093199B">
      <w:pPr>
        <w:pStyle w:val="TOC2"/>
        <w:rPr>
          <w:rFonts w:asciiTheme="minorHAnsi" w:hAnsiTheme="minorHAnsi" w:cstheme="minorBidi"/>
          <w:noProof/>
          <w:kern w:val="2"/>
          <w:sz w:val="21"/>
          <w:szCs w:val="24"/>
          <w:lang w:eastAsia="zh-CN"/>
        </w:rPr>
      </w:pPr>
      <w:r>
        <w:rPr>
          <w:noProof/>
        </w:rPr>
        <w:t>4.2</w:t>
      </w:r>
      <w:r>
        <w:rPr>
          <w:rFonts w:asciiTheme="minorHAnsi" w:hAnsiTheme="minorHAnsi" w:cstheme="minorBidi"/>
          <w:noProof/>
          <w:kern w:val="2"/>
          <w:sz w:val="21"/>
          <w:szCs w:val="24"/>
          <w:lang w:eastAsia="zh-CN"/>
        </w:rPr>
        <w:tab/>
      </w:r>
      <w:r>
        <w:rPr>
          <w:noProof/>
        </w:rPr>
        <w:t xml:space="preserve">Key Issue #2: NWDAFFunction IOC enhancement to support the </w:t>
      </w:r>
      <w:r>
        <w:rPr>
          <w:noProof/>
          <w:lang w:eastAsia="zh-CN"/>
        </w:rPr>
        <w:t>logical decomposition of NWDAF</w:t>
      </w:r>
      <w:r>
        <w:rPr>
          <w:noProof/>
        </w:rPr>
        <w:tab/>
      </w:r>
      <w:r>
        <w:rPr>
          <w:noProof/>
        </w:rPr>
        <w:fldChar w:fldCharType="begin"/>
      </w:r>
      <w:r>
        <w:rPr>
          <w:noProof/>
        </w:rPr>
        <w:instrText xml:space="preserve"> PAGEREF _Toc129075272 \h </w:instrText>
      </w:r>
      <w:r>
        <w:rPr>
          <w:noProof/>
        </w:rPr>
      </w:r>
      <w:r>
        <w:rPr>
          <w:noProof/>
        </w:rPr>
        <w:fldChar w:fldCharType="separate"/>
      </w:r>
      <w:r w:rsidR="0062658D">
        <w:rPr>
          <w:noProof/>
        </w:rPr>
        <w:t>10</w:t>
      </w:r>
      <w:r>
        <w:rPr>
          <w:noProof/>
        </w:rPr>
        <w:fldChar w:fldCharType="end"/>
      </w:r>
    </w:p>
    <w:p w14:paraId="675FC5D4" w14:textId="25F937C6" w:rsidR="0093199B" w:rsidRDefault="0093199B">
      <w:pPr>
        <w:pStyle w:val="TOC3"/>
        <w:rPr>
          <w:rFonts w:asciiTheme="minorHAnsi" w:hAnsiTheme="minorHAnsi" w:cstheme="minorBidi"/>
          <w:noProof/>
          <w:kern w:val="2"/>
          <w:sz w:val="21"/>
          <w:szCs w:val="24"/>
          <w:lang w:eastAsia="zh-CN"/>
        </w:rPr>
      </w:pPr>
      <w:r>
        <w:rPr>
          <w:noProof/>
        </w:rPr>
        <w:t>4.2.1</w:t>
      </w:r>
      <w:r>
        <w:rPr>
          <w:rFonts w:asciiTheme="minorHAnsi" w:hAnsiTheme="minorHAnsi" w:cstheme="minorBidi"/>
          <w:noProof/>
          <w:kern w:val="2"/>
          <w:sz w:val="21"/>
          <w:szCs w:val="24"/>
          <w:lang w:eastAsia="zh-CN"/>
        </w:rPr>
        <w:tab/>
      </w:r>
      <w:r>
        <w:rPr>
          <w:noProof/>
        </w:rPr>
        <w:t>Description</w:t>
      </w:r>
      <w:r>
        <w:rPr>
          <w:noProof/>
        </w:rPr>
        <w:tab/>
      </w:r>
      <w:r>
        <w:rPr>
          <w:noProof/>
        </w:rPr>
        <w:fldChar w:fldCharType="begin"/>
      </w:r>
      <w:r>
        <w:rPr>
          <w:noProof/>
        </w:rPr>
        <w:instrText xml:space="preserve"> PAGEREF _Toc129075273 \h </w:instrText>
      </w:r>
      <w:r>
        <w:rPr>
          <w:noProof/>
        </w:rPr>
      </w:r>
      <w:r>
        <w:rPr>
          <w:noProof/>
        </w:rPr>
        <w:fldChar w:fldCharType="separate"/>
      </w:r>
      <w:r w:rsidR="0062658D">
        <w:rPr>
          <w:noProof/>
        </w:rPr>
        <w:t>10</w:t>
      </w:r>
      <w:r>
        <w:rPr>
          <w:noProof/>
        </w:rPr>
        <w:fldChar w:fldCharType="end"/>
      </w:r>
    </w:p>
    <w:p w14:paraId="60354F19" w14:textId="2B416DA6" w:rsidR="0093199B" w:rsidRDefault="0093199B">
      <w:pPr>
        <w:pStyle w:val="TOC3"/>
        <w:rPr>
          <w:rFonts w:asciiTheme="minorHAnsi" w:hAnsiTheme="minorHAnsi" w:cstheme="minorBidi"/>
          <w:noProof/>
          <w:kern w:val="2"/>
          <w:sz w:val="21"/>
          <w:szCs w:val="24"/>
          <w:lang w:eastAsia="zh-CN"/>
        </w:rPr>
      </w:pPr>
      <w:r>
        <w:rPr>
          <w:noProof/>
        </w:rPr>
        <w:t>4.2.2</w:t>
      </w:r>
      <w:r>
        <w:rPr>
          <w:rFonts w:asciiTheme="minorHAnsi" w:hAnsiTheme="minorHAnsi" w:cstheme="minorBidi"/>
          <w:noProof/>
          <w:kern w:val="2"/>
          <w:sz w:val="21"/>
          <w:szCs w:val="24"/>
          <w:lang w:eastAsia="zh-CN"/>
        </w:rPr>
        <w:tab/>
      </w:r>
      <w:r>
        <w:rPr>
          <w:noProof/>
        </w:rPr>
        <w:t>Potential requirements</w:t>
      </w:r>
      <w:r>
        <w:rPr>
          <w:noProof/>
        </w:rPr>
        <w:tab/>
      </w:r>
      <w:r>
        <w:rPr>
          <w:noProof/>
        </w:rPr>
        <w:fldChar w:fldCharType="begin"/>
      </w:r>
      <w:r>
        <w:rPr>
          <w:noProof/>
        </w:rPr>
        <w:instrText xml:space="preserve"> PAGEREF _Toc129075274 \h </w:instrText>
      </w:r>
      <w:r>
        <w:rPr>
          <w:noProof/>
        </w:rPr>
      </w:r>
      <w:r>
        <w:rPr>
          <w:noProof/>
        </w:rPr>
        <w:fldChar w:fldCharType="separate"/>
      </w:r>
      <w:r w:rsidR="0062658D">
        <w:rPr>
          <w:noProof/>
        </w:rPr>
        <w:t>10</w:t>
      </w:r>
      <w:r>
        <w:rPr>
          <w:noProof/>
        </w:rPr>
        <w:fldChar w:fldCharType="end"/>
      </w:r>
    </w:p>
    <w:p w14:paraId="7828604C" w14:textId="25AE0179" w:rsidR="0093199B" w:rsidRDefault="0093199B">
      <w:pPr>
        <w:pStyle w:val="TOC3"/>
        <w:rPr>
          <w:rFonts w:asciiTheme="minorHAnsi" w:hAnsiTheme="minorHAnsi" w:cstheme="minorBidi"/>
          <w:noProof/>
          <w:kern w:val="2"/>
          <w:sz w:val="21"/>
          <w:szCs w:val="24"/>
          <w:lang w:eastAsia="zh-CN"/>
        </w:rPr>
      </w:pPr>
      <w:r>
        <w:rPr>
          <w:noProof/>
        </w:rPr>
        <w:t>4.2.3</w:t>
      </w:r>
      <w:r>
        <w:rPr>
          <w:rFonts w:asciiTheme="minorHAnsi" w:hAnsiTheme="minorHAnsi" w:cstheme="minorBidi"/>
          <w:noProof/>
          <w:kern w:val="2"/>
          <w:sz w:val="21"/>
          <w:szCs w:val="24"/>
          <w:lang w:eastAsia="zh-CN"/>
        </w:rPr>
        <w:tab/>
      </w:r>
      <w:r>
        <w:rPr>
          <w:noProof/>
        </w:rPr>
        <w:t>Potential solutions</w:t>
      </w:r>
      <w:r>
        <w:rPr>
          <w:noProof/>
        </w:rPr>
        <w:tab/>
      </w:r>
      <w:r>
        <w:rPr>
          <w:noProof/>
        </w:rPr>
        <w:fldChar w:fldCharType="begin"/>
      </w:r>
      <w:r>
        <w:rPr>
          <w:noProof/>
        </w:rPr>
        <w:instrText xml:space="preserve"> PAGEREF _Toc129075275 \h </w:instrText>
      </w:r>
      <w:r>
        <w:rPr>
          <w:noProof/>
        </w:rPr>
      </w:r>
      <w:r>
        <w:rPr>
          <w:noProof/>
        </w:rPr>
        <w:fldChar w:fldCharType="separate"/>
      </w:r>
      <w:r w:rsidR="0062658D">
        <w:rPr>
          <w:noProof/>
        </w:rPr>
        <w:t>10</w:t>
      </w:r>
      <w:r>
        <w:rPr>
          <w:noProof/>
        </w:rPr>
        <w:fldChar w:fldCharType="end"/>
      </w:r>
    </w:p>
    <w:p w14:paraId="40034B3B" w14:textId="566FA54B" w:rsidR="0093199B" w:rsidRDefault="0093199B">
      <w:pPr>
        <w:pStyle w:val="TOC4"/>
        <w:rPr>
          <w:rFonts w:asciiTheme="minorHAnsi" w:hAnsiTheme="minorHAnsi" w:cstheme="minorBidi"/>
          <w:noProof/>
          <w:kern w:val="2"/>
          <w:sz w:val="21"/>
          <w:szCs w:val="24"/>
          <w:lang w:eastAsia="zh-CN"/>
        </w:rPr>
      </w:pPr>
      <w:r>
        <w:rPr>
          <w:noProof/>
        </w:rPr>
        <w:t>4.2.3.1</w:t>
      </w:r>
      <w:r>
        <w:rPr>
          <w:rFonts w:asciiTheme="minorHAnsi" w:hAnsiTheme="minorHAnsi" w:cstheme="minorBidi"/>
          <w:noProof/>
          <w:kern w:val="2"/>
          <w:sz w:val="21"/>
          <w:szCs w:val="24"/>
          <w:lang w:eastAsia="zh-CN"/>
        </w:rPr>
        <w:tab/>
      </w:r>
      <w:r>
        <w:rPr>
          <w:noProof/>
        </w:rPr>
        <w:t>Potential solution #1: the attribute for NWDAF logical decomposition</w:t>
      </w:r>
      <w:r>
        <w:rPr>
          <w:noProof/>
        </w:rPr>
        <w:tab/>
      </w:r>
      <w:r>
        <w:rPr>
          <w:noProof/>
        </w:rPr>
        <w:fldChar w:fldCharType="begin"/>
      </w:r>
      <w:r>
        <w:rPr>
          <w:noProof/>
        </w:rPr>
        <w:instrText xml:space="preserve"> PAGEREF _Toc129075276 \h </w:instrText>
      </w:r>
      <w:r>
        <w:rPr>
          <w:noProof/>
        </w:rPr>
      </w:r>
      <w:r>
        <w:rPr>
          <w:noProof/>
        </w:rPr>
        <w:fldChar w:fldCharType="separate"/>
      </w:r>
      <w:r w:rsidR="0062658D">
        <w:rPr>
          <w:noProof/>
        </w:rPr>
        <w:t>10</w:t>
      </w:r>
      <w:r>
        <w:rPr>
          <w:noProof/>
        </w:rPr>
        <w:fldChar w:fldCharType="end"/>
      </w:r>
    </w:p>
    <w:p w14:paraId="5969E794" w14:textId="6E68C67E" w:rsidR="0093199B" w:rsidRDefault="0093199B">
      <w:pPr>
        <w:pStyle w:val="TOC5"/>
        <w:rPr>
          <w:rFonts w:asciiTheme="minorHAnsi" w:hAnsiTheme="minorHAnsi" w:cstheme="minorBidi"/>
          <w:noProof/>
          <w:kern w:val="2"/>
          <w:sz w:val="21"/>
          <w:szCs w:val="24"/>
          <w:lang w:eastAsia="zh-CN"/>
        </w:rPr>
      </w:pPr>
      <w:r>
        <w:rPr>
          <w:noProof/>
        </w:rPr>
        <w:t>4.2.3.1.1</w:t>
      </w:r>
      <w:r>
        <w:rPr>
          <w:rFonts w:asciiTheme="minorHAnsi" w:hAnsiTheme="minorHAnsi" w:cstheme="minorBidi"/>
          <w:noProof/>
          <w:kern w:val="2"/>
          <w:sz w:val="21"/>
          <w:szCs w:val="24"/>
          <w:lang w:eastAsia="zh-CN"/>
        </w:rPr>
        <w:tab/>
      </w:r>
      <w:r>
        <w:rPr>
          <w:noProof/>
        </w:rPr>
        <w:t>Introduction</w:t>
      </w:r>
      <w:r>
        <w:rPr>
          <w:noProof/>
        </w:rPr>
        <w:tab/>
      </w:r>
      <w:r>
        <w:rPr>
          <w:noProof/>
        </w:rPr>
        <w:fldChar w:fldCharType="begin"/>
      </w:r>
      <w:r>
        <w:rPr>
          <w:noProof/>
        </w:rPr>
        <w:instrText xml:space="preserve"> PAGEREF _Toc129075277 \h </w:instrText>
      </w:r>
      <w:r>
        <w:rPr>
          <w:noProof/>
        </w:rPr>
      </w:r>
      <w:r>
        <w:rPr>
          <w:noProof/>
        </w:rPr>
        <w:fldChar w:fldCharType="separate"/>
      </w:r>
      <w:r w:rsidR="0062658D">
        <w:rPr>
          <w:noProof/>
        </w:rPr>
        <w:t>10</w:t>
      </w:r>
      <w:r>
        <w:rPr>
          <w:noProof/>
        </w:rPr>
        <w:fldChar w:fldCharType="end"/>
      </w:r>
    </w:p>
    <w:p w14:paraId="4EE60E1A" w14:textId="7631150B" w:rsidR="0093199B" w:rsidRDefault="0093199B">
      <w:pPr>
        <w:pStyle w:val="TOC5"/>
        <w:rPr>
          <w:rFonts w:asciiTheme="minorHAnsi" w:hAnsiTheme="minorHAnsi" w:cstheme="minorBidi"/>
          <w:noProof/>
          <w:kern w:val="2"/>
          <w:sz w:val="21"/>
          <w:szCs w:val="24"/>
          <w:lang w:eastAsia="zh-CN"/>
        </w:rPr>
      </w:pPr>
      <w:r>
        <w:rPr>
          <w:noProof/>
        </w:rPr>
        <w:t>4.2.3.1.2</w:t>
      </w:r>
      <w:r>
        <w:rPr>
          <w:rFonts w:asciiTheme="minorHAnsi" w:hAnsiTheme="minorHAnsi" w:cstheme="minorBidi"/>
          <w:noProof/>
          <w:kern w:val="2"/>
          <w:sz w:val="21"/>
          <w:szCs w:val="24"/>
          <w:lang w:eastAsia="zh-CN"/>
        </w:rPr>
        <w:tab/>
      </w:r>
      <w:r>
        <w:rPr>
          <w:noProof/>
        </w:rPr>
        <w:t>Description</w:t>
      </w:r>
      <w:r>
        <w:rPr>
          <w:noProof/>
        </w:rPr>
        <w:tab/>
      </w:r>
      <w:r>
        <w:rPr>
          <w:noProof/>
        </w:rPr>
        <w:fldChar w:fldCharType="begin"/>
      </w:r>
      <w:r>
        <w:rPr>
          <w:noProof/>
        </w:rPr>
        <w:instrText xml:space="preserve"> PAGEREF _Toc129075278 \h </w:instrText>
      </w:r>
      <w:r>
        <w:rPr>
          <w:noProof/>
        </w:rPr>
      </w:r>
      <w:r>
        <w:rPr>
          <w:noProof/>
        </w:rPr>
        <w:fldChar w:fldCharType="separate"/>
      </w:r>
      <w:r w:rsidR="0062658D">
        <w:rPr>
          <w:noProof/>
        </w:rPr>
        <w:t>10</w:t>
      </w:r>
      <w:r>
        <w:rPr>
          <w:noProof/>
        </w:rPr>
        <w:fldChar w:fldCharType="end"/>
      </w:r>
    </w:p>
    <w:p w14:paraId="6AB7E684" w14:textId="64DD8064" w:rsidR="0093199B" w:rsidRDefault="0093199B">
      <w:pPr>
        <w:pStyle w:val="TOC3"/>
        <w:rPr>
          <w:rFonts w:asciiTheme="minorHAnsi" w:hAnsiTheme="minorHAnsi" w:cstheme="minorBidi"/>
          <w:noProof/>
          <w:kern w:val="2"/>
          <w:sz w:val="21"/>
          <w:szCs w:val="24"/>
          <w:lang w:eastAsia="zh-CN"/>
        </w:rPr>
      </w:pPr>
      <w:r>
        <w:rPr>
          <w:noProof/>
        </w:rPr>
        <w:t>4.2.4</w:t>
      </w:r>
      <w:r>
        <w:rPr>
          <w:rFonts w:asciiTheme="minorHAnsi" w:hAnsiTheme="minorHAnsi" w:cstheme="minorBidi"/>
          <w:noProof/>
          <w:kern w:val="2"/>
          <w:sz w:val="21"/>
          <w:szCs w:val="24"/>
          <w:lang w:eastAsia="zh-CN"/>
        </w:rPr>
        <w:tab/>
      </w:r>
      <w:r>
        <w:rPr>
          <w:noProof/>
        </w:rPr>
        <w:t>Evaluation</w:t>
      </w:r>
      <w:r>
        <w:rPr>
          <w:noProof/>
        </w:rPr>
        <w:tab/>
      </w:r>
      <w:r>
        <w:rPr>
          <w:noProof/>
        </w:rPr>
        <w:fldChar w:fldCharType="begin"/>
      </w:r>
      <w:r>
        <w:rPr>
          <w:noProof/>
        </w:rPr>
        <w:instrText xml:space="preserve"> PAGEREF _Toc129075279 \h </w:instrText>
      </w:r>
      <w:r>
        <w:rPr>
          <w:noProof/>
        </w:rPr>
      </w:r>
      <w:r>
        <w:rPr>
          <w:noProof/>
        </w:rPr>
        <w:fldChar w:fldCharType="separate"/>
      </w:r>
      <w:r w:rsidR="0062658D">
        <w:rPr>
          <w:noProof/>
        </w:rPr>
        <w:t>11</w:t>
      </w:r>
      <w:r>
        <w:rPr>
          <w:noProof/>
        </w:rPr>
        <w:fldChar w:fldCharType="end"/>
      </w:r>
    </w:p>
    <w:p w14:paraId="2C134573" w14:textId="5A97F7C4" w:rsidR="0093199B" w:rsidRDefault="0093199B">
      <w:pPr>
        <w:pStyle w:val="TOC3"/>
        <w:rPr>
          <w:rFonts w:asciiTheme="minorHAnsi" w:hAnsiTheme="minorHAnsi" w:cstheme="minorBidi"/>
          <w:noProof/>
          <w:kern w:val="2"/>
          <w:sz w:val="21"/>
          <w:szCs w:val="24"/>
          <w:lang w:eastAsia="zh-CN"/>
        </w:rPr>
      </w:pPr>
      <w:r>
        <w:rPr>
          <w:noProof/>
        </w:rPr>
        <w:t>4.2.5</w:t>
      </w:r>
      <w:r>
        <w:rPr>
          <w:rFonts w:asciiTheme="minorHAnsi" w:hAnsiTheme="minorHAnsi" w:cstheme="minorBidi"/>
          <w:noProof/>
          <w:kern w:val="2"/>
          <w:sz w:val="21"/>
          <w:szCs w:val="24"/>
          <w:lang w:eastAsia="zh-CN"/>
        </w:rPr>
        <w:tab/>
      </w:r>
      <w:r>
        <w:rPr>
          <w:noProof/>
        </w:rPr>
        <w:t>Conclusion for KI#2</w:t>
      </w:r>
      <w:r>
        <w:rPr>
          <w:noProof/>
        </w:rPr>
        <w:tab/>
      </w:r>
      <w:r>
        <w:rPr>
          <w:noProof/>
        </w:rPr>
        <w:fldChar w:fldCharType="begin"/>
      </w:r>
      <w:r>
        <w:rPr>
          <w:noProof/>
        </w:rPr>
        <w:instrText xml:space="preserve"> PAGEREF _Toc129075280 \h </w:instrText>
      </w:r>
      <w:r>
        <w:rPr>
          <w:noProof/>
        </w:rPr>
      </w:r>
      <w:r>
        <w:rPr>
          <w:noProof/>
        </w:rPr>
        <w:fldChar w:fldCharType="separate"/>
      </w:r>
      <w:r w:rsidR="0062658D">
        <w:rPr>
          <w:noProof/>
        </w:rPr>
        <w:t>11</w:t>
      </w:r>
      <w:r>
        <w:rPr>
          <w:noProof/>
        </w:rPr>
        <w:fldChar w:fldCharType="end"/>
      </w:r>
    </w:p>
    <w:p w14:paraId="7A5C0B0A" w14:textId="58A6E5C1" w:rsidR="0093199B" w:rsidRDefault="0093199B">
      <w:pPr>
        <w:pStyle w:val="TOC2"/>
        <w:rPr>
          <w:rFonts w:asciiTheme="minorHAnsi" w:hAnsiTheme="minorHAnsi" w:cstheme="minorBidi"/>
          <w:noProof/>
          <w:kern w:val="2"/>
          <w:sz w:val="21"/>
          <w:szCs w:val="24"/>
          <w:lang w:eastAsia="zh-CN"/>
        </w:rPr>
      </w:pPr>
      <w:r>
        <w:rPr>
          <w:noProof/>
        </w:rPr>
        <w:t>4.3</w:t>
      </w:r>
      <w:r>
        <w:rPr>
          <w:rFonts w:asciiTheme="minorHAnsi" w:hAnsiTheme="minorHAnsi" w:cstheme="minorBidi"/>
          <w:noProof/>
          <w:kern w:val="2"/>
          <w:sz w:val="21"/>
          <w:szCs w:val="24"/>
          <w:lang w:eastAsia="zh-CN"/>
        </w:rPr>
        <w:tab/>
      </w:r>
      <w:r>
        <w:rPr>
          <w:noProof/>
        </w:rPr>
        <w:t>Key Issue #3: Performance Measurement of the NWDAF on the Interaction Aspect</w:t>
      </w:r>
      <w:r>
        <w:rPr>
          <w:noProof/>
        </w:rPr>
        <w:tab/>
      </w:r>
      <w:r>
        <w:rPr>
          <w:noProof/>
        </w:rPr>
        <w:fldChar w:fldCharType="begin"/>
      </w:r>
      <w:r>
        <w:rPr>
          <w:noProof/>
        </w:rPr>
        <w:instrText xml:space="preserve"> PAGEREF _Toc129075281 \h </w:instrText>
      </w:r>
      <w:r>
        <w:rPr>
          <w:noProof/>
        </w:rPr>
      </w:r>
      <w:r>
        <w:rPr>
          <w:noProof/>
        </w:rPr>
        <w:fldChar w:fldCharType="separate"/>
      </w:r>
      <w:r w:rsidR="0062658D">
        <w:rPr>
          <w:noProof/>
        </w:rPr>
        <w:t>11</w:t>
      </w:r>
      <w:r>
        <w:rPr>
          <w:noProof/>
        </w:rPr>
        <w:fldChar w:fldCharType="end"/>
      </w:r>
    </w:p>
    <w:p w14:paraId="38207CAA" w14:textId="5BD327FF" w:rsidR="0093199B" w:rsidRDefault="0093199B">
      <w:pPr>
        <w:pStyle w:val="TOC3"/>
        <w:rPr>
          <w:rFonts w:asciiTheme="minorHAnsi" w:hAnsiTheme="minorHAnsi" w:cstheme="minorBidi"/>
          <w:noProof/>
          <w:kern w:val="2"/>
          <w:sz w:val="21"/>
          <w:szCs w:val="24"/>
          <w:lang w:eastAsia="zh-CN"/>
        </w:rPr>
      </w:pPr>
      <w:r>
        <w:rPr>
          <w:noProof/>
        </w:rPr>
        <w:t>4.3.1</w:t>
      </w:r>
      <w:r>
        <w:rPr>
          <w:rFonts w:asciiTheme="minorHAnsi" w:hAnsiTheme="minorHAnsi" w:cstheme="minorBidi"/>
          <w:noProof/>
          <w:kern w:val="2"/>
          <w:sz w:val="21"/>
          <w:szCs w:val="24"/>
          <w:lang w:eastAsia="zh-CN"/>
        </w:rPr>
        <w:tab/>
      </w:r>
      <w:r>
        <w:rPr>
          <w:noProof/>
        </w:rPr>
        <w:t>Description</w:t>
      </w:r>
      <w:r>
        <w:rPr>
          <w:noProof/>
        </w:rPr>
        <w:tab/>
      </w:r>
      <w:r>
        <w:rPr>
          <w:noProof/>
        </w:rPr>
        <w:fldChar w:fldCharType="begin"/>
      </w:r>
      <w:r>
        <w:rPr>
          <w:noProof/>
        </w:rPr>
        <w:instrText xml:space="preserve"> PAGEREF _Toc129075282 \h </w:instrText>
      </w:r>
      <w:r>
        <w:rPr>
          <w:noProof/>
        </w:rPr>
      </w:r>
      <w:r>
        <w:rPr>
          <w:noProof/>
        </w:rPr>
        <w:fldChar w:fldCharType="separate"/>
      </w:r>
      <w:r w:rsidR="0062658D">
        <w:rPr>
          <w:noProof/>
        </w:rPr>
        <w:t>11</w:t>
      </w:r>
      <w:r>
        <w:rPr>
          <w:noProof/>
        </w:rPr>
        <w:fldChar w:fldCharType="end"/>
      </w:r>
    </w:p>
    <w:p w14:paraId="515B4D50" w14:textId="2B2F947D" w:rsidR="0093199B" w:rsidRDefault="0093199B">
      <w:pPr>
        <w:pStyle w:val="TOC3"/>
        <w:rPr>
          <w:rFonts w:asciiTheme="minorHAnsi" w:hAnsiTheme="minorHAnsi" w:cstheme="minorBidi"/>
          <w:noProof/>
          <w:kern w:val="2"/>
          <w:sz w:val="21"/>
          <w:szCs w:val="24"/>
          <w:lang w:eastAsia="zh-CN"/>
        </w:rPr>
      </w:pPr>
      <w:r>
        <w:rPr>
          <w:noProof/>
        </w:rPr>
        <w:t>4.3.2</w:t>
      </w:r>
      <w:r>
        <w:rPr>
          <w:rFonts w:asciiTheme="minorHAnsi" w:hAnsiTheme="minorHAnsi" w:cstheme="minorBidi"/>
          <w:noProof/>
          <w:kern w:val="2"/>
          <w:sz w:val="21"/>
          <w:szCs w:val="24"/>
          <w:lang w:eastAsia="zh-CN"/>
        </w:rPr>
        <w:tab/>
      </w:r>
      <w:r>
        <w:rPr>
          <w:noProof/>
        </w:rPr>
        <w:t>Potential requirements</w:t>
      </w:r>
      <w:r>
        <w:rPr>
          <w:noProof/>
        </w:rPr>
        <w:tab/>
      </w:r>
      <w:r>
        <w:rPr>
          <w:noProof/>
        </w:rPr>
        <w:fldChar w:fldCharType="begin"/>
      </w:r>
      <w:r>
        <w:rPr>
          <w:noProof/>
        </w:rPr>
        <w:instrText xml:space="preserve"> PAGEREF _Toc129075283 \h </w:instrText>
      </w:r>
      <w:r>
        <w:rPr>
          <w:noProof/>
        </w:rPr>
      </w:r>
      <w:r>
        <w:rPr>
          <w:noProof/>
        </w:rPr>
        <w:fldChar w:fldCharType="separate"/>
      </w:r>
      <w:r w:rsidR="0062658D">
        <w:rPr>
          <w:noProof/>
        </w:rPr>
        <w:t>11</w:t>
      </w:r>
      <w:r>
        <w:rPr>
          <w:noProof/>
        </w:rPr>
        <w:fldChar w:fldCharType="end"/>
      </w:r>
    </w:p>
    <w:p w14:paraId="36B1E1CF" w14:textId="16B4E74F" w:rsidR="0093199B" w:rsidRDefault="0093199B">
      <w:pPr>
        <w:pStyle w:val="TOC3"/>
        <w:rPr>
          <w:rFonts w:asciiTheme="minorHAnsi" w:hAnsiTheme="minorHAnsi" w:cstheme="minorBidi"/>
          <w:noProof/>
          <w:kern w:val="2"/>
          <w:sz w:val="21"/>
          <w:szCs w:val="24"/>
          <w:lang w:eastAsia="zh-CN"/>
        </w:rPr>
      </w:pPr>
      <w:r>
        <w:rPr>
          <w:noProof/>
        </w:rPr>
        <w:t>4.3.3</w:t>
      </w:r>
      <w:r>
        <w:rPr>
          <w:rFonts w:asciiTheme="minorHAnsi" w:hAnsiTheme="minorHAnsi" w:cstheme="minorBidi"/>
          <w:noProof/>
          <w:kern w:val="2"/>
          <w:sz w:val="21"/>
          <w:szCs w:val="24"/>
          <w:lang w:eastAsia="zh-CN"/>
        </w:rPr>
        <w:tab/>
      </w:r>
      <w:r>
        <w:rPr>
          <w:noProof/>
        </w:rPr>
        <w:t>Potential solutions</w:t>
      </w:r>
      <w:r>
        <w:rPr>
          <w:noProof/>
        </w:rPr>
        <w:tab/>
      </w:r>
      <w:r>
        <w:rPr>
          <w:noProof/>
        </w:rPr>
        <w:fldChar w:fldCharType="begin"/>
      </w:r>
      <w:r>
        <w:rPr>
          <w:noProof/>
        </w:rPr>
        <w:instrText xml:space="preserve"> PAGEREF _Toc129075284 \h </w:instrText>
      </w:r>
      <w:r>
        <w:rPr>
          <w:noProof/>
        </w:rPr>
      </w:r>
      <w:r>
        <w:rPr>
          <w:noProof/>
        </w:rPr>
        <w:fldChar w:fldCharType="separate"/>
      </w:r>
      <w:r w:rsidR="0062658D">
        <w:rPr>
          <w:noProof/>
        </w:rPr>
        <w:t>12</w:t>
      </w:r>
      <w:r>
        <w:rPr>
          <w:noProof/>
        </w:rPr>
        <w:fldChar w:fldCharType="end"/>
      </w:r>
    </w:p>
    <w:p w14:paraId="6130A3AE" w14:textId="5524B8F7" w:rsidR="0093199B" w:rsidRDefault="0093199B">
      <w:pPr>
        <w:pStyle w:val="TOC4"/>
        <w:rPr>
          <w:rFonts w:asciiTheme="minorHAnsi" w:hAnsiTheme="minorHAnsi" w:cstheme="minorBidi"/>
          <w:noProof/>
          <w:kern w:val="2"/>
          <w:sz w:val="21"/>
          <w:szCs w:val="24"/>
          <w:lang w:eastAsia="zh-CN"/>
        </w:rPr>
      </w:pPr>
      <w:r>
        <w:rPr>
          <w:noProof/>
        </w:rPr>
        <w:t>4.3.3.1</w:t>
      </w:r>
      <w:r>
        <w:rPr>
          <w:rFonts w:asciiTheme="minorHAnsi" w:hAnsiTheme="minorHAnsi" w:cstheme="minorBidi"/>
          <w:noProof/>
          <w:kern w:val="2"/>
          <w:sz w:val="21"/>
          <w:szCs w:val="24"/>
          <w:lang w:eastAsia="zh-CN"/>
        </w:rPr>
        <w:tab/>
      </w:r>
      <w:r>
        <w:rPr>
          <w:noProof/>
        </w:rPr>
        <w:t>Potential solution #1: number of subscriptions and/or requests</w:t>
      </w:r>
      <w:r>
        <w:rPr>
          <w:noProof/>
        </w:rPr>
        <w:tab/>
      </w:r>
      <w:r>
        <w:rPr>
          <w:noProof/>
        </w:rPr>
        <w:fldChar w:fldCharType="begin"/>
      </w:r>
      <w:r>
        <w:rPr>
          <w:noProof/>
        </w:rPr>
        <w:instrText xml:space="preserve"> PAGEREF _Toc129075285 \h </w:instrText>
      </w:r>
      <w:r>
        <w:rPr>
          <w:noProof/>
        </w:rPr>
      </w:r>
      <w:r>
        <w:rPr>
          <w:noProof/>
        </w:rPr>
        <w:fldChar w:fldCharType="separate"/>
      </w:r>
      <w:r w:rsidR="0062658D">
        <w:rPr>
          <w:noProof/>
        </w:rPr>
        <w:t>12</w:t>
      </w:r>
      <w:r>
        <w:rPr>
          <w:noProof/>
        </w:rPr>
        <w:fldChar w:fldCharType="end"/>
      </w:r>
    </w:p>
    <w:p w14:paraId="2204301E" w14:textId="20C5F332" w:rsidR="0093199B" w:rsidRDefault="0093199B">
      <w:pPr>
        <w:pStyle w:val="TOC5"/>
        <w:rPr>
          <w:rFonts w:asciiTheme="minorHAnsi" w:hAnsiTheme="minorHAnsi" w:cstheme="minorBidi"/>
          <w:noProof/>
          <w:kern w:val="2"/>
          <w:sz w:val="21"/>
          <w:szCs w:val="24"/>
          <w:lang w:eastAsia="zh-CN"/>
        </w:rPr>
      </w:pPr>
      <w:r>
        <w:rPr>
          <w:noProof/>
        </w:rPr>
        <w:t>4.3.3.1.1</w:t>
      </w:r>
      <w:r>
        <w:rPr>
          <w:rFonts w:asciiTheme="minorHAnsi" w:hAnsiTheme="minorHAnsi" w:cstheme="minorBidi"/>
          <w:noProof/>
          <w:kern w:val="2"/>
          <w:sz w:val="21"/>
          <w:szCs w:val="24"/>
          <w:lang w:eastAsia="zh-CN"/>
        </w:rPr>
        <w:tab/>
      </w:r>
      <w:r>
        <w:rPr>
          <w:noProof/>
        </w:rPr>
        <w:t>Introduction</w:t>
      </w:r>
      <w:r>
        <w:rPr>
          <w:noProof/>
        </w:rPr>
        <w:tab/>
      </w:r>
      <w:r>
        <w:rPr>
          <w:noProof/>
        </w:rPr>
        <w:fldChar w:fldCharType="begin"/>
      </w:r>
      <w:r>
        <w:rPr>
          <w:noProof/>
        </w:rPr>
        <w:instrText xml:space="preserve"> PAGEREF _Toc129075286 \h </w:instrText>
      </w:r>
      <w:r>
        <w:rPr>
          <w:noProof/>
        </w:rPr>
      </w:r>
      <w:r>
        <w:rPr>
          <w:noProof/>
        </w:rPr>
        <w:fldChar w:fldCharType="separate"/>
      </w:r>
      <w:r w:rsidR="0062658D">
        <w:rPr>
          <w:noProof/>
        </w:rPr>
        <w:t>12</w:t>
      </w:r>
      <w:r>
        <w:rPr>
          <w:noProof/>
        </w:rPr>
        <w:fldChar w:fldCharType="end"/>
      </w:r>
    </w:p>
    <w:p w14:paraId="15B6A393" w14:textId="20CFD802" w:rsidR="0093199B" w:rsidRDefault="0093199B">
      <w:pPr>
        <w:pStyle w:val="TOC5"/>
        <w:rPr>
          <w:rFonts w:asciiTheme="minorHAnsi" w:hAnsiTheme="minorHAnsi" w:cstheme="minorBidi"/>
          <w:noProof/>
          <w:kern w:val="2"/>
          <w:sz w:val="21"/>
          <w:szCs w:val="24"/>
          <w:lang w:eastAsia="zh-CN"/>
        </w:rPr>
      </w:pPr>
      <w:r>
        <w:rPr>
          <w:noProof/>
        </w:rPr>
        <w:t>4.3.3.1.2</w:t>
      </w:r>
      <w:r>
        <w:rPr>
          <w:rFonts w:asciiTheme="minorHAnsi" w:hAnsiTheme="minorHAnsi" w:cstheme="minorBidi"/>
          <w:noProof/>
          <w:kern w:val="2"/>
          <w:sz w:val="21"/>
          <w:szCs w:val="24"/>
          <w:lang w:eastAsia="zh-CN"/>
        </w:rPr>
        <w:tab/>
      </w:r>
      <w:r>
        <w:rPr>
          <w:noProof/>
        </w:rPr>
        <w:t>Description</w:t>
      </w:r>
      <w:r>
        <w:rPr>
          <w:noProof/>
        </w:rPr>
        <w:tab/>
      </w:r>
      <w:r>
        <w:rPr>
          <w:noProof/>
        </w:rPr>
        <w:fldChar w:fldCharType="begin"/>
      </w:r>
      <w:r>
        <w:rPr>
          <w:noProof/>
        </w:rPr>
        <w:instrText xml:space="preserve"> PAGEREF _Toc129075287 \h </w:instrText>
      </w:r>
      <w:r>
        <w:rPr>
          <w:noProof/>
        </w:rPr>
      </w:r>
      <w:r>
        <w:rPr>
          <w:noProof/>
        </w:rPr>
        <w:fldChar w:fldCharType="separate"/>
      </w:r>
      <w:r w:rsidR="0062658D">
        <w:rPr>
          <w:noProof/>
        </w:rPr>
        <w:t>12</w:t>
      </w:r>
      <w:r>
        <w:rPr>
          <w:noProof/>
        </w:rPr>
        <w:fldChar w:fldCharType="end"/>
      </w:r>
    </w:p>
    <w:p w14:paraId="1AAE0C7B" w14:textId="3AC0F133" w:rsidR="0093199B" w:rsidRDefault="0093199B">
      <w:pPr>
        <w:pStyle w:val="TOC4"/>
        <w:rPr>
          <w:rFonts w:asciiTheme="minorHAnsi" w:hAnsiTheme="minorHAnsi" w:cstheme="minorBidi"/>
          <w:noProof/>
          <w:kern w:val="2"/>
          <w:sz w:val="21"/>
          <w:szCs w:val="24"/>
          <w:lang w:eastAsia="zh-CN"/>
        </w:rPr>
      </w:pPr>
      <w:r>
        <w:rPr>
          <w:noProof/>
        </w:rPr>
        <w:t>4.3.3.2</w:t>
      </w:r>
      <w:r>
        <w:rPr>
          <w:rFonts w:asciiTheme="minorHAnsi" w:hAnsiTheme="minorHAnsi" w:cstheme="minorBidi"/>
          <w:noProof/>
          <w:kern w:val="2"/>
          <w:sz w:val="21"/>
          <w:szCs w:val="24"/>
          <w:lang w:eastAsia="zh-CN"/>
        </w:rPr>
        <w:tab/>
      </w:r>
      <w:r>
        <w:rPr>
          <w:noProof/>
        </w:rPr>
        <w:t xml:space="preserve">Potential solution #2: </w:t>
      </w:r>
      <w:r>
        <w:rPr>
          <w:noProof/>
          <w:lang w:eastAsia="zh-CN"/>
        </w:rPr>
        <w:t xml:space="preserve"> number of notifications and/or responses</w:t>
      </w:r>
      <w:r>
        <w:rPr>
          <w:noProof/>
        </w:rPr>
        <w:tab/>
      </w:r>
      <w:r>
        <w:rPr>
          <w:noProof/>
        </w:rPr>
        <w:fldChar w:fldCharType="begin"/>
      </w:r>
      <w:r>
        <w:rPr>
          <w:noProof/>
        </w:rPr>
        <w:instrText xml:space="preserve"> PAGEREF _Toc129075288 \h </w:instrText>
      </w:r>
      <w:r>
        <w:rPr>
          <w:noProof/>
        </w:rPr>
      </w:r>
      <w:r>
        <w:rPr>
          <w:noProof/>
        </w:rPr>
        <w:fldChar w:fldCharType="separate"/>
      </w:r>
      <w:r w:rsidR="0062658D">
        <w:rPr>
          <w:noProof/>
        </w:rPr>
        <w:t>13</w:t>
      </w:r>
      <w:r>
        <w:rPr>
          <w:noProof/>
        </w:rPr>
        <w:fldChar w:fldCharType="end"/>
      </w:r>
    </w:p>
    <w:p w14:paraId="22218880" w14:textId="5FCA59E3" w:rsidR="0093199B" w:rsidRDefault="0093199B">
      <w:pPr>
        <w:pStyle w:val="TOC5"/>
        <w:rPr>
          <w:rFonts w:asciiTheme="minorHAnsi" w:hAnsiTheme="minorHAnsi" w:cstheme="minorBidi"/>
          <w:noProof/>
          <w:kern w:val="2"/>
          <w:sz w:val="21"/>
          <w:szCs w:val="24"/>
          <w:lang w:eastAsia="zh-CN"/>
        </w:rPr>
      </w:pPr>
      <w:r>
        <w:rPr>
          <w:noProof/>
        </w:rPr>
        <w:t>4.3.3.2.1</w:t>
      </w:r>
      <w:r>
        <w:rPr>
          <w:rFonts w:asciiTheme="minorHAnsi" w:hAnsiTheme="minorHAnsi" w:cstheme="minorBidi"/>
          <w:noProof/>
          <w:kern w:val="2"/>
          <w:sz w:val="21"/>
          <w:szCs w:val="24"/>
          <w:lang w:eastAsia="zh-CN"/>
        </w:rPr>
        <w:tab/>
      </w:r>
      <w:r>
        <w:rPr>
          <w:noProof/>
        </w:rPr>
        <w:t>Introduction</w:t>
      </w:r>
      <w:r>
        <w:rPr>
          <w:noProof/>
        </w:rPr>
        <w:tab/>
      </w:r>
      <w:r>
        <w:rPr>
          <w:noProof/>
        </w:rPr>
        <w:fldChar w:fldCharType="begin"/>
      </w:r>
      <w:r>
        <w:rPr>
          <w:noProof/>
        </w:rPr>
        <w:instrText xml:space="preserve"> PAGEREF _Toc129075289 \h </w:instrText>
      </w:r>
      <w:r>
        <w:rPr>
          <w:noProof/>
        </w:rPr>
      </w:r>
      <w:r>
        <w:rPr>
          <w:noProof/>
        </w:rPr>
        <w:fldChar w:fldCharType="separate"/>
      </w:r>
      <w:r w:rsidR="0062658D">
        <w:rPr>
          <w:noProof/>
        </w:rPr>
        <w:t>13</w:t>
      </w:r>
      <w:r>
        <w:rPr>
          <w:noProof/>
        </w:rPr>
        <w:fldChar w:fldCharType="end"/>
      </w:r>
    </w:p>
    <w:p w14:paraId="7B7E6AB7" w14:textId="721238B6" w:rsidR="0093199B" w:rsidRDefault="0093199B">
      <w:pPr>
        <w:pStyle w:val="TOC5"/>
        <w:rPr>
          <w:rFonts w:asciiTheme="minorHAnsi" w:hAnsiTheme="minorHAnsi" w:cstheme="minorBidi"/>
          <w:noProof/>
          <w:kern w:val="2"/>
          <w:sz w:val="21"/>
          <w:szCs w:val="24"/>
          <w:lang w:eastAsia="zh-CN"/>
        </w:rPr>
      </w:pPr>
      <w:r>
        <w:rPr>
          <w:noProof/>
        </w:rPr>
        <w:t>4.3.3.2.2</w:t>
      </w:r>
      <w:r>
        <w:rPr>
          <w:rFonts w:asciiTheme="minorHAnsi" w:hAnsiTheme="minorHAnsi" w:cstheme="minorBidi"/>
          <w:noProof/>
          <w:kern w:val="2"/>
          <w:sz w:val="21"/>
          <w:szCs w:val="24"/>
          <w:lang w:eastAsia="zh-CN"/>
        </w:rPr>
        <w:tab/>
      </w:r>
      <w:r>
        <w:rPr>
          <w:noProof/>
        </w:rPr>
        <w:t>Description</w:t>
      </w:r>
      <w:r>
        <w:rPr>
          <w:noProof/>
        </w:rPr>
        <w:tab/>
      </w:r>
      <w:r>
        <w:rPr>
          <w:noProof/>
        </w:rPr>
        <w:fldChar w:fldCharType="begin"/>
      </w:r>
      <w:r>
        <w:rPr>
          <w:noProof/>
        </w:rPr>
        <w:instrText xml:space="preserve"> PAGEREF _Toc129075290 \h </w:instrText>
      </w:r>
      <w:r>
        <w:rPr>
          <w:noProof/>
        </w:rPr>
      </w:r>
      <w:r>
        <w:rPr>
          <w:noProof/>
        </w:rPr>
        <w:fldChar w:fldCharType="separate"/>
      </w:r>
      <w:r w:rsidR="0062658D">
        <w:rPr>
          <w:noProof/>
        </w:rPr>
        <w:t>13</w:t>
      </w:r>
      <w:r>
        <w:rPr>
          <w:noProof/>
        </w:rPr>
        <w:fldChar w:fldCharType="end"/>
      </w:r>
    </w:p>
    <w:p w14:paraId="3BD0F4FA" w14:textId="3B9FA5BF" w:rsidR="0093199B" w:rsidRDefault="0093199B">
      <w:pPr>
        <w:pStyle w:val="TOC4"/>
        <w:rPr>
          <w:rFonts w:asciiTheme="minorHAnsi" w:hAnsiTheme="minorHAnsi" w:cstheme="minorBidi"/>
          <w:noProof/>
          <w:kern w:val="2"/>
          <w:sz w:val="21"/>
          <w:szCs w:val="24"/>
          <w:lang w:eastAsia="zh-CN"/>
        </w:rPr>
      </w:pPr>
      <w:r>
        <w:rPr>
          <w:noProof/>
        </w:rPr>
        <w:t>4.3.3.3</w:t>
      </w:r>
      <w:r>
        <w:rPr>
          <w:rFonts w:asciiTheme="minorHAnsi" w:hAnsiTheme="minorHAnsi" w:cstheme="minorBidi"/>
          <w:noProof/>
          <w:kern w:val="2"/>
          <w:sz w:val="21"/>
          <w:szCs w:val="24"/>
          <w:lang w:eastAsia="zh-CN"/>
        </w:rPr>
        <w:tab/>
      </w:r>
      <w:r>
        <w:rPr>
          <w:noProof/>
        </w:rPr>
        <w:t>Potential solution #</w:t>
      </w:r>
      <w:r>
        <w:rPr>
          <w:noProof/>
          <w:lang w:eastAsia="zh-CN"/>
        </w:rPr>
        <w:t>3</w:t>
      </w:r>
      <w:r>
        <w:rPr>
          <w:noProof/>
        </w:rPr>
        <w:t xml:space="preserve">: </w:t>
      </w:r>
      <w:r>
        <w:rPr>
          <w:noProof/>
          <w:lang w:eastAsia="zh-CN"/>
        </w:rPr>
        <w:t xml:space="preserve"> number of subscriptions/requests generated by Aggregator NWDAF</w:t>
      </w:r>
      <w:r>
        <w:rPr>
          <w:noProof/>
        </w:rPr>
        <w:tab/>
      </w:r>
      <w:r>
        <w:rPr>
          <w:noProof/>
        </w:rPr>
        <w:fldChar w:fldCharType="begin"/>
      </w:r>
      <w:r>
        <w:rPr>
          <w:noProof/>
        </w:rPr>
        <w:instrText xml:space="preserve"> PAGEREF _Toc129075291 \h </w:instrText>
      </w:r>
      <w:r>
        <w:rPr>
          <w:noProof/>
        </w:rPr>
      </w:r>
      <w:r>
        <w:rPr>
          <w:noProof/>
        </w:rPr>
        <w:fldChar w:fldCharType="separate"/>
      </w:r>
      <w:r w:rsidR="0062658D">
        <w:rPr>
          <w:noProof/>
        </w:rPr>
        <w:t>14</w:t>
      </w:r>
      <w:r>
        <w:rPr>
          <w:noProof/>
        </w:rPr>
        <w:fldChar w:fldCharType="end"/>
      </w:r>
    </w:p>
    <w:p w14:paraId="5A52F675" w14:textId="6AB31451" w:rsidR="0093199B" w:rsidRDefault="0093199B">
      <w:pPr>
        <w:pStyle w:val="TOC5"/>
        <w:rPr>
          <w:rFonts w:asciiTheme="minorHAnsi" w:hAnsiTheme="minorHAnsi" w:cstheme="minorBidi"/>
          <w:noProof/>
          <w:kern w:val="2"/>
          <w:sz w:val="21"/>
          <w:szCs w:val="24"/>
          <w:lang w:eastAsia="zh-CN"/>
        </w:rPr>
      </w:pPr>
      <w:r>
        <w:rPr>
          <w:noProof/>
          <w:lang w:eastAsia="ko-KR"/>
        </w:rPr>
        <w:t>4.3.3.3.1</w:t>
      </w:r>
      <w:r>
        <w:rPr>
          <w:rFonts w:asciiTheme="minorHAnsi" w:hAnsiTheme="minorHAnsi" w:cstheme="minorBidi"/>
          <w:noProof/>
          <w:kern w:val="2"/>
          <w:sz w:val="21"/>
          <w:szCs w:val="24"/>
          <w:lang w:eastAsia="zh-CN"/>
        </w:rPr>
        <w:tab/>
      </w:r>
      <w:r>
        <w:rPr>
          <w:noProof/>
          <w:lang w:eastAsia="ko-KR"/>
        </w:rPr>
        <w:t>Introduction</w:t>
      </w:r>
      <w:r>
        <w:rPr>
          <w:noProof/>
        </w:rPr>
        <w:tab/>
      </w:r>
      <w:r>
        <w:rPr>
          <w:noProof/>
        </w:rPr>
        <w:fldChar w:fldCharType="begin"/>
      </w:r>
      <w:r>
        <w:rPr>
          <w:noProof/>
        </w:rPr>
        <w:instrText xml:space="preserve"> PAGEREF _Toc129075292 \h </w:instrText>
      </w:r>
      <w:r>
        <w:rPr>
          <w:noProof/>
        </w:rPr>
      </w:r>
      <w:r>
        <w:rPr>
          <w:noProof/>
        </w:rPr>
        <w:fldChar w:fldCharType="separate"/>
      </w:r>
      <w:r w:rsidR="0062658D">
        <w:rPr>
          <w:noProof/>
        </w:rPr>
        <w:t>14</w:t>
      </w:r>
      <w:r>
        <w:rPr>
          <w:noProof/>
        </w:rPr>
        <w:fldChar w:fldCharType="end"/>
      </w:r>
    </w:p>
    <w:p w14:paraId="3BC5C5F7" w14:textId="1317485C" w:rsidR="0093199B" w:rsidRDefault="0093199B">
      <w:pPr>
        <w:pStyle w:val="TOC5"/>
        <w:rPr>
          <w:rFonts w:asciiTheme="minorHAnsi" w:hAnsiTheme="minorHAnsi" w:cstheme="minorBidi"/>
          <w:noProof/>
          <w:kern w:val="2"/>
          <w:sz w:val="21"/>
          <w:szCs w:val="24"/>
          <w:lang w:eastAsia="zh-CN"/>
        </w:rPr>
      </w:pPr>
      <w:r>
        <w:rPr>
          <w:noProof/>
          <w:lang w:eastAsia="ko-KR"/>
        </w:rPr>
        <w:t>4.3.3.3.2</w:t>
      </w:r>
      <w:r>
        <w:rPr>
          <w:rFonts w:asciiTheme="minorHAnsi" w:hAnsiTheme="minorHAnsi" w:cstheme="minorBidi"/>
          <w:noProof/>
          <w:kern w:val="2"/>
          <w:sz w:val="21"/>
          <w:szCs w:val="24"/>
          <w:lang w:eastAsia="zh-CN"/>
        </w:rPr>
        <w:tab/>
      </w:r>
      <w:r>
        <w:rPr>
          <w:noProof/>
          <w:lang w:eastAsia="ko-KR"/>
        </w:rPr>
        <w:t>Description</w:t>
      </w:r>
      <w:r>
        <w:rPr>
          <w:noProof/>
        </w:rPr>
        <w:tab/>
      </w:r>
      <w:r>
        <w:rPr>
          <w:noProof/>
        </w:rPr>
        <w:fldChar w:fldCharType="begin"/>
      </w:r>
      <w:r>
        <w:rPr>
          <w:noProof/>
        </w:rPr>
        <w:instrText xml:space="preserve"> PAGEREF _Toc129075293 \h </w:instrText>
      </w:r>
      <w:r>
        <w:rPr>
          <w:noProof/>
        </w:rPr>
      </w:r>
      <w:r>
        <w:rPr>
          <w:noProof/>
        </w:rPr>
        <w:fldChar w:fldCharType="separate"/>
      </w:r>
      <w:r w:rsidR="0062658D">
        <w:rPr>
          <w:noProof/>
        </w:rPr>
        <w:t>14</w:t>
      </w:r>
      <w:r>
        <w:rPr>
          <w:noProof/>
        </w:rPr>
        <w:fldChar w:fldCharType="end"/>
      </w:r>
    </w:p>
    <w:p w14:paraId="2D4857F1" w14:textId="46E26605" w:rsidR="0093199B" w:rsidRDefault="0093199B">
      <w:pPr>
        <w:pStyle w:val="TOC4"/>
        <w:rPr>
          <w:rFonts w:asciiTheme="minorHAnsi" w:hAnsiTheme="minorHAnsi" w:cstheme="minorBidi"/>
          <w:noProof/>
          <w:kern w:val="2"/>
          <w:sz w:val="21"/>
          <w:szCs w:val="24"/>
          <w:lang w:eastAsia="zh-CN"/>
        </w:rPr>
      </w:pPr>
      <w:r>
        <w:rPr>
          <w:noProof/>
        </w:rPr>
        <w:t>4.3.3.4</w:t>
      </w:r>
      <w:r>
        <w:rPr>
          <w:rFonts w:asciiTheme="minorHAnsi" w:hAnsiTheme="minorHAnsi" w:cstheme="minorBidi"/>
          <w:noProof/>
          <w:kern w:val="2"/>
          <w:sz w:val="21"/>
          <w:szCs w:val="24"/>
          <w:lang w:eastAsia="zh-CN"/>
        </w:rPr>
        <w:tab/>
      </w:r>
      <w:r>
        <w:rPr>
          <w:noProof/>
        </w:rPr>
        <w:t xml:space="preserve">Potential solution #4: </w:t>
      </w:r>
      <w:r>
        <w:rPr>
          <w:noProof/>
          <w:lang w:eastAsia="zh-CN"/>
        </w:rPr>
        <w:t xml:space="preserve"> number of notifications/responses received by Aggregator NWDAF</w:t>
      </w:r>
      <w:r>
        <w:rPr>
          <w:noProof/>
        </w:rPr>
        <w:tab/>
      </w:r>
      <w:r>
        <w:rPr>
          <w:noProof/>
        </w:rPr>
        <w:fldChar w:fldCharType="begin"/>
      </w:r>
      <w:r>
        <w:rPr>
          <w:noProof/>
        </w:rPr>
        <w:instrText xml:space="preserve"> PAGEREF _Toc129075294 \h </w:instrText>
      </w:r>
      <w:r>
        <w:rPr>
          <w:noProof/>
        </w:rPr>
      </w:r>
      <w:r>
        <w:rPr>
          <w:noProof/>
        </w:rPr>
        <w:fldChar w:fldCharType="separate"/>
      </w:r>
      <w:r w:rsidR="0062658D">
        <w:rPr>
          <w:noProof/>
        </w:rPr>
        <w:t>15</w:t>
      </w:r>
      <w:r>
        <w:rPr>
          <w:noProof/>
        </w:rPr>
        <w:fldChar w:fldCharType="end"/>
      </w:r>
    </w:p>
    <w:p w14:paraId="4B628FC4" w14:textId="5C91960B" w:rsidR="0093199B" w:rsidRDefault="0093199B">
      <w:pPr>
        <w:pStyle w:val="TOC5"/>
        <w:rPr>
          <w:rFonts w:asciiTheme="minorHAnsi" w:hAnsiTheme="minorHAnsi" w:cstheme="minorBidi"/>
          <w:noProof/>
          <w:kern w:val="2"/>
          <w:sz w:val="21"/>
          <w:szCs w:val="24"/>
          <w:lang w:eastAsia="zh-CN"/>
        </w:rPr>
      </w:pPr>
      <w:r>
        <w:rPr>
          <w:noProof/>
          <w:lang w:eastAsia="ko-KR"/>
        </w:rPr>
        <w:t>4.3.3.4.1</w:t>
      </w:r>
      <w:r>
        <w:rPr>
          <w:rFonts w:asciiTheme="minorHAnsi" w:hAnsiTheme="minorHAnsi" w:cstheme="minorBidi"/>
          <w:noProof/>
          <w:kern w:val="2"/>
          <w:sz w:val="21"/>
          <w:szCs w:val="24"/>
          <w:lang w:eastAsia="zh-CN"/>
        </w:rPr>
        <w:tab/>
      </w:r>
      <w:r>
        <w:rPr>
          <w:noProof/>
          <w:lang w:eastAsia="ko-KR"/>
        </w:rPr>
        <w:t>Introduction</w:t>
      </w:r>
      <w:r>
        <w:rPr>
          <w:noProof/>
        </w:rPr>
        <w:tab/>
      </w:r>
      <w:r>
        <w:rPr>
          <w:noProof/>
        </w:rPr>
        <w:fldChar w:fldCharType="begin"/>
      </w:r>
      <w:r>
        <w:rPr>
          <w:noProof/>
        </w:rPr>
        <w:instrText xml:space="preserve"> PAGEREF _Toc129075295 \h </w:instrText>
      </w:r>
      <w:r>
        <w:rPr>
          <w:noProof/>
        </w:rPr>
      </w:r>
      <w:r>
        <w:rPr>
          <w:noProof/>
        </w:rPr>
        <w:fldChar w:fldCharType="separate"/>
      </w:r>
      <w:r w:rsidR="0062658D">
        <w:rPr>
          <w:noProof/>
        </w:rPr>
        <w:t>15</w:t>
      </w:r>
      <w:r>
        <w:rPr>
          <w:noProof/>
        </w:rPr>
        <w:fldChar w:fldCharType="end"/>
      </w:r>
    </w:p>
    <w:p w14:paraId="1F323C87" w14:textId="2E292072" w:rsidR="0093199B" w:rsidRDefault="0093199B">
      <w:pPr>
        <w:pStyle w:val="TOC5"/>
        <w:rPr>
          <w:rFonts w:asciiTheme="minorHAnsi" w:hAnsiTheme="minorHAnsi" w:cstheme="minorBidi"/>
          <w:noProof/>
          <w:kern w:val="2"/>
          <w:sz w:val="21"/>
          <w:szCs w:val="24"/>
          <w:lang w:eastAsia="zh-CN"/>
        </w:rPr>
      </w:pPr>
      <w:r>
        <w:rPr>
          <w:noProof/>
          <w:lang w:eastAsia="ko-KR"/>
        </w:rPr>
        <w:t>4.3.3.4.2</w:t>
      </w:r>
      <w:r>
        <w:rPr>
          <w:rFonts w:asciiTheme="minorHAnsi" w:hAnsiTheme="minorHAnsi" w:cstheme="minorBidi"/>
          <w:noProof/>
          <w:kern w:val="2"/>
          <w:sz w:val="21"/>
          <w:szCs w:val="24"/>
          <w:lang w:eastAsia="zh-CN"/>
        </w:rPr>
        <w:tab/>
      </w:r>
      <w:r>
        <w:rPr>
          <w:noProof/>
          <w:lang w:eastAsia="ko-KR"/>
        </w:rPr>
        <w:t>Description</w:t>
      </w:r>
      <w:r>
        <w:rPr>
          <w:noProof/>
        </w:rPr>
        <w:tab/>
      </w:r>
      <w:r>
        <w:rPr>
          <w:noProof/>
        </w:rPr>
        <w:fldChar w:fldCharType="begin"/>
      </w:r>
      <w:r>
        <w:rPr>
          <w:noProof/>
        </w:rPr>
        <w:instrText xml:space="preserve"> PAGEREF _Toc129075296 \h </w:instrText>
      </w:r>
      <w:r>
        <w:rPr>
          <w:noProof/>
        </w:rPr>
      </w:r>
      <w:r>
        <w:rPr>
          <w:noProof/>
        </w:rPr>
        <w:fldChar w:fldCharType="separate"/>
      </w:r>
      <w:r w:rsidR="0062658D">
        <w:rPr>
          <w:noProof/>
        </w:rPr>
        <w:t>15</w:t>
      </w:r>
      <w:r>
        <w:rPr>
          <w:noProof/>
        </w:rPr>
        <w:fldChar w:fldCharType="end"/>
      </w:r>
    </w:p>
    <w:p w14:paraId="6548D737" w14:textId="5E46E5B8" w:rsidR="0093199B" w:rsidRDefault="0093199B">
      <w:pPr>
        <w:pStyle w:val="TOC4"/>
        <w:rPr>
          <w:rFonts w:asciiTheme="minorHAnsi" w:hAnsiTheme="minorHAnsi" w:cstheme="minorBidi"/>
          <w:noProof/>
          <w:kern w:val="2"/>
          <w:sz w:val="21"/>
          <w:szCs w:val="24"/>
          <w:lang w:eastAsia="zh-CN"/>
        </w:rPr>
      </w:pPr>
      <w:r>
        <w:rPr>
          <w:noProof/>
        </w:rPr>
        <w:t>4.3.3.5</w:t>
      </w:r>
      <w:r>
        <w:rPr>
          <w:rFonts w:asciiTheme="minorHAnsi" w:hAnsiTheme="minorHAnsi" w:cstheme="minorBidi"/>
          <w:noProof/>
          <w:kern w:val="2"/>
          <w:sz w:val="21"/>
          <w:szCs w:val="24"/>
          <w:lang w:eastAsia="zh-CN"/>
        </w:rPr>
        <w:tab/>
      </w:r>
      <w:r>
        <w:rPr>
          <w:noProof/>
        </w:rPr>
        <w:t>Potential solution #5:  correctness of service usage</w:t>
      </w:r>
      <w:r>
        <w:rPr>
          <w:noProof/>
        </w:rPr>
        <w:tab/>
      </w:r>
      <w:r>
        <w:rPr>
          <w:noProof/>
        </w:rPr>
        <w:fldChar w:fldCharType="begin"/>
      </w:r>
      <w:r>
        <w:rPr>
          <w:noProof/>
        </w:rPr>
        <w:instrText xml:space="preserve"> PAGEREF _Toc129075297 \h </w:instrText>
      </w:r>
      <w:r>
        <w:rPr>
          <w:noProof/>
        </w:rPr>
      </w:r>
      <w:r>
        <w:rPr>
          <w:noProof/>
        </w:rPr>
        <w:fldChar w:fldCharType="separate"/>
      </w:r>
      <w:r w:rsidR="0062658D">
        <w:rPr>
          <w:noProof/>
        </w:rPr>
        <w:t>16</w:t>
      </w:r>
      <w:r>
        <w:rPr>
          <w:noProof/>
        </w:rPr>
        <w:fldChar w:fldCharType="end"/>
      </w:r>
    </w:p>
    <w:p w14:paraId="36754075" w14:textId="3305F850" w:rsidR="0093199B" w:rsidRDefault="0093199B">
      <w:pPr>
        <w:pStyle w:val="TOC5"/>
        <w:rPr>
          <w:rFonts w:asciiTheme="minorHAnsi" w:hAnsiTheme="minorHAnsi" w:cstheme="minorBidi"/>
          <w:noProof/>
          <w:kern w:val="2"/>
          <w:sz w:val="21"/>
          <w:szCs w:val="24"/>
          <w:lang w:eastAsia="zh-CN"/>
        </w:rPr>
      </w:pPr>
      <w:r>
        <w:rPr>
          <w:noProof/>
          <w:lang w:eastAsia="ko-KR"/>
        </w:rPr>
        <w:t>4.3.3.5.1</w:t>
      </w:r>
      <w:r>
        <w:rPr>
          <w:rFonts w:asciiTheme="minorHAnsi" w:hAnsiTheme="minorHAnsi" w:cstheme="minorBidi"/>
          <w:noProof/>
          <w:kern w:val="2"/>
          <w:sz w:val="21"/>
          <w:szCs w:val="24"/>
          <w:lang w:eastAsia="zh-CN"/>
        </w:rPr>
        <w:tab/>
      </w:r>
      <w:r>
        <w:rPr>
          <w:noProof/>
          <w:lang w:eastAsia="ko-KR"/>
        </w:rPr>
        <w:t>Introduction</w:t>
      </w:r>
      <w:r>
        <w:rPr>
          <w:noProof/>
        </w:rPr>
        <w:tab/>
      </w:r>
      <w:r>
        <w:rPr>
          <w:noProof/>
        </w:rPr>
        <w:fldChar w:fldCharType="begin"/>
      </w:r>
      <w:r>
        <w:rPr>
          <w:noProof/>
        </w:rPr>
        <w:instrText xml:space="preserve"> PAGEREF _Toc129075298 \h </w:instrText>
      </w:r>
      <w:r>
        <w:rPr>
          <w:noProof/>
        </w:rPr>
      </w:r>
      <w:r>
        <w:rPr>
          <w:noProof/>
        </w:rPr>
        <w:fldChar w:fldCharType="separate"/>
      </w:r>
      <w:r w:rsidR="0062658D">
        <w:rPr>
          <w:noProof/>
        </w:rPr>
        <w:t>16</w:t>
      </w:r>
      <w:r>
        <w:rPr>
          <w:noProof/>
        </w:rPr>
        <w:fldChar w:fldCharType="end"/>
      </w:r>
    </w:p>
    <w:p w14:paraId="4B369C6C" w14:textId="2184B3D1" w:rsidR="0093199B" w:rsidRDefault="0093199B">
      <w:pPr>
        <w:pStyle w:val="TOC5"/>
        <w:rPr>
          <w:rFonts w:asciiTheme="minorHAnsi" w:hAnsiTheme="minorHAnsi" w:cstheme="minorBidi"/>
          <w:noProof/>
          <w:kern w:val="2"/>
          <w:sz w:val="21"/>
          <w:szCs w:val="24"/>
          <w:lang w:eastAsia="zh-CN"/>
        </w:rPr>
      </w:pPr>
      <w:r>
        <w:rPr>
          <w:noProof/>
        </w:rPr>
        <w:t>4.3.3.5.2</w:t>
      </w:r>
      <w:r>
        <w:rPr>
          <w:rFonts w:asciiTheme="minorHAnsi" w:hAnsiTheme="minorHAnsi" w:cstheme="minorBidi"/>
          <w:noProof/>
          <w:kern w:val="2"/>
          <w:sz w:val="21"/>
          <w:szCs w:val="24"/>
          <w:lang w:eastAsia="zh-CN"/>
        </w:rPr>
        <w:tab/>
      </w:r>
      <w:r>
        <w:rPr>
          <w:noProof/>
        </w:rPr>
        <w:t>Description</w:t>
      </w:r>
      <w:r>
        <w:rPr>
          <w:noProof/>
        </w:rPr>
        <w:tab/>
      </w:r>
      <w:r>
        <w:rPr>
          <w:noProof/>
        </w:rPr>
        <w:fldChar w:fldCharType="begin"/>
      </w:r>
      <w:r>
        <w:rPr>
          <w:noProof/>
        </w:rPr>
        <w:instrText xml:space="preserve"> PAGEREF _Toc129075299 \h </w:instrText>
      </w:r>
      <w:r>
        <w:rPr>
          <w:noProof/>
        </w:rPr>
      </w:r>
      <w:r>
        <w:rPr>
          <w:noProof/>
        </w:rPr>
        <w:fldChar w:fldCharType="separate"/>
      </w:r>
      <w:r w:rsidR="0062658D">
        <w:rPr>
          <w:noProof/>
        </w:rPr>
        <w:t>16</w:t>
      </w:r>
      <w:r>
        <w:rPr>
          <w:noProof/>
        </w:rPr>
        <w:fldChar w:fldCharType="end"/>
      </w:r>
    </w:p>
    <w:p w14:paraId="091BC5DC" w14:textId="5DCFE7CE" w:rsidR="0093199B" w:rsidRDefault="0093199B">
      <w:pPr>
        <w:pStyle w:val="TOC4"/>
        <w:rPr>
          <w:rFonts w:asciiTheme="minorHAnsi" w:hAnsiTheme="minorHAnsi" w:cstheme="minorBidi"/>
          <w:noProof/>
          <w:kern w:val="2"/>
          <w:sz w:val="21"/>
          <w:szCs w:val="24"/>
          <w:lang w:eastAsia="zh-CN"/>
        </w:rPr>
      </w:pPr>
      <w:r>
        <w:rPr>
          <w:noProof/>
        </w:rPr>
        <w:t>4.3.3.6</w:t>
      </w:r>
      <w:r>
        <w:rPr>
          <w:rFonts w:asciiTheme="minorHAnsi" w:hAnsiTheme="minorHAnsi" w:cstheme="minorBidi"/>
          <w:noProof/>
          <w:kern w:val="2"/>
          <w:sz w:val="21"/>
          <w:szCs w:val="24"/>
          <w:lang w:eastAsia="zh-CN"/>
        </w:rPr>
        <w:tab/>
      </w:r>
      <w:r>
        <w:rPr>
          <w:noProof/>
        </w:rPr>
        <w:t xml:space="preserve">Potential solution #6: </w:t>
      </w:r>
      <w:r>
        <w:rPr>
          <w:noProof/>
          <w:lang w:eastAsia="zh-CN"/>
        </w:rPr>
        <w:t>number of subscriptions and/or requests received by NWDAF supporting ML model provision services</w:t>
      </w:r>
      <w:r>
        <w:rPr>
          <w:noProof/>
        </w:rPr>
        <w:tab/>
      </w:r>
      <w:r>
        <w:rPr>
          <w:noProof/>
        </w:rPr>
        <w:fldChar w:fldCharType="begin"/>
      </w:r>
      <w:r>
        <w:rPr>
          <w:noProof/>
        </w:rPr>
        <w:instrText xml:space="preserve"> PAGEREF _Toc129075300 \h </w:instrText>
      </w:r>
      <w:r>
        <w:rPr>
          <w:noProof/>
        </w:rPr>
      </w:r>
      <w:r>
        <w:rPr>
          <w:noProof/>
        </w:rPr>
        <w:fldChar w:fldCharType="separate"/>
      </w:r>
      <w:r w:rsidR="0062658D">
        <w:rPr>
          <w:noProof/>
        </w:rPr>
        <w:t>16</w:t>
      </w:r>
      <w:r>
        <w:rPr>
          <w:noProof/>
        </w:rPr>
        <w:fldChar w:fldCharType="end"/>
      </w:r>
    </w:p>
    <w:p w14:paraId="09824E9C" w14:textId="7A58C4E4" w:rsidR="0093199B" w:rsidRDefault="0093199B">
      <w:pPr>
        <w:pStyle w:val="TOC5"/>
        <w:rPr>
          <w:rFonts w:asciiTheme="minorHAnsi" w:hAnsiTheme="minorHAnsi" w:cstheme="minorBidi"/>
          <w:noProof/>
          <w:kern w:val="2"/>
          <w:sz w:val="21"/>
          <w:szCs w:val="24"/>
          <w:lang w:eastAsia="zh-CN"/>
        </w:rPr>
      </w:pPr>
      <w:r>
        <w:rPr>
          <w:noProof/>
          <w:lang w:eastAsia="ko-KR"/>
        </w:rPr>
        <w:t>4.3.3.6.1</w:t>
      </w:r>
      <w:r>
        <w:rPr>
          <w:rFonts w:asciiTheme="minorHAnsi" w:hAnsiTheme="minorHAnsi" w:cstheme="minorBidi"/>
          <w:noProof/>
          <w:kern w:val="2"/>
          <w:sz w:val="21"/>
          <w:szCs w:val="24"/>
          <w:lang w:eastAsia="zh-CN"/>
        </w:rPr>
        <w:tab/>
      </w:r>
      <w:r>
        <w:rPr>
          <w:noProof/>
          <w:lang w:eastAsia="ko-KR"/>
        </w:rPr>
        <w:t>Introduction</w:t>
      </w:r>
      <w:r>
        <w:rPr>
          <w:noProof/>
        </w:rPr>
        <w:tab/>
      </w:r>
      <w:r>
        <w:rPr>
          <w:noProof/>
        </w:rPr>
        <w:fldChar w:fldCharType="begin"/>
      </w:r>
      <w:r>
        <w:rPr>
          <w:noProof/>
        </w:rPr>
        <w:instrText xml:space="preserve"> PAGEREF _Toc129075301 \h </w:instrText>
      </w:r>
      <w:r>
        <w:rPr>
          <w:noProof/>
        </w:rPr>
      </w:r>
      <w:r>
        <w:rPr>
          <w:noProof/>
        </w:rPr>
        <w:fldChar w:fldCharType="separate"/>
      </w:r>
      <w:r w:rsidR="0062658D">
        <w:rPr>
          <w:noProof/>
        </w:rPr>
        <w:t>16</w:t>
      </w:r>
      <w:r>
        <w:rPr>
          <w:noProof/>
        </w:rPr>
        <w:fldChar w:fldCharType="end"/>
      </w:r>
    </w:p>
    <w:p w14:paraId="670E674C" w14:textId="4DA8624B" w:rsidR="0093199B" w:rsidRDefault="0093199B">
      <w:pPr>
        <w:pStyle w:val="TOC5"/>
        <w:rPr>
          <w:rFonts w:asciiTheme="minorHAnsi" w:hAnsiTheme="minorHAnsi" w:cstheme="minorBidi"/>
          <w:noProof/>
          <w:kern w:val="2"/>
          <w:sz w:val="21"/>
          <w:szCs w:val="24"/>
          <w:lang w:eastAsia="zh-CN"/>
        </w:rPr>
      </w:pPr>
      <w:r>
        <w:rPr>
          <w:noProof/>
          <w:lang w:eastAsia="ko-KR"/>
        </w:rPr>
        <w:t>4.3.3.6.2</w:t>
      </w:r>
      <w:r>
        <w:rPr>
          <w:rFonts w:asciiTheme="minorHAnsi" w:hAnsiTheme="minorHAnsi" w:cstheme="minorBidi"/>
          <w:noProof/>
          <w:kern w:val="2"/>
          <w:sz w:val="21"/>
          <w:szCs w:val="24"/>
          <w:lang w:eastAsia="zh-CN"/>
        </w:rPr>
        <w:tab/>
      </w:r>
      <w:r>
        <w:rPr>
          <w:noProof/>
          <w:lang w:eastAsia="ko-KR"/>
        </w:rPr>
        <w:t>Description</w:t>
      </w:r>
      <w:r>
        <w:rPr>
          <w:noProof/>
        </w:rPr>
        <w:tab/>
      </w:r>
      <w:r>
        <w:rPr>
          <w:noProof/>
        </w:rPr>
        <w:fldChar w:fldCharType="begin"/>
      </w:r>
      <w:r>
        <w:rPr>
          <w:noProof/>
        </w:rPr>
        <w:instrText xml:space="preserve"> PAGEREF _Toc129075302 \h </w:instrText>
      </w:r>
      <w:r>
        <w:rPr>
          <w:noProof/>
        </w:rPr>
      </w:r>
      <w:r>
        <w:rPr>
          <w:noProof/>
        </w:rPr>
        <w:fldChar w:fldCharType="separate"/>
      </w:r>
      <w:r w:rsidR="0062658D">
        <w:rPr>
          <w:noProof/>
        </w:rPr>
        <w:t>16</w:t>
      </w:r>
      <w:r>
        <w:rPr>
          <w:noProof/>
        </w:rPr>
        <w:fldChar w:fldCharType="end"/>
      </w:r>
    </w:p>
    <w:p w14:paraId="2E9DCA64" w14:textId="6F8136E0" w:rsidR="0093199B" w:rsidRDefault="0093199B">
      <w:pPr>
        <w:pStyle w:val="TOC4"/>
        <w:rPr>
          <w:rFonts w:asciiTheme="minorHAnsi" w:hAnsiTheme="minorHAnsi" w:cstheme="minorBidi"/>
          <w:noProof/>
          <w:kern w:val="2"/>
          <w:sz w:val="21"/>
          <w:szCs w:val="24"/>
          <w:lang w:eastAsia="zh-CN"/>
        </w:rPr>
      </w:pPr>
      <w:r>
        <w:rPr>
          <w:noProof/>
        </w:rPr>
        <w:t>4.3.3.7</w:t>
      </w:r>
      <w:r>
        <w:rPr>
          <w:rFonts w:asciiTheme="minorHAnsi" w:hAnsiTheme="minorHAnsi" w:cstheme="minorBidi"/>
          <w:noProof/>
          <w:kern w:val="2"/>
          <w:sz w:val="21"/>
          <w:szCs w:val="24"/>
          <w:lang w:eastAsia="zh-CN"/>
        </w:rPr>
        <w:tab/>
      </w:r>
      <w:r>
        <w:rPr>
          <w:noProof/>
        </w:rPr>
        <w:t xml:space="preserve">Potential solution #7: </w:t>
      </w:r>
      <w:r>
        <w:rPr>
          <w:noProof/>
          <w:lang w:eastAsia="zh-CN"/>
        </w:rPr>
        <w:t xml:space="preserve"> number of notifications and/or responses generated by NWDAF supporting ML model provision services</w:t>
      </w:r>
      <w:r>
        <w:rPr>
          <w:noProof/>
        </w:rPr>
        <w:tab/>
      </w:r>
      <w:r>
        <w:rPr>
          <w:noProof/>
        </w:rPr>
        <w:fldChar w:fldCharType="begin"/>
      </w:r>
      <w:r>
        <w:rPr>
          <w:noProof/>
        </w:rPr>
        <w:instrText xml:space="preserve"> PAGEREF _Toc129075303 \h </w:instrText>
      </w:r>
      <w:r>
        <w:rPr>
          <w:noProof/>
        </w:rPr>
      </w:r>
      <w:r>
        <w:rPr>
          <w:noProof/>
        </w:rPr>
        <w:fldChar w:fldCharType="separate"/>
      </w:r>
      <w:r w:rsidR="0062658D">
        <w:rPr>
          <w:noProof/>
        </w:rPr>
        <w:t>17</w:t>
      </w:r>
      <w:r>
        <w:rPr>
          <w:noProof/>
        </w:rPr>
        <w:fldChar w:fldCharType="end"/>
      </w:r>
    </w:p>
    <w:p w14:paraId="766A3ADD" w14:textId="1D52D035" w:rsidR="0093199B" w:rsidRDefault="0093199B">
      <w:pPr>
        <w:pStyle w:val="TOC5"/>
        <w:rPr>
          <w:rFonts w:asciiTheme="minorHAnsi" w:hAnsiTheme="minorHAnsi" w:cstheme="minorBidi"/>
          <w:noProof/>
          <w:kern w:val="2"/>
          <w:sz w:val="21"/>
          <w:szCs w:val="24"/>
          <w:lang w:eastAsia="zh-CN"/>
        </w:rPr>
      </w:pPr>
      <w:r>
        <w:rPr>
          <w:noProof/>
          <w:lang w:eastAsia="ko-KR"/>
        </w:rPr>
        <w:t>4.3.3.7.1</w:t>
      </w:r>
      <w:r>
        <w:rPr>
          <w:rFonts w:asciiTheme="minorHAnsi" w:hAnsiTheme="minorHAnsi" w:cstheme="minorBidi"/>
          <w:noProof/>
          <w:kern w:val="2"/>
          <w:sz w:val="21"/>
          <w:szCs w:val="24"/>
          <w:lang w:eastAsia="zh-CN"/>
        </w:rPr>
        <w:tab/>
      </w:r>
      <w:r>
        <w:rPr>
          <w:noProof/>
          <w:lang w:eastAsia="ko-KR"/>
        </w:rPr>
        <w:t>Introduction</w:t>
      </w:r>
      <w:r>
        <w:rPr>
          <w:noProof/>
        </w:rPr>
        <w:tab/>
      </w:r>
      <w:r>
        <w:rPr>
          <w:noProof/>
        </w:rPr>
        <w:fldChar w:fldCharType="begin"/>
      </w:r>
      <w:r>
        <w:rPr>
          <w:noProof/>
        </w:rPr>
        <w:instrText xml:space="preserve"> PAGEREF _Toc129075304 \h </w:instrText>
      </w:r>
      <w:r>
        <w:rPr>
          <w:noProof/>
        </w:rPr>
      </w:r>
      <w:r>
        <w:rPr>
          <w:noProof/>
        </w:rPr>
        <w:fldChar w:fldCharType="separate"/>
      </w:r>
      <w:r w:rsidR="0062658D">
        <w:rPr>
          <w:noProof/>
        </w:rPr>
        <w:t>17</w:t>
      </w:r>
      <w:r>
        <w:rPr>
          <w:noProof/>
        </w:rPr>
        <w:fldChar w:fldCharType="end"/>
      </w:r>
    </w:p>
    <w:p w14:paraId="646116A3" w14:textId="5B4DDED6" w:rsidR="0093199B" w:rsidRDefault="0093199B">
      <w:pPr>
        <w:pStyle w:val="TOC5"/>
        <w:rPr>
          <w:rFonts w:asciiTheme="minorHAnsi" w:hAnsiTheme="minorHAnsi" w:cstheme="minorBidi"/>
          <w:noProof/>
          <w:kern w:val="2"/>
          <w:sz w:val="21"/>
          <w:szCs w:val="24"/>
          <w:lang w:eastAsia="zh-CN"/>
        </w:rPr>
      </w:pPr>
      <w:r>
        <w:rPr>
          <w:noProof/>
          <w:lang w:eastAsia="ko-KR"/>
        </w:rPr>
        <w:t>4.3.3.7.2</w:t>
      </w:r>
      <w:r>
        <w:rPr>
          <w:rFonts w:asciiTheme="minorHAnsi" w:hAnsiTheme="minorHAnsi" w:cstheme="minorBidi"/>
          <w:noProof/>
          <w:kern w:val="2"/>
          <w:sz w:val="21"/>
          <w:szCs w:val="24"/>
          <w:lang w:eastAsia="zh-CN"/>
        </w:rPr>
        <w:tab/>
      </w:r>
      <w:r>
        <w:rPr>
          <w:noProof/>
          <w:lang w:eastAsia="ko-KR"/>
        </w:rPr>
        <w:t>Description</w:t>
      </w:r>
      <w:r>
        <w:rPr>
          <w:noProof/>
        </w:rPr>
        <w:tab/>
      </w:r>
      <w:r>
        <w:rPr>
          <w:noProof/>
        </w:rPr>
        <w:fldChar w:fldCharType="begin"/>
      </w:r>
      <w:r>
        <w:rPr>
          <w:noProof/>
        </w:rPr>
        <w:instrText xml:space="preserve"> PAGEREF _Toc129075305 \h </w:instrText>
      </w:r>
      <w:r>
        <w:rPr>
          <w:noProof/>
        </w:rPr>
      </w:r>
      <w:r>
        <w:rPr>
          <w:noProof/>
        </w:rPr>
        <w:fldChar w:fldCharType="separate"/>
      </w:r>
      <w:r w:rsidR="0062658D">
        <w:rPr>
          <w:noProof/>
        </w:rPr>
        <w:t>17</w:t>
      </w:r>
      <w:r>
        <w:rPr>
          <w:noProof/>
        </w:rPr>
        <w:fldChar w:fldCharType="end"/>
      </w:r>
    </w:p>
    <w:p w14:paraId="7BAE49D9" w14:textId="209377E3" w:rsidR="0093199B" w:rsidRDefault="0093199B">
      <w:pPr>
        <w:pStyle w:val="TOC3"/>
        <w:rPr>
          <w:rFonts w:asciiTheme="minorHAnsi" w:hAnsiTheme="minorHAnsi" w:cstheme="minorBidi"/>
          <w:noProof/>
          <w:kern w:val="2"/>
          <w:sz w:val="21"/>
          <w:szCs w:val="24"/>
          <w:lang w:eastAsia="zh-CN"/>
        </w:rPr>
      </w:pPr>
      <w:r>
        <w:rPr>
          <w:noProof/>
        </w:rPr>
        <w:t>4.3.4</w:t>
      </w:r>
      <w:r>
        <w:rPr>
          <w:rFonts w:asciiTheme="minorHAnsi" w:hAnsiTheme="minorHAnsi" w:cstheme="minorBidi"/>
          <w:noProof/>
          <w:kern w:val="2"/>
          <w:sz w:val="21"/>
          <w:szCs w:val="24"/>
          <w:lang w:eastAsia="zh-CN"/>
        </w:rPr>
        <w:tab/>
      </w:r>
      <w:r>
        <w:rPr>
          <w:noProof/>
        </w:rPr>
        <w:t>Evaluation</w:t>
      </w:r>
      <w:r>
        <w:rPr>
          <w:noProof/>
        </w:rPr>
        <w:tab/>
      </w:r>
      <w:r>
        <w:rPr>
          <w:noProof/>
        </w:rPr>
        <w:fldChar w:fldCharType="begin"/>
      </w:r>
      <w:r>
        <w:rPr>
          <w:noProof/>
        </w:rPr>
        <w:instrText xml:space="preserve"> PAGEREF _Toc129075306 \h </w:instrText>
      </w:r>
      <w:r>
        <w:rPr>
          <w:noProof/>
        </w:rPr>
      </w:r>
      <w:r>
        <w:rPr>
          <w:noProof/>
        </w:rPr>
        <w:fldChar w:fldCharType="separate"/>
      </w:r>
      <w:r w:rsidR="0062658D">
        <w:rPr>
          <w:noProof/>
        </w:rPr>
        <w:t>18</w:t>
      </w:r>
      <w:r>
        <w:rPr>
          <w:noProof/>
        </w:rPr>
        <w:fldChar w:fldCharType="end"/>
      </w:r>
    </w:p>
    <w:p w14:paraId="6853F37B" w14:textId="380B9024" w:rsidR="0093199B" w:rsidRDefault="0093199B">
      <w:pPr>
        <w:pStyle w:val="TOC3"/>
        <w:rPr>
          <w:rFonts w:asciiTheme="minorHAnsi" w:hAnsiTheme="minorHAnsi" w:cstheme="minorBidi"/>
          <w:noProof/>
          <w:kern w:val="2"/>
          <w:sz w:val="21"/>
          <w:szCs w:val="24"/>
          <w:lang w:eastAsia="zh-CN"/>
        </w:rPr>
      </w:pPr>
      <w:r>
        <w:rPr>
          <w:noProof/>
        </w:rPr>
        <w:t>4.3.5</w:t>
      </w:r>
      <w:r>
        <w:rPr>
          <w:rFonts w:asciiTheme="minorHAnsi" w:hAnsiTheme="minorHAnsi" w:cstheme="minorBidi"/>
          <w:noProof/>
          <w:kern w:val="2"/>
          <w:sz w:val="21"/>
          <w:szCs w:val="24"/>
          <w:lang w:eastAsia="zh-CN"/>
        </w:rPr>
        <w:tab/>
      </w:r>
      <w:r>
        <w:rPr>
          <w:noProof/>
        </w:rPr>
        <w:t>Conclusion for KI#3</w:t>
      </w:r>
      <w:r>
        <w:rPr>
          <w:noProof/>
        </w:rPr>
        <w:tab/>
      </w:r>
      <w:r>
        <w:rPr>
          <w:noProof/>
        </w:rPr>
        <w:fldChar w:fldCharType="begin"/>
      </w:r>
      <w:r>
        <w:rPr>
          <w:noProof/>
        </w:rPr>
        <w:instrText xml:space="preserve"> PAGEREF _Toc129075307 \h </w:instrText>
      </w:r>
      <w:r>
        <w:rPr>
          <w:noProof/>
        </w:rPr>
      </w:r>
      <w:r>
        <w:rPr>
          <w:noProof/>
        </w:rPr>
        <w:fldChar w:fldCharType="separate"/>
      </w:r>
      <w:r w:rsidR="0062658D">
        <w:rPr>
          <w:noProof/>
        </w:rPr>
        <w:t>18</w:t>
      </w:r>
      <w:r>
        <w:rPr>
          <w:noProof/>
        </w:rPr>
        <w:fldChar w:fldCharType="end"/>
      </w:r>
    </w:p>
    <w:p w14:paraId="77B09404" w14:textId="546B0718" w:rsidR="0093199B" w:rsidRDefault="0093199B">
      <w:pPr>
        <w:pStyle w:val="TOC2"/>
        <w:rPr>
          <w:rFonts w:asciiTheme="minorHAnsi" w:hAnsiTheme="minorHAnsi" w:cstheme="minorBidi"/>
          <w:noProof/>
          <w:kern w:val="2"/>
          <w:sz w:val="21"/>
          <w:szCs w:val="24"/>
          <w:lang w:eastAsia="zh-CN"/>
        </w:rPr>
      </w:pPr>
      <w:r>
        <w:rPr>
          <w:noProof/>
        </w:rPr>
        <w:t>4.4</w:t>
      </w:r>
      <w:r>
        <w:rPr>
          <w:rFonts w:asciiTheme="minorHAnsi" w:hAnsiTheme="minorHAnsi" w:cstheme="minorBidi"/>
          <w:noProof/>
          <w:kern w:val="2"/>
          <w:sz w:val="21"/>
          <w:szCs w:val="24"/>
          <w:lang w:eastAsia="zh-CN"/>
        </w:rPr>
        <w:tab/>
      </w:r>
      <w:r>
        <w:rPr>
          <w:noProof/>
        </w:rPr>
        <w:t xml:space="preserve">Key Issue #4: Performance </w:t>
      </w:r>
      <w:r>
        <w:rPr>
          <w:noProof/>
          <w:lang w:eastAsia="zh-CN"/>
        </w:rPr>
        <w:t xml:space="preserve">Measurement </w:t>
      </w:r>
      <w:r>
        <w:rPr>
          <w:noProof/>
        </w:rPr>
        <w:t>for NWDAF Data Collection</w:t>
      </w:r>
      <w:r>
        <w:rPr>
          <w:noProof/>
        </w:rPr>
        <w:tab/>
      </w:r>
      <w:r>
        <w:rPr>
          <w:noProof/>
        </w:rPr>
        <w:fldChar w:fldCharType="begin"/>
      </w:r>
      <w:r>
        <w:rPr>
          <w:noProof/>
        </w:rPr>
        <w:instrText xml:space="preserve"> PAGEREF _Toc129075308 \h </w:instrText>
      </w:r>
      <w:r>
        <w:rPr>
          <w:noProof/>
        </w:rPr>
      </w:r>
      <w:r>
        <w:rPr>
          <w:noProof/>
        </w:rPr>
        <w:fldChar w:fldCharType="separate"/>
      </w:r>
      <w:r w:rsidR="0062658D">
        <w:rPr>
          <w:noProof/>
        </w:rPr>
        <w:t>19</w:t>
      </w:r>
      <w:r>
        <w:rPr>
          <w:noProof/>
        </w:rPr>
        <w:fldChar w:fldCharType="end"/>
      </w:r>
    </w:p>
    <w:p w14:paraId="4C2B5197" w14:textId="28FC1670" w:rsidR="0093199B" w:rsidRDefault="0093199B">
      <w:pPr>
        <w:pStyle w:val="TOC3"/>
        <w:rPr>
          <w:rFonts w:asciiTheme="minorHAnsi" w:hAnsiTheme="minorHAnsi" w:cstheme="minorBidi"/>
          <w:noProof/>
          <w:kern w:val="2"/>
          <w:sz w:val="21"/>
          <w:szCs w:val="24"/>
          <w:lang w:eastAsia="zh-CN"/>
        </w:rPr>
      </w:pPr>
      <w:r>
        <w:rPr>
          <w:noProof/>
        </w:rPr>
        <w:lastRenderedPageBreak/>
        <w:t>4.4.1</w:t>
      </w:r>
      <w:r>
        <w:rPr>
          <w:rFonts w:asciiTheme="minorHAnsi" w:hAnsiTheme="minorHAnsi" w:cstheme="minorBidi"/>
          <w:noProof/>
          <w:kern w:val="2"/>
          <w:sz w:val="21"/>
          <w:szCs w:val="24"/>
          <w:lang w:eastAsia="zh-CN"/>
        </w:rPr>
        <w:tab/>
      </w:r>
      <w:r>
        <w:rPr>
          <w:noProof/>
        </w:rPr>
        <w:t>Description</w:t>
      </w:r>
      <w:r>
        <w:rPr>
          <w:noProof/>
        </w:rPr>
        <w:tab/>
      </w:r>
      <w:r>
        <w:rPr>
          <w:noProof/>
        </w:rPr>
        <w:fldChar w:fldCharType="begin"/>
      </w:r>
      <w:r>
        <w:rPr>
          <w:noProof/>
        </w:rPr>
        <w:instrText xml:space="preserve"> PAGEREF _Toc129075309 \h </w:instrText>
      </w:r>
      <w:r>
        <w:rPr>
          <w:noProof/>
        </w:rPr>
      </w:r>
      <w:r>
        <w:rPr>
          <w:noProof/>
        </w:rPr>
        <w:fldChar w:fldCharType="separate"/>
      </w:r>
      <w:r w:rsidR="0062658D">
        <w:rPr>
          <w:noProof/>
        </w:rPr>
        <w:t>19</w:t>
      </w:r>
      <w:r>
        <w:rPr>
          <w:noProof/>
        </w:rPr>
        <w:fldChar w:fldCharType="end"/>
      </w:r>
    </w:p>
    <w:p w14:paraId="34E5FCAD" w14:textId="5D7CE57D" w:rsidR="0093199B" w:rsidRDefault="0093199B">
      <w:pPr>
        <w:pStyle w:val="TOC3"/>
        <w:rPr>
          <w:rFonts w:asciiTheme="minorHAnsi" w:hAnsiTheme="minorHAnsi" w:cstheme="minorBidi"/>
          <w:noProof/>
          <w:kern w:val="2"/>
          <w:sz w:val="21"/>
          <w:szCs w:val="24"/>
          <w:lang w:eastAsia="zh-CN"/>
        </w:rPr>
      </w:pPr>
      <w:r>
        <w:rPr>
          <w:noProof/>
        </w:rPr>
        <w:t>4.4.2</w:t>
      </w:r>
      <w:r>
        <w:rPr>
          <w:rFonts w:asciiTheme="minorHAnsi" w:hAnsiTheme="minorHAnsi" w:cstheme="minorBidi"/>
          <w:noProof/>
          <w:kern w:val="2"/>
          <w:sz w:val="21"/>
          <w:szCs w:val="24"/>
          <w:lang w:eastAsia="zh-CN"/>
        </w:rPr>
        <w:tab/>
      </w:r>
      <w:r>
        <w:rPr>
          <w:noProof/>
        </w:rPr>
        <w:t>Potential requirements</w:t>
      </w:r>
      <w:r>
        <w:rPr>
          <w:noProof/>
        </w:rPr>
        <w:tab/>
      </w:r>
      <w:r>
        <w:rPr>
          <w:noProof/>
        </w:rPr>
        <w:fldChar w:fldCharType="begin"/>
      </w:r>
      <w:r>
        <w:rPr>
          <w:noProof/>
        </w:rPr>
        <w:instrText xml:space="preserve"> PAGEREF _Toc129075310 \h </w:instrText>
      </w:r>
      <w:r>
        <w:rPr>
          <w:noProof/>
        </w:rPr>
      </w:r>
      <w:r>
        <w:rPr>
          <w:noProof/>
        </w:rPr>
        <w:fldChar w:fldCharType="separate"/>
      </w:r>
      <w:r w:rsidR="0062658D">
        <w:rPr>
          <w:noProof/>
        </w:rPr>
        <w:t>19</w:t>
      </w:r>
      <w:r>
        <w:rPr>
          <w:noProof/>
        </w:rPr>
        <w:fldChar w:fldCharType="end"/>
      </w:r>
    </w:p>
    <w:p w14:paraId="761B451F" w14:textId="69F57DAF" w:rsidR="0093199B" w:rsidRDefault="0093199B">
      <w:pPr>
        <w:pStyle w:val="TOC3"/>
        <w:rPr>
          <w:rFonts w:asciiTheme="minorHAnsi" w:hAnsiTheme="minorHAnsi" w:cstheme="minorBidi"/>
          <w:noProof/>
          <w:kern w:val="2"/>
          <w:sz w:val="21"/>
          <w:szCs w:val="24"/>
          <w:lang w:eastAsia="zh-CN"/>
        </w:rPr>
      </w:pPr>
      <w:r>
        <w:rPr>
          <w:noProof/>
        </w:rPr>
        <w:t>4.4.3</w:t>
      </w:r>
      <w:r>
        <w:rPr>
          <w:rFonts w:asciiTheme="minorHAnsi" w:hAnsiTheme="minorHAnsi" w:cstheme="minorBidi"/>
          <w:noProof/>
          <w:kern w:val="2"/>
          <w:sz w:val="21"/>
          <w:szCs w:val="24"/>
          <w:lang w:eastAsia="zh-CN"/>
        </w:rPr>
        <w:tab/>
      </w:r>
      <w:r>
        <w:rPr>
          <w:noProof/>
        </w:rPr>
        <w:t>Potential solutions</w:t>
      </w:r>
      <w:r>
        <w:rPr>
          <w:noProof/>
        </w:rPr>
        <w:tab/>
      </w:r>
      <w:r>
        <w:rPr>
          <w:noProof/>
        </w:rPr>
        <w:fldChar w:fldCharType="begin"/>
      </w:r>
      <w:r>
        <w:rPr>
          <w:noProof/>
        </w:rPr>
        <w:instrText xml:space="preserve"> PAGEREF _Toc129075311 \h </w:instrText>
      </w:r>
      <w:r>
        <w:rPr>
          <w:noProof/>
        </w:rPr>
      </w:r>
      <w:r>
        <w:rPr>
          <w:noProof/>
        </w:rPr>
        <w:fldChar w:fldCharType="separate"/>
      </w:r>
      <w:r w:rsidR="0062658D">
        <w:rPr>
          <w:noProof/>
        </w:rPr>
        <w:t>20</w:t>
      </w:r>
      <w:r>
        <w:rPr>
          <w:noProof/>
        </w:rPr>
        <w:fldChar w:fldCharType="end"/>
      </w:r>
    </w:p>
    <w:p w14:paraId="0F37B305" w14:textId="09E388DB" w:rsidR="0093199B" w:rsidRDefault="0093199B">
      <w:pPr>
        <w:pStyle w:val="TOC4"/>
        <w:rPr>
          <w:rFonts w:asciiTheme="minorHAnsi" w:hAnsiTheme="minorHAnsi" w:cstheme="minorBidi"/>
          <w:noProof/>
          <w:kern w:val="2"/>
          <w:sz w:val="21"/>
          <w:szCs w:val="24"/>
          <w:lang w:eastAsia="zh-CN"/>
        </w:rPr>
      </w:pPr>
      <w:r>
        <w:rPr>
          <w:noProof/>
        </w:rPr>
        <w:t>4.4.3.1</w:t>
      </w:r>
      <w:r>
        <w:rPr>
          <w:rFonts w:asciiTheme="minorHAnsi" w:hAnsiTheme="minorHAnsi" w:cstheme="minorBidi"/>
          <w:noProof/>
          <w:kern w:val="2"/>
          <w:sz w:val="21"/>
          <w:szCs w:val="24"/>
          <w:lang w:eastAsia="zh-CN"/>
        </w:rPr>
        <w:tab/>
      </w:r>
      <w:r>
        <w:rPr>
          <w:noProof/>
        </w:rPr>
        <w:t>Potential solution #1: number of subscriptions for NWDAF Data Collection</w:t>
      </w:r>
      <w:r>
        <w:rPr>
          <w:noProof/>
        </w:rPr>
        <w:tab/>
      </w:r>
      <w:r>
        <w:rPr>
          <w:noProof/>
        </w:rPr>
        <w:fldChar w:fldCharType="begin"/>
      </w:r>
      <w:r>
        <w:rPr>
          <w:noProof/>
        </w:rPr>
        <w:instrText xml:space="preserve"> PAGEREF _Toc129075312 \h </w:instrText>
      </w:r>
      <w:r>
        <w:rPr>
          <w:noProof/>
        </w:rPr>
      </w:r>
      <w:r>
        <w:rPr>
          <w:noProof/>
        </w:rPr>
        <w:fldChar w:fldCharType="separate"/>
      </w:r>
      <w:r w:rsidR="0062658D">
        <w:rPr>
          <w:noProof/>
        </w:rPr>
        <w:t>20</w:t>
      </w:r>
      <w:r>
        <w:rPr>
          <w:noProof/>
        </w:rPr>
        <w:fldChar w:fldCharType="end"/>
      </w:r>
    </w:p>
    <w:p w14:paraId="66DB8AED" w14:textId="7905EAB5" w:rsidR="0093199B" w:rsidRDefault="0093199B">
      <w:pPr>
        <w:pStyle w:val="TOC5"/>
        <w:rPr>
          <w:rFonts w:asciiTheme="minorHAnsi" w:hAnsiTheme="minorHAnsi" w:cstheme="minorBidi"/>
          <w:noProof/>
          <w:kern w:val="2"/>
          <w:sz w:val="21"/>
          <w:szCs w:val="24"/>
          <w:lang w:eastAsia="zh-CN"/>
        </w:rPr>
      </w:pPr>
      <w:r>
        <w:rPr>
          <w:noProof/>
        </w:rPr>
        <w:t>4.4.3.1.1</w:t>
      </w:r>
      <w:r>
        <w:rPr>
          <w:rFonts w:asciiTheme="minorHAnsi" w:hAnsiTheme="minorHAnsi" w:cstheme="minorBidi"/>
          <w:noProof/>
          <w:kern w:val="2"/>
          <w:sz w:val="21"/>
          <w:szCs w:val="24"/>
          <w:lang w:eastAsia="zh-CN"/>
        </w:rPr>
        <w:tab/>
      </w:r>
      <w:r>
        <w:rPr>
          <w:noProof/>
        </w:rPr>
        <w:t>Introduction</w:t>
      </w:r>
      <w:r>
        <w:rPr>
          <w:noProof/>
        </w:rPr>
        <w:tab/>
      </w:r>
      <w:r>
        <w:rPr>
          <w:noProof/>
        </w:rPr>
        <w:fldChar w:fldCharType="begin"/>
      </w:r>
      <w:r>
        <w:rPr>
          <w:noProof/>
        </w:rPr>
        <w:instrText xml:space="preserve"> PAGEREF _Toc129075313 \h </w:instrText>
      </w:r>
      <w:r>
        <w:rPr>
          <w:noProof/>
        </w:rPr>
      </w:r>
      <w:r>
        <w:rPr>
          <w:noProof/>
        </w:rPr>
        <w:fldChar w:fldCharType="separate"/>
      </w:r>
      <w:r w:rsidR="0062658D">
        <w:rPr>
          <w:noProof/>
        </w:rPr>
        <w:t>20</w:t>
      </w:r>
      <w:r>
        <w:rPr>
          <w:noProof/>
        </w:rPr>
        <w:fldChar w:fldCharType="end"/>
      </w:r>
    </w:p>
    <w:p w14:paraId="0F6D8436" w14:textId="730A27F3" w:rsidR="0093199B" w:rsidRDefault="0093199B">
      <w:pPr>
        <w:pStyle w:val="TOC5"/>
        <w:rPr>
          <w:rFonts w:asciiTheme="minorHAnsi" w:hAnsiTheme="minorHAnsi" w:cstheme="minorBidi"/>
          <w:noProof/>
          <w:kern w:val="2"/>
          <w:sz w:val="21"/>
          <w:szCs w:val="24"/>
          <w:lang w:eastAsia="zh-CN"/>
        </w:rPr>
      </w:pPr>
      <w:r>
        <w:rPr>
          <w:noProof/>
        </w:rPr>
        <w:t>4.4.3.1.2</w:t>
      </w:r>
      <w:r>
        <w:rPr>
          <w:rFonts w:asciiTheme="minorHAnsi" w:hAnsiTheme="minorHAnsi" w:cstheme="minorBidi"/>
          <w:noProof/>
          <w:kern w:val="2"/>
          <w:sz w:val="21"/>
          <w:szCs w:val="24"/>
          <w:lang w:eastAsia="zh-CN"/>
        </w:rPr>
        <w:tab/>
      </w:r>
      <w:r>
        <w:rPr>
          <w:noProof/>
        </w:rPr>
        <w:t>Description</w:t>
      </w:r>
      <w:r>
        <w:rPr>
          <w:noProof/>
        </w:rPr>
        <w:tab/>
      </w:r>
      <w:r>
        <w:rPr>
          <w:noProof/>
        </w:rPr>
        <w:fldChar w:fldCharType="begin"/>
      </w:r>
      <w:r>
        <w:rPr>
          <w:noProof/>
        </w:rPr>
        <w:instrText xml:space="preserve"> PAGEREF _Toc129075314 \h </w:instrText>
      </w:r>
      <w:r>
        <w:rPr>
          <w:noProof/>
        </w:rPr>
      </w:r>
      <w:r>
        <w:rPr>
          <w:noProof/>
        </w:rPr>
        <w:fldChar w:fldCharType="separate"/>
      </w:r>
      <w:r w:rsidR="0062658D">
        <w:rPr>
          <w:noProof/>
        </w:rPr>
        <w:t>20</w:t>
      </w:r>
      <w:r>
        <w:rPr>
          <w:noProof/>
        </w:rPr>
        <w:fldChar w:fldCharType="end"/>
      </w:r>
    </w:p>
    <w:p w14:paraId="7775C47C" w14:textId="7412669C" w:rsidR="0093199B" w:rsidRDefault="0093199B">
      <w:pPr>
        <w:pStyle w:val="TOC4"/>
        <w:rPr>
          <w:rFonts w:asciiTheme="minorHAnsi" w:hAnsiTheme="minorHAnsi" w:cstheme="minorBidi"/>
          <w:noProof/>
          <w:kern w:val="2"/>
          <w:sz w:val="21"/>
          <w:szCs w:val="24"/>
          <w:lang w:eastAsia="zh-CN"/>
        </w:rPr>
      </w:pPr>
      <w:r>
        <w:rPr>
          <w:noProof/>
        </w:rPr>
        <w:t>4.4.3.2</w:t>
      </w:r>
      <w:r>
        <w:rPr>
          <w:rFonts w:asciiTheme="minorHAnsi" w:hAnsiTheme="minorHAnsi" w:cstheme="minorBidi"/>
          <w:noProof/>
          <w:kern w:val="2"/>
          <w:sz w:val="21"/>
          <w:szCs w:val="24"/>
          <w:lang w:eastAsia="zh-CN"/>
        </w:rPr>
        <w:tab/>
      </w:r>
      <w:r>
        <w:rPr>
          <w:noProof/>
        </w:rPr>
        <w:t>Potential solution #2: number of notifications for NWDAF Data Collection</w:t>
      </w:r>
      <w:r>
        <w:rPr>
          <w:noProof/>
        </w:rPr>
        <w:tab/>
      </w:r>
      <w:r>
        <w:rPr>
          <w:noProof/>
        </w:rPr>
        <w:fldChar w:fldCharType="begin"/>
      </w:r>
      <w:r>
        <w:rPr>
          <w:noProof/>
        </w:rPr>
        <w:instrText xml:space="preserve"> PAGEREF _Toc129075315 \h </w:instrText>
      </w:r>
      <w:r>
        <w:rPr>
          <w:noProof/>
        </w:rPr>
      </w:r>
      <w:r>
        <w:rPr>
          <w:noProof/>
        </w:rPr>
        <w:fldChar w:fldCharType="separate"/>
      </w:r>
      <w:r w:rsidR="0062658D">
        <w:rPr>
          <w:noProof/>
        </w:rPr>
        <w:t>20</w:t>
      </w:r>
      <w:r>
        <w:rPr>
          <w:noProof/>
        </w:rPr>
        <w:fldChar w:fldCharType="end"/>
      </w:r>
    </w:p>
    <w:p w14:paraId="7BFFC413" w14:textId="2CEA15C7" w:rsidR="0093199B" w:rsidRDefault="0093199B">
      <w:pPr>
        <w:pStyle w:val="TOC5"/>
        <w:rPr>
          <w:rFonts w:asciiTheme="minorHAnsi" w:hAnsiTheme="minorHAnsi" w:cstheme="minorBidi"/>
          <w:noProof/>
          <w:kern w:val="2"/>
          <w:sz w:val="21"/>
          <w:szCs w:val="24"/>
          <w:lang w:eastAsia="zh-CN"/>
        </w:rPr>
      </w:pPr>
      <w:r>
        <w:rPr>
          <w:noProof/>
        </w:rPr>
        <w:t>4.4.3.2.1</w:t>
      </w:r>
      <w:r>
        <w:rPr>
          <w:rFonts w:asciiTheme="minorHAnsi" w:hAnsiTheme="minorHAnsi" w:cstheme="minorBidi"/>
          <w:noProof/>
          <w:kern w:val="2"/>
          <w:sz w:val="21"/>
          <w:szCs w:val="24"/>
          <w:lang w:eastAsia="zh-CN"/>
        </w:rPr>
        <w:tab/>
      </w:r>
      <w:r>
        <w:rPr>
          <w:noProof/>
        </w:rPr>
        <w:t>Introduction</w:t>
      </w:r>
      <w:r>
        <w:rPr>
          <w:noProof/>
        </w:rPr>
        <w:tab/>
      </w:r>
      <w:r>
        <w:rPr>
          <w:noProof/>
        </w:rPr>
        <w:fldChar w:fldCharType="begin"/>
      </w:r>
      <w:r>
        <w:rPr>
          <w:noProof/>
        </w:rPr>
        <w:instrText xml:space="preserve"> PAGEREF _Toc129075316 \h </w:instrText>
      </w:r>
      <w:r>
        <w:rPr>
          <w:noProof/>
        </w:rPr>
      </w:r>
      <w:r>
        <w:rPr>
          <w:noProof/>
        </w:rPr>
        <w:fldChar w:fldCharType="separate"/>
      </w:r>
      <w:r w:rsidR="0062658D">
        <w:rPr>
          <w:noProof/>
        </w:rPr>
        <w:t>20</w:t>
      </w:r>
      <w:r>
        <w:rPr>
          <w:noProof/>
        </w:rPr>
        <w:fldChar w:fldCharType="end"/>
      </w:r>
    </w:p>
    <w:p w14:paraId="1E1216FF" w14:textId="0FED0873" w:rsidR="0093199B" w:rsidRDefault="0093199B">
      <w:pPr>
        <w:pStyle w:val="TOC5"/>
        <w:rPr>
          <w:rFonts w:asciiTheme="minorHAnsi" w:hAnsiTheme="minorHAnsi" w:cstheme="minorBidi"/>
          <w:noProof/>
          <w:kern w:val="2"/>
          <w:sz w:val="21"/>
          <w:szCs w:val="24"/>
          <w:lang w:eastAsia="zh-CN"/>
        </w:rPr>
      </w:pPr>
      <w:r>
        <w:rPr>
          <w:noProof/>
        </w:rPr>
        <w:t>4.4.3.2.2</w:t>
      </w:r>
      <w:r>
        <w:rPr>
          <w:rFonts w:asciiTheme="minorHAnsi" w:hAnsiTheme="minorHAnsi" w:cstheme="minorBidi"/>
          <w:noProof/>
          <w:kern w:val="2"/>
          <w:sz w:val="21"/>
          <w:szCs w:val="24"/>
          <w:lang w:eastAsia="zh-CN"/>
        </w:rPr>
        <w:tab/>
      </w:r>
      <w:r>
        <w:rPr>
          <w:noProof/>
        </w:rPr>
        <w:t>Description</w:t>
      </w:r>
      <w:r>
        <w:rPr>
          <w:noProof/>
        </w:rPr>
        <w:tab/>
      </w:r>
      <w:r>
        <w:rPr>
          <w:noProof/>
        </w:rPr>
        <w:fldChar w:fldCharType="begin"/>
      </w:r>
      <w:r>
        <w:rPr>
          <w:noProof/>
        </w:rPr>
        <w:instrText xml:space="preserve"> PAGEREF _Toc129075317 \h </w:instrText>
      </w:r>
      <w:r>
        <w:rPr>
          <w:noProof/>
        </w:rPr>
      </w:r>
      <w:r>
        <w:rPr>
          <w:noProof/>
        </w:rPr>
        <w:fldChar w:fldCharType="separate"/>
      </w:r>
      <w:r w:rsidR="0062658D">
        <w:rPr>
          <w:noProof/>
        </w:rPr>
        <w:t>20</w:t>
      </w:r>
      <w:r>
        <w:rPr>
          <w:noProof/>
        </w:rPr>
        <w:fldChar w:fldCharType="end"/>
      </w:r>
    </w:p>
    <w:p w14:paraId="3709057C" w14:textId="67AB7B67" w:rsidR="0093199B" w:rsidRDefault="0093199B">
      <w:pPr>
        <w:pStyle w:val="TOC3"/>
        <w:rPr>
          <w:rFonts w:asciiTheme="minorHAnsi" w:hAnsiTheme="minorHAnsi" w:cstheme="minorBidi"/>
          <w:noProof/>
          <w:kern w:val="2"/>
          <w:sz w:val="21"/>
          <w:szCs w:val="24"/>
          <w:lang w:eastAsia="zh-CN"/>
        </w:rPr>
      </w:pPr>
      <w:r>
        <w:rPr>
          <w:noProof/>
        </w:rPr>
        <w:t>4.4.4</w:t>
      </w:r>
      <w:r>
        <w:rPr>
          <w:rFonts w:asciiTheme="minorHAnsi" w:hAnsiTheme="minorHAnsi" w:cstheme="minorBidi"/>
          <w:noProof/>
          <w:kern w:val="2"/>
          <w:sz w:val="21"/>
          <w:szCs w:val="24"/>
          <w:lang w:eastAsia="zh-CN"/>
        </w:rPr>
        <w:tab/>
      </w:r>
      <w:r>
        <w:rPr>
          <w:noProof/>
        </w:rPr>
        <w:t>Evaluation</w:t>
      </w:r>
      <w:r>
        <w:rPr>
          <w:noProof/>
        </w:rPr>
        <w:tab/>
      </w:r>
      <w:r>
        <w:rPr>
          <w:noProof/>
        </w:rPr>
        <w:fldChar w:fldCharType="begin"/>
      </w:r>
      <w:r>
        <w:rPr>
          <w:noProof/>
        </w:rPr>
        <w:instrText xml:space="preserve"> PAGEREF _Toc129075318 \h </w:instrText>
      </w:r>
      <w:r>
        <w:rPr>
          <w:noProof/>
        </w:rPr>
      </w:r>
      <w:r>
        <w:rPr>
          <w:noProof/>
        </w:rPr>
        <w:fldChar w:fldCharType="separate"/>
      </w:r>
      <w:r w:rsidR="0062658D">
        <w:rPr>
          <w:noProof/>
        </w:rPr>
        <w:t>21</w:t>
      </w:r>
      <w:r>
        <w:rPr>
          <w:noProof/>
        </w:rPr>
        <w:fldChar w:fldCharType="end"/>
      </w:r>
    </w:p>
    <w:p w14:paraId="70243F82" w14:textId="38AA0E70" w:rsidR="0093199B" w:rsidRDefault="0093199B">
      <w:pPr>
        <w:pStyle w:val="TOC3"/>
        <w:rPr>
          <w:rFonts w:asciiTheme="minorHAnsi" w:hAnsiTheme="minorHAnsi" w:cstheme="minorBidi"/>
          <w:noProof/>
          <w:kern w:val="2"/>
          <w:sz w:val="21"/>
          <w:szCs w:val="24"/>
          <w:lang w:eastAsia="zh-CN"/>
        </w:rPr>
      </w:pPr>
      <w:r>
        <w:rPr>
          <w:noProof/>
        </w:rPr>
        <w:t>4.4.5</w:t>
      </w:r>
      <w:r>
        <w:rPr>
          <w:rFonts w:asciiTheme="minorHAnsi" w:hAnsiTheme="minorHAnsi" w:cstheme="minorBidi"/>
          <w:noProof/>
          <w:kern w:val="2"/>
          <w:sz w:val="21"/>
          <w:szCs w:val="24"/>
          <w:lang w:eastAsia="zh-CN"/>
        </w:rPr>
        <w:tab/>
      </w:r>
      <w:r>
        <w:rPr>
          <w:noProof/>
          <w:lang w:eastAsia="zh-CN"/>
        </w:rPr>
        <w:t>Conclusion for KI#4</w:t>
      </w:r>
      <w:r>
        <w:rPr>
          <w:noProof/>
        </w:rPr>
        <w:tab/>
      </w:r>
      <w:r>
        <w:rPr>
          <w:noProof/>
        </w:rPr>
        <w:fldChar w:fldCharType="begin"/>
      </w:r>
      <w:r>
        <w:rPr>
          <w:noProof/>
        </w:rPr>
        <w:instrText xml:space="preserve"> PAGEREF _Toc129075319 \h </w:instrText>
      </w:r>
      <w:r>
        <w:rPr>
          <w:noProof/>
        </w:rPr>
      </w:r>
      <w:r>
        <w:rPr>
          <w:noProof/>
        </w:rPr>
        <w:fldChar w:fldCharType="separate"/>
      </w:r>
      <w:r w:rsidR="0062658D">
        <w:rPr>
          <w:noProof/>
        </w:rPr>
        <w:t>21</w:t>
      </w:r>
      <w:r>
        <w:rPr>
          <w:noProof/>
        </w:rPr>
        <w:fldChar w:fldCharType="end"/>
      </w:r>
    </w:p>
    <w:p w14:paraId="39A559C9" w14:textId="3C85C130" w:rsidR="0093199B" w:rsidRDefault="0093199B">
      <w:pPr>
        <w:pStyle w:val="TOC2"/>
        <w:rPr>
          <w:rFonts w:asciiTheme="minorHAnsi" w:hAnsiTheme="minorHAnsi" w:cstheme="minorBidi"/>
          <w:noProof/>
          <w:kern w:val="2"/>
          <w:sz w:val="21"/>
          <w:szCs w:val="24"/>
          <w:lang w:eastAsia="zh-CN"/>
        </w:rPr>
      </w:pPr>
      <w:r w:rsidRPr="00DC16FB">
        <w:rPr>
          <w:noProof/>
          <w:lang w:val="en-US"/>
        </w:rPr>
        <w:t>4.</w:t>
      </w:r>
      <w:r w:rsidRPr="00DC16FB">
        <w:rPr>
          <w:noProof/>
          <w:lang w:val="en-US" w:eastAsia="zh-CN"/>
        </w:rPr>
        <w:t>5</w:t>
      </w:r>
      <w:r>
        <w:rPr>
          <w:rFonts w:asciiTheme="minorHAnsi" w:hAnsiTheme="minorHAnsi" w:cstheme="minorBidi"/>
          <w:noProof/>
          <w:kern w:val="2"/>
          <w:sz w:val="21"/>
          <w:szCs w:val="24"/>
          <w:lang w:eastAsia="zh-CN"/>
        </w:rPr>
        <w:tab/>
      </w:r>
      <w:r w:rsidRPr="00DC16FB">
        <w:rPr>
          <w:noProof/>
          <w:lang w:val="en-US"/>
        </w:rPr>
        <w:t xml:space="preserve">Key Issue #5: Performance </w:t>
      </w:r>
      <w:r w:rsidRPr="00DC16FB">
        <w:rPr>
          <w:noProof/>
          <w:lang w:val="en-US" w:eastAsia="zh-CN"/>
        </w:rPr>
        <w:t xml:space="preserve">Measurement </w:t>
      </w:r>
      <w:r w:rsidRPr="00DC16FB">
        <w:rPr>
          <w:noProof/>
          <w:lang w:val="en-US"/>
        </w:rPr>
        <w:t>on Data Collection Exposed by NWDAF</w:t>
      </w:r>
      <w:r>
        <w:rPr>
          <w:noProof/>
        </w:rPr>
        <w:tab/>
      </w:r>
      <w:r>
        <w:rPr>
          <w:noProof/>
        </w:rPr>
        <w:fldChar w:fldCharType="begin"/>
      </w:r>
      <w:r>
        <w:rPr>
          <w:noProof/>
        </w:rPr>
        <w:instrText xml:space="preserve"> PAGEREF _Toc129075320 \h </w:instrText>
      </w:r>
      <w:r>
        <w:rPr>
          <w:noProof/>
        </w:rPr>
      </w:r>
      <w:r>
        <w:rPr>
          <w:noProof/>
        </w:rPr>
        <w:fldChar w:fldCharType="separate"/>
      </w:r>
      <w:r w:rsidR="0062658D">
        <w:rPr>
          <w:noProof/>
        </w:rPr>
        <w:t>21</w:t>
      </w:r>
      <w:r>
        <w:rPr>
          <w:noProof/>
        </w:rPr>
        <w:fldChar w:fldCharType="end"/>
      </w:r>
    </w:p>
    <w:p w14:paraId="17723BBB" w14:textId="2E328116" w:rsidR="0093199B" w:rsidRDefault="0093199B">
      <w:pPr>
        <w:pStyle w:val="TOC3"/>
        <w:rPr>
          <w:rFonts w:asciiTheme="minorHAnsi" w:hAnsiTheme="minorHAnsi" w:cstheme="minorBidi"/>
          <w:noProof/>
          <w:kern w:val="2"/>
          <w:sz w:val="21"/>
          <w:szCs w:val="24"/>
          <w:lang w:eastAsia="zh-CN"/>
        </w:rPr>
      </w:pPr>
      <w:r>
        <w:rPr>
          <w:noProof/>
        </w:rPr>
        <w:t>4.5.1</w:t>
      </w:r>
      <w:r>
        <w:rPr>
          <w:rFonts w:asciiTheme="minorHAnsi" w:hAnsiTheme="minorHAnsi" w:cstheme="minorBidi"/>
          <w:noProof/>
          <w:kern w:val="2"/>
          <w:sz w:val="21"/>
          <w:szCs w:val="24"/>
          <w:lang w:eastAsia="zh-CN"/>
        </w:rPr>
        <w:tab/>
      </w:r>
      <w:r w:rsidRPr="00DC16FB">
        <w:rPr>
          <w:noProof/>
          <w:lang w:val="en-US"/>
        </w:rPr>
        <w:t>Description</w:t>
      </w:r>
      <w:r>
        <w:rPr>
          <w:noProof/>
        </w:rPr>
        <w:tab/>
      </w:r>
      <w:r>
        <w:rPr>
          <w:noProof/>
        </w:rPr>
        <w:fldChar w:fldCharType="begin"/>
      </w:r>
      <w:r>
        <w:rPr>
          <w:noProof/>
        </w:rPr>
        <w:instrText xml:space="preserve"> PAGEREF _Toc129075321 \h </w:instrText>
      </w:r>
      <w:r>
        <w:rPr>
          <w:noProof/>
        </w:rPr>
      </w:r>
      <w:r>
        <w:rPr>
          <w:noProof/>
        </w:rPr>
        <w:fldChar w:fldCharType="separate"/>
      </w:r>
      <w:r w:rsidR="0062658D">
        <w:rPr>
          <w:noProof/>
        </w:rPr>
        <w:t>21</w:t>
      </w:r>
      <w:r>
        <w:rPr>
          <w:noProof/>
        </w:rPr>
        <w:fldChar w:fldCharType="end"/>
      </w:r>
    </w:p>
    <w:p w14:paraId="146A21E5" w14:textId="6EF8A75E" w:rsidR="0093199B" w:rsidRDefault="0093199B">
      <w:pPr>
        <w:pStyle w:val="TOC3"/>
        <w:rPr>
          <w:rFonts w:asciiTheme="minorHAnsi" w:hAnsiTheme="minorHAnsi" w:cstheme="minorBidi"/>
          <w:noProof/>
          <w:kern w:val="2"/>
          <w:sz w:val="21"/>
          <w:szCs w:val="24"/>
          <w:lang w:eastAsia="zh-CN"/>
        </w:rPr>
      </w:pPr>
      <w:r>
        <w:rPr>
          <w:noProof/>
        </w:rPr>
        <w:t>4.5.2</w:t>
      </w:r>
      <w:r>
        <w:rPr>
          <w:rFonts w:asciiTheme="minorHAnsi" w:hAnsiTheme="minorHAnsi" w:cstheme="minorBidi"/>
          <w:noProof/>
          <w:kern w:val="2"/>
          <w:sz w:val="21"/>
          <w:szCs w:val="24"/>
          <w:lang w:eastAsia="zh-CN"/>
        </w:rPr>
        <w:tab/>
      </w:r>
      <w:r>
        <w:rPr>
          <w:noProof/>
        </w:rPr>
        <w:t>Potential requirements</w:t>
      </w:r>
      <w:r>
        <w:rPr>
          <w:noProof/>
        </w:rPr>
        <w:tab/>
      </w:r>
      <w:r>
        <w:rPr>
          <w:noProof/>
        </w:rPr>
        <w:fldChar w:fldCharType="begin"/>
      </w:r>
      <w:r>
        <w:rPr>
          <w:noProof/>
        </w:rPr>
        <w:instrText xml:space="preserve"> PAGEREF _Toc129075322 \h </w:instrText>
      </w:r>
      <w:r>
        <w:rPr>
          <w:noProof/>
        </w:rPr>
      </w:r>
      <w:r>
        <w:rPr>
          <w:noProof/>
        </w:rPr>
        <w:fldChar w:fldCharType="separate"/>
      </w:r>
      <w:r w:rsidR="0062658D">
        <w:rPr>
          <w:noProof/>
        </w:rPr>
        <w:t>22</w:t>
      </w:r>
      <w:r>
        <w:rPr>
          <w:noProof/>
        </w:rPr>
        <w:fldChar w:fldCharType="end"/>
      </w:r>
    </w:p>
    <w:p w14:paraId="46A30111" w14:textId="5439A254" w:rsidR="0093199B" w:rsidRDefault="0093199B">
      <w:pPr>
        <w:pStyle w:val="TOC3"/>
        <w:rPr>
          <w:rFonts w:asciiTheme="minorHAnsi" w:hAnsiTheme="minorHAnsi" w:cstheme="minorBidi"/>
          <w:noProof/>
          <w:kern w:val="2"/>
          <w:sz w:val="21"/>
          <w:szCs w:val="24"/>
          <w:lang w:eastAsia="zh-CN"/>
        </w:rPr>
      </w:pPr>
      <w:r>
        <w:rPr>
          <w:noProof/>
        </w:rPr>
        <w:t>4.5.3</w:t>
      </w:r>
      <w:r>
        <w:rPr>
          <w:rFonts w:asciiTheme="minorHAnsi" w:hAnsiTheme="minorHAnsi" w:cstheme="minorBidi"/>
          <w:noProof/>
          <w:kern w:val="2"/>
          <w:sz w:val="21"/>
          <w:szCs w:val="24"/>
          <w:lang w:eastAsia="zh-CN"/>
        </w:rPr>
        <w:tab/>
      </w:r>
      <w:r>
        <w:rPr>
          <w:noProof/>
        </w:rPr>
        <w:t>Potential solutions</w:t>
      </w:r>
      <w:r>
        <w:rPr>
          <w:noProof/>
        </w:rPr>
        <w:tab/>
      </w:r>
      <w:r>
        <w:rPr>
          <w:noProof/>
        </w:rPr>
        <w:fldChar w:fldCharType="begin"/>
      </w:r>
      <w:r>
        <w:rPr>
          <w:noProof/>
        </w:rPr>
        <w:instrText xml:space="preserve"> PAGEREF _Toc129075323 \h </w:instrText>
      </w:r>
      <w:r>
        <w:rPr>
          <w:noProof/>
        </w:rPr>
      </w:r>
      <w:r>
        <w:rPr>
          <w:noProof/>
        </w:rPr>
        <w:fldChar w:fldCharType="separate"/>
      </w:r>
      <w:r w:rsidR="0062658D">
        <w:rPr>
          <w:noProof/>
        </w:rPr>
        <w:t>22</w:t>
      </w:r>
      <w:r>
        <w:rPr>
          <w:noProof/>
        </w:rPr>
        <w:fldChar w:fldCharType="end"/>
      </w:r>
    </w:p>
    <w:p w14:paraId="766CCFD3" w14:textId="421560FC" w:rsidR="0093199B" w:rsidRDefault="0093199B">
      <w:pPr>
        <w:pStyle w:val="TOC4"/>
        <w:rPr>
          <w:rFonts w:asciiTheme="minorHAnsi" w:hAnsiTheme="minorHAnsi" w:cstheme="minorBidi"/>
          <w:noProof/>
          <w:kern w:val="2"/>
          <w:sz w:val="21"/>
          <w:szCs w:val="24"/>
          <w:lang w:eastAsia="zh-CN"/>
        </w:rPr>
      </w:pPr>
      <w:r>
        <w:rPr>
          <w:noProof/>
        </w:rPr>
        <w:t>4.5.3.1</w:t>
      </w:r>
      <w:r>
        <w:rPr>
          <w:rFonts w:asciiTheme="minorHAnsi" w:hAnsiTheme="minorHAnsi" w:cstheme="minorBidi"/>
          <w:noProof/>
          <w:kern w:val="2"/>
          <w:sz w:val="21"/>
          <w:szCs w:val="24"/>
          <w:lang w:eastAsia="zh-CN"/>
        </w:rPr>
        <w:tab/>
      </w:r>
      <w:r>
        <w:rPr>
          <w:noProof/>
        </w:rPr>
        <w:t>Potential solution #1: number of Nnwdaf_DataManagement service subscriptions and/or requests</w:t>
      </w:r>
      <w:r>
        <w:rPr>
          <w:noProof/>
        </w:rPr>
        <w:tab/>
      </w:r>
      <w:r>
        <w:rPr>
          <w:noProof/>
        </w:rPr>
        <w:fldChar w:fldCharType="begin"/>
      </w:r>
      <w:r>
        <w:rPr>
          <w:noProof/>
        </w:rPr>
        <w:instrText xml:space="preserve"> PAGEREF _Toc129075324 \h </w:instrText>
      </w:r>
      <w:r>
        <w:rPr>
          <w:noProof/>
        </w:rPr>
      </w:r>
      <w:r>
        <w:rPr>
          <w:noProof/>
        </w:rPr>
        <w:fldChar w:fldCharType="separate"/>
      </w:r>
      <w:r w:rsidR="0062658D">
        <w:rPr>
          <w:noProof/>
        </w:rPr>
        <w:t>22</w:t>
      </w:r>
      <w:r>
        <w:rPr>
          <w:noProof/>
        </w:rPr>
        <w:fldChar w:fldCharType="end"/>
      </w:r>
    </w:p>
    <w:p w14:paraId="476DCC03" w14:textId="49366FAC" w:rsidR="0093199B" w:rsidRDefault="0093199B">
      <w:pPr>
        <w:pStyle w:val="TOC5"/>
        <w:rPr>
          <w:rFonts w:asciiTheme="minorHAnsi" w:hAnsiTheme="minorHAnsi" w:cstheme="minorBidi"/>
          <w:noProof/>
          <w:kern w:val="2"/>
          <w:sz w:val="21"/>
          <w:szCs w:val="24"/>
          <w:lang w:eastAsia="zh-CN"/>
        </w:rPr>
      </w:pPr>
      <w:r>
        <w:rPr>
          <w:noProof/>
        </w:rPr>
        <w:t>4.5.3.1.1</w:t>
      </w:r>
      <w:r>
        <w:rPr>
          <w:rFonts w:asciiTheme="minorHAnsi" w:hAnsiTheme="minorHAnsi" w:cstheme="minorBidi"/>
          <w:noProof/>
          <w:kern w:val="2"/>
          <w:sz w:val="21"/>
          <w:szCs w:val="24"/>
          <w:lang w:eastAsia="zh-CN"/>
        </w:rPr>
        <w:tab/>
      </w:r>
      <w:r>
        <w:rPr>
          <w:noProof/>
        </w:rPr>
        <w:t>Introduction</w:t>
      </w:r>
      <w:r>
        <w:rPr>
          <w:noProof/>
        </w:rPr>
        <w:tab/>
      </w:r>
      <w:r>
        <w:rPr>
          <w:noProof/>
        </w:rPr>
        <w:fldChar w:fldCharType="begin"/>
      </w:r>
      <w:r>
        <w:rPr>
          <w:noProof/>
        </w:rPr>
        <w:instrText xml:space="preserve"> PAGEREF _Toc129075325 \h </w:instrText>
      </w:r>
      <w:r>
        <w:rPr>
          <w:noProof/>
        </w:rPr>
      </w:r>
      <w:r>
        <w:rPr>
          <w:noProof/>
        </w:rPr>
        <w:fldChar w:fldCharType="separate"/>
      </w:r>
      <w:r w:rsidR="0062658D">
        <w:rPr>
          <w:noProof/>
        </w:rPr>
        <w:t>22</w:t>
      </w:r>
      <w:r>
        <w:rPr>
          <w:noProof/>
        </w:rPr>
        <w:fldChar w:fldCharType="end"/>
      </w:r>
    </w:p>
    <w:p w14:paraId="5A385A64" w14:textId="239C0033" w:rsidR="0093199B" w:rsidRDefault="0093199B">
      <w:pPr>
        <w:pStyle w:val="TOC5"/>
        <w:rPr>
          <w:rFonts w:asciiTheme="minorHAnsi" w:hAnsiTheme="minorHAnsi" w:cstheme="minorBidi"/>
          <w:noProof/>
          <w:kern w:val="2"/>
          <w:sz w:val="21"/>
          <w:szCs w:val="24"/>
          <w:lang w:eastAsia="zh-CN"/>
        </w:rPr>
      </w:pPr>
      <w:r>
        <w:rPr>
          <w:noProof/>
        </w:rPr>
        <w:t>4.5.3.1.2</w:t>
      </w:r>
      <w:r>
        <w:rPr>
          <w:rFonts w:asciiTheme="minorHAnsi" w:hAnsiTheme="minorHAnsi" w:cstheme="minorBidi"/>
          <w:noProof/>
          <w:kern w:val="2"/>
          <w:sz w:val="21"/>
          <w:szCs w:val="24"/>
          <w:lang w:eastAsia="zh-CN"/>
        </w:rPr>
        <w:tab/>
      </w:r>
      <w:r>
        <w:rPr>
          <w:noProof/>
        </w:rPr>
        <w:t>Description</w:t>
      </w:r>
      <w:r>
        <w:rPr>
          <w:noProof/>
        </w:rPr>
        <w:tab/>
      </w:r>
      <w:r>
        <w:rPr>
          <w:noProof/>
        </w:rPr>
        <w:fldChar w:fldCharType="begin"/>
      </w:r>
      <w:r>
        <w:rPr>
          <w:noProof/>
        </w:rPr>
        <w:instrText xml:space="preserve"> PAGEREF _Toc129075326 \h </w:instrText>
      </w:r>
      <w:r>
        <w:rPr>
          <w:noProof/>
        </w:rPr>
      </w:r>
      <w:r>
        <w:rPr>
          <w:noProof/>
        </w:rPr>
        <w:fldChar w:fldCharType="separate"/>
      </w:r>
      <w:r w:rsidR="0062658D">
        <w:rPr>
          <w:noProof/>
        </w:rPr>
        <w:t>22</w:t>
      </w:r>
      <w:r>
        <w:rPr>
          <w:noProof/>
        </w:rPr>
        <w:fldChar w:fldCharType="end"/>
      </w:r>
    </w:p>
    <w:p w14:paraId="3EF09D39" w14:textId="190B23E2" w:rsidR="0093199B" w:rsidRDefault="0093199B">
      <w:pPr>
        <w:pStyle w:val="TOC4"/>
        <w:rPr>
          <w:rFonts w:asciiTheme="minorHAnsi" w:hAnsiTheme="minorHAnsi" w:cstheme="minorBidi"/>
          <w:noProof/>
          <w:kern w:val="2"/>
          <w:sz w:val="21"/>
          <w:szCs w:val="24"/>
          <w:lang w:eastAsia="zh-CN"/>
        </w:rPr>
      </w:pPr>
      <w:r>
        <w:rPr>
          <w:noProof/>
        </w:rPr>
        <w:t>4.5.3.2</w:t>
      </w:r>
      <w:r>
        <w:rPr>
          <w:rFonts w:asciiTheme="minorHAnsi" w:hAnsiTheme="minorHAnsi" w:cstheme="minorBidi"/>
          <w:noProof/>
          <w:kern w:val="2"/>
          <w:sz w:val="21"/>
          <w:szCs w:val="24"/>
          <w:lang w:eastAsia="zh-CN"/>
        </w:rPr>
        <w:tab/>
      </w:r>
      <w:r>
        <w:rPr>
          <w:noProof/>
        </w:rPr>
        <w:t>Potential solution #2:  number of Nnwdaf_DataManagement service</w:t>
      </w:r>
      <w:r>
        <w:rPr>
          <w:noProof/>
          <w:lang w:eastAsia="zh-CN"/>
        </w:rPr>
        <w:t xml:space="preserve"> notifications and/or responses</w:t>
      </w:r>
      <w:r>
        <w:rPr>
          <w:noProof/>
        </w:rPr>
        <w:tab/>
      </w:r>
      <w:r>
        <w:rPr>
          <w:noProof/>
        </w:rPr>
        <w:fldChar w:fldCharType="begin"/>
      </w:r>
      <w:r>
        <w:rPr>
          <w:noProof/>
        </w:rPr>
        <w:instrText xml:space="preserve"> PAGEREF _Toc129075327 \h </w:instrText>
      </w:r>
      <w:r>
        <w:rPr>
          <w:noProof/>
        </w:rPr>
      </w:r>
      <w:r>
        <w:rPr>
          <w:noProof/>
        </w:rPr>
        <w:fldChar w:fldCharType="separate"/>
      </w:r>
      <w:r w:rsidR="0062658D">
        <w:rPr>
          <w:noProof/>
        </w:rPr>
        <w:t>22</w:t>
      </w:r>
      <w:r>
        <w:rPr>
          <w:noProof/>
        </w:rPr>
        <w:fldChar w:fldCharType="end"/>
      </w:r>
    </w:p>
    <w:p w14:paraId="2FCC66F4" w14:textId="63882EAE" w:rsidR="0093199B" w:rsidRDefault="0093199B">
      <w:pPr>
        <w:pStyle w:val="TOC5"/>
        <w:rPr>
          <w:rFonts w:asciiTheme="minorHAnsi" w:hAnsiTheme="minorHAnsi" w:cstheme="minorBidi"/>
          <w:noProof/>
          <w:kern w:val="2"/>
          <w:sz w:val="21"/>
          <w:szCs w:val="24"/>
          <w:lang w:eastAsia="zh-CN"/>
        </w:rPr>
      </w:pPr>
      <w:r>
        <w:rPr>
          <w:noProof/>
        </w:rPr>
        <w:t>4.5.3.2.1</w:t>
      </w:r>
      <w:r>
        <w:rPr>
          <w:rFonts w:asciiTheme="minorHAnsi" w:hAnsiTheme="minorHAnsi" w:cstheme="minorBidi"/>
          <w:noProof/>
          <w:kern w:val="2"/>
          <w:sz w:val="21"/>
          <w:szCs w:val="24"/>
          <w:lang w:eastAsia="zh-CN"/>
        </w:rPr>
        <w:tab/>
      </w:r>
      <w:r>
        <w:rPr>
          <w:noProof/>
        </w:rPr>
        <w:t>Introduction</w:t>
      </w:r>
      <w:r>
        <w:rPr>
          <w:noProof/>
        </w:rPr>
        <w:tab/>
      </w:r>
      <w:r>
        <w:rPr>
          <w:noProof/>
        </w:rPr>
        <w:fldChar w:fldCharType="begin"/>
      </w:r>
      <w:r>
        <w:rPr>
          <w:noProof/>
        </w:rPr>
        <w:instrText xml:space="preserve"> PAGEREF _Toc129075328 \h </w:instrText>
      </w:r>
      <w:r>
        <w:rPr>
          <w:noProof/>
        </w:rPr>
      </w:r>
      <w:r>
        <w:rPr>
          <w:noProof/>
        </w:rPr>
        <w:fldChar w:fldCharType="separate"/>
      </w:r>
      <w:r w:rsidR="0062658D">
        <w:rPr>
          <w:noProof/>
        </w:rPr>
        <w:t>22</w:t>
      </w:r>
      <w:r>
        <w:rPr>
          <w:noProof/>
        </w:rPr>
        <w:fldChar w:fldCharType="end"/>
      </w:r>
    </w:p>
    <w:p w14:paraId="4F9670E9" w14:textId="4148BB23" w:rsidR="0093199B" w:rsidRDefault="0093199B">
      <w:pPr>
        <w:pStyle w:val="TOC5"/>
        <w:rPr>
          <w:rFonts w:asciiTheme="minorHAnsi" w:hAnsiTheme="minorHAnsi" w:cstheme="minorBidi"/>
          <w:noProof/>
          <w:kern w:val="2"/>
          <w:sz w:val="21"/>
          <w:szCs w:val="24"/>
          <w:lang w:eastAsia="zh-CN"/>
        </w:rPr>
      </w:pPr>
      <w:r>
        <w:rPr>
          <w:noProof/>
        </w:rPr>
        <w:t>4.5.3.2.2</w:t>
      </w:r>
      <w:r>
        <w:rPr>
          <w:rFonts w:asciiTheme="minorHAnsi" w:hAnsiTheme="minorHAnsi" w:cstheme="minorBidi"/>
          <w:noProof/>
          <w:kern w:val="2"/>
          <w:sz w:val="21"/>
          <w:szCs w:val="24"/>
          <w:lang w:eastAsia="zh-CN"/>
        </w:rPr>
        <w:tab/>
      </w:r>
      <w:r>
        <w:rPr>
          <w:noProof/>
        </w:rPr>
        <w:t>Description</w:t>
      </w:r>
      <w:r>
        <w:rPr>
          <w:noProof/>
        </w:rPr>
        <w:tab/>
      </w:r>
      <w:r>
        <w:rPr>
          <w:noProof/>
        </w:rPr>
        <w:fldChar w:fldCharType="begin"/>
      </w:r>
      <w:r>
        <w:rPr>
          <w:noProof/>
        </w:rPr>
        <w:instrText xml:space="preserve"> PAGEREF _Toc129075329 \h </w:instrText>
      </w:r>
      <w:r>
        <w:rPr>
          <w:noProof/>
        </w:rPr>
      </w:r>
      <w:r>
        <w:rPr>
          <w:noProof/>
        </w:rPr>
        <w:fldChar w:fldCharType="separate"/>
      </w:r>
      <w:r w:rsidR="0062658D">
        <w:rPr>
          <w:noProof/>
        </w:rPr>
        <w:t>22</w:t>
      </w:r>
      <w:r>
        <w:rPr>
          <w:noProof/>
        </w:rPr>
        <w:fldChar w:fldCharType="end"/>
      </w:r>
    </w:p>
    <w:p w14:paraId="5976856B" w14:textId="4867084E" w:rsidR="0093199B" w:rsidRDefault="0093199B">
      <w:pPr>
        <w:pStyle w:val="TOC3"/>
        <w:rPr>
          <w:rFonts w:asciiTheme="minorHAnsi" w:hAnsiTheme="minorHAnsi" w:cstheme="minorBidi"/>
          <w:noProof/>
          <w:kern w:val="2"/>
          <w:sz w:val="21"/>
          <w:szCs w:val="24"/>
          <w:lang w:eastAsia="zh-CN"/>
        </w:rPr>
      </w:pPr>
      <w:r>
        <w:rPr>
          <w:noProof/>
        </w:rPr>
        <w:t>4.5.4</w:t>
      </w:r>
      <w:r>
        <w:rPr>
          <w:rFonts w:asciiTheme="minorHAnsi" w:hAnsiTheme="minorHAnsi" w:cstheme="minorBidi"/>
          <w:noProof/>
          <w:kern w:val="2"/>
          <w:sz w:val="21"/>
          <w:szCs w:val="24"/>
          <w:lang w:eastAsia="zh-CN"/>
        </w:rPr>
        <w:tab/>
      </w:r>
      <w:r>
        <w:rPr>
          <w:noProof/>
        </w:rPr>
        <w:t>Evaluation</w:t>
      </w:r>
      <w:r>
        <w:rPr>
          <w:noProof/>
        </w:rPr>
        <w:tab/>
      </w:r>
      <w:r>
        <w:rPr>
          <w:noProof/>
        </w:rPr>
        <w:fldChar w:fldCharType="begin"/>
      </w:r>
      <w:r>
        <w:rPr>
          <w:noProof/>
        </w:rPr>
        <w:instrText xml:space="preserve"> PAGEREF _Toc129075330 \h </w:instrText>
      </w:r>
      <w:r>
        <w:rPr>
          <w:noProof/>
        </w:rPr>
      </w:r>
      <w:r>
        <w:rPr>
          <w:noProof/>
        </w:rPr>
        <w:fldChar w:fldCharType="separate"/>
      </w:r>
      <w:r w:rsidR="0062658D">
        <w:rPr>
          <w:noProof/>
        </w:rPr>
        <w:t>23</w:t>
      </w:r>
      <w:r>
        <w:rPr>
          <w:noProof/>
        </w:rPr>
        <w:fldChar w:fldCharType="end"/>
      </w:r>
    </w:p>
    <w:p w14:paraId="32E92D7E" w14:textId="4CB8560C" w:rsidR="0093199B" w:rsidRDefault="0093199B">
      <w:pPr>
        <w:pStyle w:val="TOC3"/>
        <w:rPr>
          <w:rFonts w:asciiTheme="minorHAnsi" w:hAnsiTheme="minorHAnsi" w:cstheme="minorBidi"/>
          <w:noProof/>
          <w:kern w:val="2"/>
          <w:sz w:val="21"/>
          <w:szCs w:val="24"/>
          <w:lang w:eastAsia="zh-CN"/>
        </w:rPr>
      </w:pPr>
      <w:r>
        <w:rPr>
          <w:noProof/>
        </w:rPr>
        <w:t>4.5.5</w:t>
      </w:r>
      <w:r>
        <w:rPr>
          <w:rFonts w:asciiTheme="minorHAnsi" w:hAnsiTheme="minorHAnsi" w:cstheme="minorBidi"/>
          <w:noProof/>
          <w:kern w:val="2"/>
          <w:sz w:val="21"/>
          <w:szCs w:val="24"/>
          <w:lang w:eastAsia="zh-CN"/>
        </w:rPr>
        <w:tab/>
      </w:r>
      <w:r>
        <w:rPr>
          <w:noProof/>
        </w:rPr>
        <w:t>Conclusion for KI#5</w:t>
      </w:r>
      <w:r>
        <w:rPr>
          <w:noProof/>
        </w:rPr>
        <w:tab/>
      </w:r>
      <w:r>
        <w:rPr>
          <w:noProof/>
        </w:rPr>
        <w:fldChar w:fldCharType="begin"/>
      </w:r>
      <w:r>
        <w:rPr>
          <w:noProof/>
        </w:rPr>
        <w:instrText xml:space="preserve"> PAGEREF _Toc129075331 \h </w:instrText>
      </w:r>
      <w:r>
        <w:rPr>
          <w:noProof/>
        </w:rPr>
      </w:r>
      <w:r>
        <w:rPr>
          <w:noProof/>
        </w:rPr>
        <w:fldChar w:fldCharType="separate"/>
      </w:r>
      <w:r w:rsidR="0062658D">
        <w:rPr>
          <w:noProof/>
        </w:rPr>
        <w:t>23</w:t>
      </w:r>
      <w:r>
        <w:rPr>
          <w:noProof/>
        </w:rPr>
        <w:fldChar w:fldCharType="end"/>
      </w:r>
    </w:p>
    <w:p w14:paraId="36830986" w14:textId="1D8304D4" w:rsidR="0093199B" w:rsidRDefault="0093199B">
      <w:pPr>
        <w:pStyle w:val="TOC2"/>
        <w:rPr>
          <w:rFonts w:asciiTheme="minorHAnsi" w:hAnsiTheme="minorHAnsi" w:cstheme="minorBidi"/>
          <w:noProof/>
          <w:kern w:val="2"/>
          <w:sz w:val="21"/>
          <w:szCs w:val="24"/>
          <w:lang w:eastAsia="zh-CN"/>
        </w:rPr>
      </w:pPr>
      <w:r>
        <w:rPr>
          <w:noProof/>
        </w:rPr>
        <w:t>4.6</w:t>
      </w:r>
      <w:r>
        <w:rPr>
          <w:rFonts w:asciiTheme="minorHAnsi" w:hAnsiTheme="minorHAnsi" w:cstheme="minorBidi"/>
          <w:noProof/>
          <w:kern w:val="2"/>
          <w:sz w:val="21"/>
          <w:szCs w:val="24"/>
          <w:lang w:eastAsia="zh-CN"/>
        </w:rPr>
        <w:tab/>
      </w:r>
      <w:r>
        <w:rPr>
          <w:noProof/>
        </w:rPr>
        <w:t>Key Issue #6: Performance measurement of the NWDAF related to the analytics result generation</w:t>
      </w:r>
      <w:r>
        <w:rPr>
          <w:noProof/>
        </w:rPr>
        <w:tab/>
      </w:r>
      <w:r>
        <w:rPr>
          <w:noProof/>
        </w:rPr>
        <w:fldChar w:fldCharType="begin"/>
      </w:r>
      <w:r>
        <w:rPr>
          <w:noProof/>
        </w:rPr>
        <w:instrText xml:space="preserve"> PAGEREF _Toc129075332 \h </w:instrText>
      </w:r>
      <w:r>
        <w:rPr>
          <w:noProof/>
        </w:rPr>
      </w:r>
      <w:r>
        <w:rPr>
          <w:noProof/>
        </w:rPr>
        <w:fldChar w:fldCharType="separate"/>
      </w:r>
      <w:r w:rsidR="0062658D">
        <w:rPr>
          <w:noProof/>
        </w:rPr>
        <w:t>23</w:t>
      </w:r>
      <w:r>
        <w:rPr>
          <w:noProof/>
        </w:rPr>
        <w:fldChar w:fldCharType="end"/>
      </w:r>
    </w:p>
    <w:p w14:paraId="5C112FD9" w14:textId="75961331" w:rsidR="0093199B" w:rsidRDefault="0093199B">
      <w:pPr>
        <w:pStyle w:val="TOC3"/>
        <w:rPr>
          <w:rFonts w:asciiTheme="minorHAnsi" w:hAnsiTheme="minorHAnsi" w:cstheme="minorBidi"/>
          <w:noProof/>
          <w:kern w:val="2"/>
          <w:sz w:val="21"/>
          <w:szCs w:val="24"/>
          <w:lang w:eastAsia="zh-CN"/>
        </w:rPr>
      </w:pPr>
      <w:r>
        <w:rPr>
          <w:noProof/>
        </w:rPr>
        <w:t>4.6.1</w:t>
      </w:r>
      <w:r>
        <w:rPr>
          <w:rFonts w:asciiTheme="minorHAnsi" w:hAnsiTheme="minorHAnsi" w:cstheme="minorBidi"/>
          <w:noProof/>
          <w:kern w:val="2"/>
          <w:sz w:val="21"/>
          <w:szCs w:val="24"/>
          <w:lang w:eastAsia="zh-CN"/>
        </w:rPr>
        <w:tab/>
      </w:r>
      <w:r>
        <w:rPr>
          <w:noProof/>
        </w:rPr>
        <w:t>Description</w:t>
      </w:r>
      <w:r>
        <w:rPr>
          <w:noProof/>
        </w:rPr>
        <w:tab/>
      </w:r>
      <w:r>
        <w:rPr>
          <w:noProof/>
        </w:rPr>
        <w:fldChar w:fldCharType="begin"/>
      </w:r>
      <w:r>
        <w:rPr>
          <w:noProof/>
        </w:rPr>
        <w:instrText xml:space="preserve"> PAGEREF _Toc129075333 \h </w:instrText>
      </w:r>
      <w:r>
        <w:rPr>
          <w:noProof/>
        </w:rPr>
      </w:r>
      <w:r>
        <w:rPr>
          <w:noProof/>
        </w:rPr>
        <w:fldChar w:fldCharType="separate"/>
      </w:r>
      <w:r w:rsidR="0062658D">
        <w:rPr>
          <w:noProof/>
        </w:rPr>
        <w:t>23</w:t>
      </w:r>
      <w:r>
        <w:rPr>
          <w:noProof/>
        </w:rPr>
        <w:fldChar w:fldCharType="end"/>
      </w:r>
    </w:p>
    <w:p w14:paraId="1A656D54" w14:textId="33B6649D" w:rsidR="0093199B" w:rsidRDefault="0093199B">
      <w:pPr>
        <w:pStyle w:val="TOC3"/>
        <w:rPr>
          <w:rFonts w:asciiTheme="minorHAnsi" w:hAnsiTheme="minorHAnsi" w:cstheme="minorBidi"/>
          <w:noProof/>
          <w:kern w:val="2"/>
          <w:sz w:val="21"/>
          <w:szCs w:val="24"/>
          <w:lang w:eastAsia="zh-CN"/>
        </w:rPr>
      </w:pPr>
      <w:r>
        <w:rPr>
          <w:noProof/>
        </w:rPr>
        <w:t>4.6.2</w:t>
      </w:r>
      <w:r>
        <w:rPr>
          <w:rFonts w:asciiTheme="minorHAnsi" w:hAnsiTheme="minorHAnsi" w:cstheme="minorBidi"/>
          <w:noProof/>
          <w:kern w:val="2"/>
          <w:sz w:val="21"/>
          <w:szCs w:val="24"/>
          <w:lang w:eastAsia="zh-CN"/>
        </w:rPr>
        <w:tab/>
      </w:r>
      <w:r>
        <w:rPr>
          <w:noProof/>
        </w:rPr>
        <w:t>Potential requirements</w:t>
      </w:r>
      <w:r>
        <w:rPr>
          <w:noProof/>
        </w:rPr>
        <w:tab/>
      </w:r>
      <w:r>
        <w:rPr>
          <w:noProof/>
        </w:rPr>
        <w:fldChar w:fldCharType="begin"/>
      </w:r>
      <w:r>
        <w:rPr>
          <w:noProof/>
        </w:rPr>
        <w:instrText xml:space="preserve"> PAGEREF _Toc129075334 \h </w:instrText>
      </w:r>
      <w:r>
        <w:rPr>
          <w:noProof/>
        </w:rPr>
      </w:r>
      <w:r>
        <w:rPr>
          <w:noProof/>
        </w:rPr>
        <w:fldChar w:fldCharType="separate"/>
      </w:r>
      <w:r w:rsidR="0062658D">
        <w:rPr>
          <w:noProof/>
        </w:rPr>
        <w:t>24</w:t>
      </w:r>
      <w:r>
        <w:rPr>
          <w:noProof/>
        </w:rPr>
        <w:fldChar w:fldCharType="end"/>
      </w:r>
    </w:p>
    <w:p w14:paraId="401FECA8" w14:textId="53DFADDD" w:rsidR="0093199B" w:rsidRDefault="0093199B">
      <w:pPr>
        <w:pStyle w:val="TOC3"/>
        <w:rPr>
          <w:rFonts w:asciiTheme="minorHAnsi" w:hAnsiTheme="minorHAnsi" w:cstheme="minorBidi"/>
          <w:noProof/>
          <w:kern w:val="2"/>
          <w:sz w:val="21"/>
          <w:szCs w:val="24"/>
          <w:lang w:eastAsia="zh-CN"/>
        </w:rPr>
      </w:pPr>
      <w:r>
        <w:rPr>
          <w:noProof/>
        </w:rPr>
        <w:t>4.6.3</w:t>
      </w:r>
      <w:r>
        <w:rPr>
          <w:rFonts w:asciiTheme="minorHAnsi" w:hAnsiTheme="minorHAnsi" w:cstheme="minorBidi"/>
          <w:noProof/>
          <w:kern w:val="2"/>
          <w:sz w:val="21"/>
          <w:szCs w:val="24"/>
          <w:lang w:eastAsia="zh-CN"/>
        </w:rPr>
        <w:tab/>
      </w:r>
      <w:r>
        <w:rPr>
          <w:noProof/>
        </w:rPr>
        <w:t>Potential solutions</w:t>
      </w:r>
      <w:r>
        <w:rPr>
          <w:noProof/>
        </w:rPr>
        <w:tab/>
      </w:r>
      <w:r>
        <w:rPr>
          <w:noProof/>
        </w:rPr>
        <w:fldChar w:fldCharType="begin"/>
      </w:r>
      <w:r>
        <w:rPr>
          <w:noProof/>
        </w:rPr>
        <w:instrText xml:space="preserve"> PAGEREF _Toc129075335 \h </w:instrText>
      </w:r>
      <w:r>
        <w:rPr>
          <w:noProof/>
        </w:rPr>
      </w:r>
      <w:r>
        <w:rPr>
          <w:noProof/>
        </w:rPr>
        <w:fldChar w:fldCharType="separate"/>
      </w:r>
      <w:r w:rsidR="0062658D">
        <w:rPr>
          <w:noProof/>
        </w:rPr>
        <w:t>24</w:t>
      </w:r>
      <w:r>
        <w:rPr>
          <w:noProof/>
        </w:rPr>
        <w:fldChar w:fldCharType="end"/>
      </w:r>
    </w:p>
    <w:p w14:paraId="23C6CB44" w14:textId="5F28BC12" w:rsidR="0093199B" w:rsidRDefault="0093199B">
      <w:pPr>
        <w:pStyle w:val="TOC4"/>
        <w:rPr>
          <w:rFonts w:asciiTheme="minorHAnsi" w:hAnsiTheme="minorHAnsi" w:cstheme="minorBidi"/>
          <w:noProof/>
          <w:kern w:val="2"/>
          <w:sz w:val="21"/>
          <w:szCs w:val="24"/>
          <w:lang w:eastAsia="zh-CN"/>
        </w:rPr>
      </w:pPr>
      <w:r>
        <w:rPr>
          <w:noProof/>
        </w:rPr>
        <w:t>4.6.3.1</w:t>
      </w:r>
      <w:r>
        <w:rPr>
          <w:rFonts w:asciiTheme="minorHAnsi" w:hAnsiTheme="minorHAnsi" w:cstheme="minorBidi"/>
          <w:noProof/>
          <w:kern w:val="2"/>
          <w:sz w:val="21"/>
          <w:szCs w:val="24"/>
          <w:lang w:eastAsia="zh-CN"/>
        </w:rPr>
        <w:tab/>
      </w:r>
      <w:r>
        <w:rPr>
          <w:noProof/>
        </w:rPr>
        <w:t xml:space="preserve">Potential solution #1: </w:t>
      </w:r>
      <w:r>
        <w:rPr>
          <w:noProof/>
          <w:lang w:eastAsia="zh-CN"/>
        </w:rPr>
        <w:t>time consumption of NWDAF generating analytics result</w:t>
      </w:r>
      <w:r>
        <w:rPr>
          <w:noProof/>
        </w:rPr>
        <w:tab/>
      </w:r>
      <w:r>
        <w:rPr>
          <w:noProof/>
        </w:rPr>
        <w:fldChar w:fldCharType="begin"/>
      </w:r>
      <w:r>
        <w:rPr>
          <w:noProof/>
        </w:rPr>
        <w:instrText xml:space="preserve"> PAGEREF _Toc129075336 \h </w:instrText>
      </w:r>
      <w:r>
        <w:rPr>
          <w:noProof/>
        </w:rPr>
      </w:r>
      <w:r>
        <w:rPr>
          <w:noProof/>
        </w:rPr>
        <w:fldChar w:fldCharType="separate"/>
      </w:r>
      <w:r w:rsidR="0062658D">
        <w:rPr>
          <w:noProof/>
        </w:rPr>
        <w:t>24</w:t>
      </w:r>
      <w:r>
        <w:rPr>
          <w:noProof/>
        </w:rPr>
        <w:fldChar w:fldCharType="end"/>
      </w:r>
    </w:p>
    <w:p w14:paraId="1C70A834" w14:textId="4D4DC787" w:rsidR="0093199B" w:rsidRDefault="0093199B">
      <w:pPr>
        <w:pStyle w:val="TOC5"/>
        <w:rPr>
          <w:rFonts w:asciiTheme="minorHAnsi" w:hAnsiTheme="minorHAnsi" w:cstheme="minorBidi"/>
          <w:noProof/>
          <w:kern w:val="2"/>
          <w:sz w:val="21"/>
          <w:szCs w:val="24"/>
          <w:lang w:eastAsia="zh-CN"/>
        </w:rPr>
      </w:pPr>
      <w:r>
        <w:rPr>
          <w:noProof/>
        </w:rPr>
        <w:t>4.6.3.1.1</w:t>
      </w:r>
      <w:r>
        <w:rPr>
          <w:rFonts w:asciiTheme="minorHAnsi" w:hAnsiTheme="minorHAnsi" w:cstheme="minorBidi"/>
          <w:noProof/>
          <w:kern w:val="2"/>
          <w:sz w:val="21"/>
          <w:szCs w:val="24"/>
          <w:lang w:eastAsia="zh-CN"/>
        </w:rPr>
        <w:tab/>
      </w:r>
      <w:r>
        <w:rPr>
          <w:noProof/>
        </w:rPr>
        <w:t>Introduction</w:t>
      </w:r>
      <w:r>
        <w:rPr>
          <w:noProof/>
        </w:rPr>
        <w:tab/>
      </w:r>
      <w:r>
        <w:rPr>
          <w:noProof/>
        </w:rPr>
        <w:fldChar w:fldCharType="begin"/>
      </w:r>
      <w:r>
        <w:rPr>
          <w:noProof/>
        </w:rPr>
        <w:instrText xml:space="preserve"> PAGEREF _Toc129075337 \h </w:instrText>
      </w:r>
      <w:r>
        <w:rPr>
          <w:noProof/>
        </w:rPr>
      </w:r>
      <w:r>
        <w:rPr>
          <w:noProof/>
        </w:rPr>
        <w:fldChar w:fldCharType="separate"/>
      </w:r>
      <w:r w:rsidR="0062658D">
        <w:rPr>
          <w:noProof/>
        </w:rPr>
        <w:t>24</w:t>
      </w:r>
      <w:r>
        <w:rPr>
          <w:noProof/>
        </w:rPr>
        <w:fldChar w:fldCharType="end"/>
      </w:r>
    </w:p>
    <w:p w14:paraId="28F184B8" w14:textId="793ACF56" w:rsidR="0093199B" w:rsidRDefault="0093199B">
      <w:pPr>
        <w:pStyle w:val="TOC5"/>
        <w:rPr>
          <w:rFonts w:asciiTheme="minorHAnsi" w:hAnsiTheme="minorHAnsi" w:cstheme="minorBidi"/>
          <w:noProof/>
          <w:kern w:val="2"/>
          <w:sz w:val="21"/>
          <w:szCs w:val="24"/>
          <w:lang w:eastAsia="zh-CN"/>
        </w:rPr>
      </w:pPr>
      <w:r>
        <w:rPr>
          <w:noProof/>
          <w:lang w:eastAsia="ko-KR"/>
        </w:rPr>
        <w:t>4.6.3.1.2</w:t>
      </w:r>
      <w:r>
        <w:rPr>
          <w:rFonts w:asciiTheme="minorHAnsi" w:hAnsiTheme="minorHAnsi" w:cstheme="minorBidi"/>
          <w:noProof/>
          <w:kern w:val="2"/>
          <w:sz w:val="21"/>
          <w:szCs w:val="24"/>
          <w:lang w:eastAsia="zh-CN"/>
        </w:rPr>
        <w:tab/>
      </w:r>
      <w:r>
        <w:rPr>
          <w:noProof/>
          <w:lang w:eastAsia="ko-KR"/>
        </w:rPr>
        <w:t>Description</w:t>
      </w:r>
      <w:r>
        <w:rPr>
          <w:noProof/>
        </w:rPr>
        <w:tab/>
      </w:r>
      <w:r>
        <w:rPr>
          <w:noProof/>
        </w:rPr>
        <w:fldChar w:fldCharType="begin"/>
      </w:r>
      <w:r>
        <w:rPr>
          <w:noProof/>
        </w:rPr>
        <w:instrText xml:space="preserve"> PAGEREF _Toc129075338 \h </w:instrText>
      </w:r>
      <w:r>
        <w:rPr>
          <w:noProof/>
        </w:rPr>
      </w:r>
      <w:r>
        <w:rPr>
          <w:noProof/>
        </w:rPr>
        <w:fldChar w:fldCharType="separate"/>
      </w:r>
      <w:r w:rsidR="0062658D">
        <w:rPr>
          <w:noProof/>
        </w:rPr>
        <w:t>24</w:t>
      </w:r>
      <w:r>
        <w:rPr>
          <w:noProof/>
        </w:rPr>
        <w:fldChar w:fldCharType="end"/>
      </w:r>
    </w:p>
    <w:p w14:paraId="547D58AA" w14:textId="53A782A5" w:rsidR="0093199B" w:rsidRDefault="0093199B">
      <w:pPr>
        <w:pStyle w:val="TOC3"/>
        <w:rPr>
          <w:rFonts w:asciiTheme="minorHAnsi" w:hAnsiTheme="minorHAnsi" w:cstheme="minorBidi"/>
          <w:noProof/>
          <w:kern w:val="2"/>
          <w:sz w:val="21"/>
          <w:szCs w:val="24"/>
          <w:lang w:eastAsia="zh-CN"/>
        </w:rPr>
      </w:pPr>
      <w:r>
        <w:rPr>
          <w:noProof/>
        </w:rPr>
        <w:t>4.6.4</w:t>
      </w:r>
      <w:r>
        <w:rPr>
          <w:rFonts w:asciiTheme="minorHAnsi" w:hAnsiTheme="minorHAnsi" w:cstheme="minorBidi"/>
          <w:noProof/>
          <w:kern w:val="2"/>
          <w:sz w:val="21"/>
          <w:szCs w:val="24"/>
          <w:lang w:eastAsia="zh-CN"/>
        </w:rPr>
        <w:tab/>
      </w:r>
      <w:r>
        <w:rPr>
          <w:noProof/>
        </w:rPr>
        <w:t>Evaluation</w:t>
      </w:r>
      <w:r>
        <w:rPr>
          <w:noProof/>
        </w:rPr>
        <w:tab/>
      </w:r>
      <w:r>
        <w:rPr>
          <w:noProof/>
        </w:rPr>
        <w:fldChar w:fldCharType="begin"/>
      </w:r>
      <w:r>
        <w:rPr>
          <w:noProof/>
        </w:rPr>
        <w:instrText xml:space="preserve"> PAGEREF _Toc129075339 \h </w:instrText>
      </w:r>
      <w:r>
        <w:rPr>
          <w:noProof/>
        </w:rPr>
      </w:r>
      <w:r>
        <w:rPr>
          <w:noProof/>
        </w:rPr>
        <w:fldChar w:fldCharType="separate"/>
      </w:r>
      <w:r w:rsidR="0062658D">
        <w:rPr>
          <w:noProof/>
        </w:rPr>
        <w:t>24</w:t>
      </w:r>
      <w:r>
        <w:rPr>
          <w:noProof/>
        </w:rPr>
        <w:fldChar w:fldCharType="end"/>
      </w:r>
    </w:p>
    <w:p w14:paraId="67BF5915" w14:textId="773EB16D" w:rsidR="0093199B" w:rsidRDefault="0093199B">
      <w:pPr>
        <w:pStyle w:val="TOC3"/>
        <w:rPr>
          <w:rFonts w:asciiTheme="minorHAnsi" w:hAnsiTheme="minorHAnsi" w:cstheme="minorBidi"/>
          <w:noProof/>
          <w:kern w:val="2"/>
          <w:sz w:val="21"/>
          <w:szCs w:val="24"/>
          <w:lang w:eastAsia="zh-CN"/>
        </w:rPr>
      </w:pPr>
      <w:r>
        <w:rPr>
          <w:noProof/>
        </w:rPr>
        <w:t>4.6.5</w:t>
      </w:r>
      <w:r>
        <w:rPr>
          <w:rFonts w:asciiTheme="minorHAnsi" w:hAnsiTheme="minorHAnsi" w:cstheme="minorBidi"/>
          <w:noProof/>
          <w:kern w:val="2"/>
          <w:sz w:val="21"/>
          <w:szCs w:val="24"/>
          <w:lang w:eastAsia="zh-CN"/>
        </w:rPr>
        <w:tab/>
      </w:r>
      <w:r>
        <w:rPr>
          <w:noProof/>
        </w:rPr>
        <w:t>Conclusion for KI#6</w:t>
      </w:r>
      <w:r>
        <w:rPr>
          <w:noProof/>
        </w:rPr>
        <w:tab/>
      </w:r>
      <w:r>
        <w:rPr>
          <w:noProof/>
        </w:rPr>
        <w:fldChar w:fldCharType="begin"/>
      </w:r>
      <w:r>
        <w:rPr>
          <w:noProof/>
        </w:rPr>
        <w:instrText xml:space="preserve"> PAGEREF _Toc129075340 \h </w:instrText>
      </w:r>
      <w:r>
        <w:rPr>
          <w:noProof/>
        </w:rPr>
      </w:r>
      <w:r>
        <w:rPr>
          <w:noProof/>
        </w:rPr>
        <w:fldChar w:fldCharType="separate"/>
      </w:r>
      <w:r w:rsidR="0062658D">
        <w:rPr>
          <w:noProof/>
        </w:rPr>
        <w:t>25</w:t>
      </w:r>
      <w:r>
        <w:rPr>
          <w:noProof/>
        </w:rPr>
        <w:fldChar w:fldCharType="end"/>
      </w:r>
    </w:p>
    <w:p w14:paraId="32C966FA" w14:textId="3BBBFFD7" w:rsidR="0093199B" w:rsidRDefault="0093199B">
      <w:pPr>
        <w:pStyle w:val="TOC2"/>
        <w:rPr>
          <w:rFonts w:asciiTheme="minorHAnsi" w:hAnsiTheme="minorHAnsi" w:cstheme="minorBidi"/>
          <w:noProof/>
          <w:kern w:val="2"/>
          <w:sz w:val="21"/>
          <w:szCs w:val="24"/>
          <w:lang w:eastAsia="zh-CN"/>
        </w:rPr>
      </w:pPr>
      <w:r>
        <w:rPr>
          <w:noProof/>
        </w:rPr>
        <w:t>4.7</w:t>
      </w:r>
      <w:r>
        <w:rPr>
          <w:rFonts w:asciiTheme="minorHAnsi" w:hAnsiTheme="minorHAnsi" w:cstheme="minorBidi"/>
          <w:noProof/>
          <w:kern w:val="2"/>
          <w:sz w:val="21"/>
          <w:szCs w:val="24"/>
          <w:lang w:eastAsia="zh-CN"/>
        </w:rPr>
        <w:tab/>
      </w:r>
      <w:r>
        <w:rPr>
          <w:noProof/>
        </w:rPr>
        <w:t>Key Issue #7: Performance Management of the NWDAF Analytics-related Timing</w:t>
      </w:r>
      <w:r>
        <w:rPr>
          <w:noProof/>
        </w:rPr>
        <w:tab/>
      </w:r>
      <w:r>
        <w:rPr>
          <w:noProof/>
        </w:rPr>
        <w:fldChar w:fldCharType="begin"/>
      </w:r>
      <w:r>
        <w:rPr>
          <w:noProof/>
        </w:rPr>
        <w:instrText xml:space="preserve"> PAGEREF _Toc129075341 \h </w:instrText>
      </w:r>
      <w:r>
        <w:rPr>
          <w:noProof/>
        </w:rPr>
      </w:r>
      <w:r>
        <w:rPr>
          <w:noProof/>
        </w:rPr>
        <w:fldChar w:fldCharType="separate"/>
      </w:r>
      <w:r w:rsidR="0062658D">
        <w:rPr>
          <w:noProof/>
        </w:rPr>
        <w:t>25</w:t>
      </w:r>
      <w:r>
        <w:rPr>
          <w:noProof/>
        </w:rPr>
        <w:fldChar w:fldCharType="end"/>
      </w:r>
    </w:p>
    <w:p w14:paraId="73805152" w14:textId="1DFFF912" w:rsidR="0093199B" w:rsidRDefault="0093199B">
      <w:pPr>
        <w:pStyle w:val="TOC3"/>
        <w:rPr>
          <w:rFonts w:asciiTheme="minorHAnsi" w:hAnsiTheme="minorHAnsi" w:cstheme="minorBidi"/>
          <w:noProof/>
          <w:kern w:val="2"/>
          <w:sz w:val="21"/>
          <w:szCs w:val="24"/>
          <w:lang w:eastAsia="zh-CN"/>
        </w:rPr>
      </w:pPr>
      <w:r>
        <w:rPr>
          <w:noProof/>
        </w:rPr>
        <w:t>4.7.1</w:t>
      </w:r>
      <w:r>
        <w:rPr>
          <w:rFonts w:asciiTheme="minorHAnsi" w:hAnsiTheme="minorHAnsi" w:cstheme="minorBidi"/>
          <w:noProof/>
          <w:kern w:val="2"/>
          <w:sz w:val="21"/>
          <w:szCs w:val="24"/>
          <w:lang w:eastAsia="zh-CN"/>
        </w:rPr>
        <w:tab/>
      </w:r>
      <w:r>
        <w:rPr>
          <w:noProof/>
        </w:rPr>
        <w:t>Description</w:t>
      </w:r>
      <w:r>
        <w:rPr>
          <w:noProof/>
        </w:rPr>
        <w:tab/>
      </w:r>
      <w:r>
        <w:rPr>
          <w:noProof/>
        </w:rPr>
        <w:fldChar w:fldCharType="begin"/>
      </w:r>
      <w:r>
        <w:rPr>
          <w:noProof/>
        </w:rPr>
        <w:instrText xml:space="preserve"> PAGEREF _Toc129075342 \h </w:instrText>
      </w:r>
      <w:r>
        <w:rPr>
          <w:noProof/>
        </w:rPr>
      </w:r>
      <w:r>
        <w:rPr>
          <w:noProof/>
        </w:rPr>
        <w:fldChar w:fldCharType="separate"/>
      </w:r>
      <w:r w:rsidR="0062658D">
        <w:rPr>
          <w:noProof/>
        </w:rPr>
        <w:t>25</w:t>
      </w:r>
      <w:r>
        <w:rPr>
          <w:noProof/>
        </w:rPr>
        <w:fldChar w:fldCharType="end"/>
      </w:r>
    </w:p>
    <w:p w14:paraId="1CBCA217" w14:textId="0BCF1524" w:rsidR="0093199B" w:rsidRDefault="0093199B">
      <w:pPr>
        <w:pStyle w:val="TOC3"/>
        <w:rPr>
          <w:rFonts w:asciiTheme="minorHAnsi" w:hAnsiTheme="minorHAnsi" w:cstheme="minorBidi"/>
          <w:noProof/>
          <w:kern w:val="2"/>
          <w:sz w:val="21"/>
          <w:szCs w:val="24"/>
          <w:lang w:eastAsia="zh-CN"/>
        </w:rPr>
      </w:pPr>
      <w:r>
        <w:rPr>
          <w:noProof/>
        </w:rPr>
        <w:t>4.7.2</w:t>
      </w:r>
      <w:r>
        <w:rPr>
          <w:rFonts w:asciiTheme="minorHAnsi" w:hAnsiTheme="minorHAnsi" w:cstheme="minorBidi"/>
          <w:noProof/>
          <w:kern w:val="2"/>
          <w:sz w:val="21"/>
          <w:szCs w:val="24"/>
          <w:lang w:eastAsia="zh-CN"/>
        </w:rPr>
        <w:tab/>
      </w:r>
      <w:r>
        <w:rPr>
          <w:noProof/>
        </w:rPr>
        <w:t>Potential requirements</w:t>
      </w:r>
      <w:r>
        <w:rPr>
          <w:noProof/>
        </w:rPr>
        <w:tab/>
      </w:r>
      <w:r>
        <w:rPr>
          <w:noProof/>
        </w:rPr>
        <w:fldChar w:fldCharType="begin"/>
      </w:r>
      <w:r>
        <w:rPr>
          <w:noProof/>
        </w:rPr>
        <w:instrText xml:space="preserve"> PAGEREF _Toc129075343 \h </w:instrText>
      </w:r>
      <w:r>
        <w:rPr>
          <w:noProof/>
        </w:rPr>
      </w:r>
      <w:r>
        <w:rPr>
          <w:noProof/>
        </w:rPr>
        <w:fldChar w:fldCharType="separate"/>
      </w:r>
      <w:r w:rsidR="0062658D">
        <w:rPr>
          <w:noProof/>
        </w:rPr>
        <w:t>25</w:t>
      </w:r>
      <w:r>
        <w:rPr>
          <w:noProof/>
        </w:rPr>
        <w:fldChar w:fldCharType="end"/>
      </w:r>
    </w:p>
    <w:p w14:paraId="0BA30408" w14:textId="74E44A80" w:rsidR="0093199B" w:rsidRDefault="0093199B">
      <w:pPr>
        <w:pStyle w:val="TOC3"/>
        <w:rPr>
          <w:rFonts w:asciiTheme="minorHAnsi" w:hAnsiTheme="minorHAnsi" w:cstheme="minorBidi"/>
          <w:noProof/>
          <w:kern w:val="2"/>
          <w:sz w:val="21"/>
          <w:szCs w:val="24"/>
          <w:lang w:eastAsia="zh-CN"/>
        </w:rPr>
      </w:pPr>
      <w:r>
        <w:rPr>
          <w:noProof/>
        </w:rPr>
        <w:t>4.7.3</w:t>
      </w:r>
      <w:r>
        <w:rPr>
          <w:rFonts w:asciiTheme="minorHAnsi" w:hAnsiTheme="minorHAnsi" w:cstheme="minorBidi"/>
          <w:noProof/>
          <w:kern w:val="2"/>
          <w:sz w:val="21"/>
          <w:szCs w:val="24"/>
          <w:lang w:eastAsia="zh-CN"/>
        </w:rPr>
        <w:tab/>
      </w:r>
      <w:r>
        <w:rPr>
          <w:noProof/>
        </w:rPr>
        <w:t>Potential solutions</w:t>
      </w:r>
      <w:r>
        <w:rPr>
          <w:noProof/>
        </w:rPr>
        <w:tab/>
      </w:r>
      <w:r>
        <w:rPr>
          <w:noProof/>
        </w:rPr>
        <w:fldChar w:fldCharType="begin"/>
      </w:r>
      <w:r>
        <w:rPr>
          <w:noProof/>
        </w:rPr>
        <w:instrText xml:space="preserve"> PAGEREF _Toc129075344 \h </w:instrText>
      </w:r>
      <w:r>
        <w:rPr>
          <w:noProof/>
        </w:rPr>
      </w:r>
      <w:r>
        <w:rPr>
          <w:noProof/>
        </w:rPr>
        <w:fldChar w:fldCharType="separate"/>
      </w:r>
      <w:r w:rsidR="0062658D">
        <w:rPr>
          <w:noProof/>
        </w:rPr>
        <w:t>26</w:t>
      </w:r>
      <w:r>
        <w:rPr>
          <w:noProof/>
        </w:rPr>
        <w:fldChar w:fldCharType="end"/>
      </w:r>
    </w:p>
    <w:p w14:paraId="07DE58D0" w14:textId="4356291B" w:rsidR="0093199B" w:rsidRDefault="0093199B">
      <w:pPr>
        <w:pStyle w:val="TOC4"/>
        <w:rPr>
          <w:rFonts w:asciiTheme="minorHAnsi" w:hAnsiTheme="minorHAnsi" w:cstheme="minorBidi"/>
          <w:noProof/>
          <w:kern w:val="2"/>
          <w:sz w:val="21"/>
          <w:szCs w:val="24"/>
          <w:lang w:eastAsia="zh-CN"/>
        </w:rPr>
      </w:pPr>
      <w:r>
        <w:rPr>
          <w:noProof/>
        </w:rPr>
        <w:t>4.7.3.1</w:t>
      </w:r>
      <w:r>
        <w:rPr>
          <w:rFonts w:asciiTheme="minorHAnsi" w:hAnsiTheme="minorHAnsi" w:cstheme="minorBidi"/>
          <w:noProof/>
          <w:kern w:val="2"/>
          <w:sz w:val="21"/>
          <w:szCs w:val="24"/>
          <w:lang w:eastAsia="zh-CN"/>
        </w:rPr>
        <w:tab/>
      </w:r>
      <w:r>
        <w:rPr>
          <w:noProof/>
        </w:rPr>
        <w:t>Potential solution #1: the number of events/scenarios for which all the times are appropriately configured</w:t>
      </w:r>
      <w:r>
        <w:rPr>
          <w:noProof/>
        </w:rPr>
        <w:tab/>
      </w:r>
      <w:r>
        <w:rPr>
          <w:noProof/>
        </w:rPr>
        <w:fldChar w:fldCharType="begin"/>
      </w:r>
      <w:r>
        <w:rPr>
          <w:noProof/>
        </w:rPr>
        <w:instrText xml:space="preserve"> PAGEREF _Toc129075345 \h </w:instrText>
      </w:r>
      <w:r>
        <w:rPr>
          <w:noProof/>
        </w:rPr>
      </w:r>
      <w:r>
        <w:rPr>
          <w:noProof/>
        </w:rPr>
        <w:fldChar w:fldCharType="separate"/>
      </w:r>
      <w:r w:rsidR="0062658D">
        <w:rPr>
          <w:noProof/>
        </w:rPr>
        <w:t>26</w:t>
      </w:r>
      <w:r>
        <w:rPr>
          <w:noProof/>
        </w:rPr>
        <w:fldChar w:fldCharType="end"/>
      </w:r>
    </w:p>
    <w:p w14:paraId="7801D5FC" w14:textId="02E4A2FB" w:rsidR="0093199B" w:rsidRDefault="0093199B">
      <w:pPr>
        <w:pStyle w:val="TOC5"/>
        <w:rPr>
          <w:rFonts w:asciiTheme="minorHAnsi" w:hAnsiTheme="minorHAnsi" w:cstheme="minorBidi"/>
          <w:noProof/>
          <w:kern w:val="2"/>
          <w:sz w:val="21"/>
          <w:szCs w:val="24"/>
          <w:lang w:eastAsia="zh-CN"/>
        </w:rPr>
      </w:pPr>
      <w:r>
        <w:rPr>
          <w:noProof/>
          <w:lang w:eastAsia="ko-KR"/>
        </w:rPr>
        <w:t>4.7.3.1.1</w:t>
      </w:r>
      <w:r>
        <w:rPr>
          <w:rFonts w:asciiTheme="minorHAnsi" w:hAnsiTheme="minorHAnsi" w:cstheme="minorBidi"/>
          <w:noProof/>
          <w:kern w:val="2"/>
          <w:sz w:val="21"/>
          <w:szCs w:val="24"/>
          <w:lang w:eastAsia="zh-CN"/>
        </w:rPr>
        <w:tab/>
      </w:r>
      <w:r>
        <w:rPr>
          <w:noProof/>
          <w:lang w:eastAsia="ko-KR"/>
        </w:rPr>
        <w:t>Introduction</w:t>
      </w:r>
      <w:r>
        <w:rPr>
          <w:noProof/>
        </w:rPr>
        <w:tab/>
      </w:r>
      <w:r>
        <w:rPr>
          <w:noProof/>
        </w:rPr>
        <w:fldChar w:fldCharType="begin"/>
      </w:r>
      <w:r>
        <w:rPr>
          <w:noProof/>
        </w:rPr>
        <w:instrText xml:space="preserve"> PAGEREF _Toc129075346 \h </w:instrText>
      </w:r>
      <w:r>
        <w:rPr>
          <w:noProof/>
        </w:rPr>
      </w:r>
      <w:r>
        <w:rPr>
          <w:noProof/>
        </w:rPr>
        <w:fldChar w:fldCharType="separate"/>
      </w:r>
      <w:r w:rsidR="0062658D">
        <w:rPr>
          <w:noProof/>
        </w:rPr>
        <w:t>26</w:t>
      </w:r>
      <w:r>
        <w:rPr>
          <w:noProof/>
        </w:rPr>
        <w:fldChar w:fldCharType="end"/>
      </w:r>
    </w:p>
    <w:p w14:paraId="797B2E1D" w14:textId="65FF8952" w:rsidR="0093199B" w:rsidRDefault="0093199B">
      <w:pPr>
        <w:pStyle w:val="TOC5"/>
        <w:rPr>
          <w:rFonts w:asciiTheme="minorHAnsi" w:hAnsiTheme="minorHAnsi" w:cstheme="minorBidi"/>
          <w:noProof/>
          <w:kern w:val="2"/>
          <w:sz w:val="21"/>
          <w:szCs w:val="24"/>
          <w:lang w:eastAsia="zh-CN"/>
        </w:rPr>
      </w:pPr>
      <w:r>
        <w:rPr>
          <w:noProof/>
          <w:lang w:eastAsia="ko-KR"/>
        </w:rPr>
        <w:t>4.7.3.1.2</w:t>
      </w:r>
      <w:r>
        <w:rPr>
          <w:rFonts w:asciiTheme="minorHAnsi" w:hAnsiTheme="minorHAnsi" w:cstheme="minorBidi"/>
          <w:noProof/>
          <w:kern w:val="2"/>
          <w:sz w:val="21"/>
          <w:szCs w:val="24"/>
          <w:lang w:eastAsia="zh-CN"/>
        </w:rPr>
        <w:tab/>
      </w:r>
      <w:r>
        <w:rPr>
          <w:noProof/>
          <w:lang w:eastAsia="ko-KR"/>
        </w:rPr>
        <w:t>Description</w:t>
      </w:r>
      <w:r>
        <w:rPr>
          <w:noProof/>
        </w:rPr>
        <w:tab/>
      </w:r>
      <w:r>
        <w:rPr>
          <w:noProof/>
        </w:rPr>
        <w:fldChar w:fldCharType="begin"/>
      </w:r>
      <w:r>
        <w:rPr>
          <w:noProof/>
        </w:rPr>
        <w:instrText xml:space="preserve"> PAGEREF _Toc129075347 \h </w:instrText>
      </w:r>
      <w:r>
        <w:rPr>
          <w:noProof/>
        </w:rPr>
      </w:r>
      <w:r>
        <w:rPr>
          <w:noProof/>
        </w:rPr>
        <w:fldChar w:fldCharType="separate"/>
      </w:r>
      <w:r w:rsidR="0062658D">
        <w:rPr>
          <w:noProof/>
        </w:rPr>
        <w:t>26</w:t>
      </w:r>
      <w:r>
        <w:rPr>
          <w:noProof/>
        </w:rPr>
        <w:fldChar w:fldCharType="end"/>
      </w:r>
    </w:p>
    <w:p w14:paraId="05A4FB43" w14:textId="28509FD6" w:rsidR="0093199B" w:rsidRDefault="0093199B">
      <w:pPr>
        <w:pStyle w:val="TOC4"/>
        <w:rPr>
          <w:rFonts w:asciiTheme="minorHAnsi" w:hAnsiTheme="minorHAnsi" w:cstheme="minorBidi"/>
          <w:noProof/>
          <w:kern w:val="2"/>
          <w:sz w:val="21"/>
          <w:szCs w:val="24"/>
          <w:lang w:eastAsia="zh-CN"/>
        </w:rPr>
      </w:pPr>
      <w:r>
        <w:rPr>
          <w:noProof/>
        </w:rPr>
        <w:t>4.7.3.2</w:t>
      </w:r>
      <w:r>
        <w:rPr>
          <w:rFonts w:asciiTheme="minorHAnsi" w:hAnsiTheme="minorHAnsi" w:cstheme="minorBidi"/>
          <w:noProof/>
          <w:kern w:val="2"/>
          <w:sz w:val="21"/>
          <w:szCs w:val="24"/>
          <w:lang w:eastAsia="zh-CN"/>
        </w:rPr>
        <w:tab/>
      </w:r>
      <w:r>
        <w:rPr>
          <w:noProof/>
        </w:rPr>
        <w:t>Potential solution #2: the number of events/scenarios for which the analytics is delivered after the supported delay but before the deadline</w:t>
      </w:r>
      <w:r>
        <w:rPr>
          <w:noProof/>
        </w:rPr>
        <w:tab/>
      </w:r>
      <w:r>
        <w:rPr>
          <w:noProof/>
        </w:rPr>
        <w:fldChar w:fldCharType="begin"/>
      </w:r>
      <w:r>
        <w:rPr>
          <w:noProof/>
        </w:rPr>
        <w:instrText xml:space="preserve"> PAGEREF _Toc129075348 \h </w:instrText>
      </w:r>
      <w:r>
        <w:rPr>
          <w:noProof/>
        </w:rPr>
      </w:r>
      <w:r>
        <w:rPr>
          <w:noProof/>
        </w:rPr>
        <w:fldChar w:fldCharType="separate"/>
      </w:r>
      <w:r w:rsidR="0062658D">
        <w:rPr>
          <w:noProof/>
        </w:rPr>
        <w:t>26</w:t>
      </w:r>
      <w:r>
        <w:rPr>
          <w:noProof/>
        </w:rPr>
        <w:fldChar w:fldCharType="end"/>
      </w:r>
    </w:p>
    <w:p w14:paraId="2547DC09" w14:textId="7062DA31" w:rsidR="0093199B" w:rsidRDefault="0093199B">
      <w:pPr>
        <w:pStyle w:val="TOC5"/>
        <w:rPr>
          <w:rFonts w:asciiTheme="minorHAnsi" w:hAnsiTheme="minorHAnsi" w:cstheme="minorBidi"/>
          <w:noProof/>
          <w:kern w:val="2"/>
          <w:sz w:val="21"/>
          <w:szCs w:val="24"/>
          <w:lang w:eastAsia="zh-CN"/>
        </w:rPr>
      </w:pPr>
      <w:r>
        <w:rPr>
          <w:noProof/>
          <w:lang w:eastAsia="ko-KR"/>
        </w:rPr>
        <w:t>4.7.3.2.1</w:t>
      </w:r>
      <w:r>
        <w:rPr>
          <w:rFonts w:asciiTheme="minorHAnsi" w:hAnsiTheme="minorHAnsi" w:cstheme="minorBidi"/>
          <w:noProof/>
          <w:kern w:val="2"/>
          <w:sz w:val="21"/>
          <w:szCs w:val="24"/>
          <w:lang w:eastAsia="zh-CN"/>
        </w:rPr>
        <w:tab/>
      </w:r>
      <w:r>
        <w:rPr>
          <w:noProof/>
          <w:lang w:eastAsia="ko-KR"/>
        </w:rPr>
        <w:t>Introduction</w:t>
      </w:r>
      <w:r>
        <w:rPr>
          <w:noProof/>
        </w:rPr>
        <w:tab/>
      </w:r>
      <w:r>
        <w:rPr>
          <w:noProof/>
        </w:rPr>
        <w:fldChar w:fldCharType="begin"/>
      </w:r>
      <w:r>
        <w:rPr>
          <w:noProof/>
        </w:rPr>
        <w:instrText xml:space="preserve"> PAGEREF _Toc129075349 \h </w:instrText>
      </w:r>
      <w:r>
        <w:rPr>
          <w:noProof/>
        </w:rPr>
      </w:r>
      <w:r>
        <w:rPr>
          <w:noProof/>
        </w:rPr>
        <w:fldChar w:fldCharType="separate"/>
      </w:r>
      <w:r w:rsidR="0062658D">
        <w:rPr>
          <w:noProof/>
        </w:rPr>
        <w:t>26</w:t>
      </w:r>
      <w:r>
        <w:rPr>
          <w:noProof/>
        </w:rPr>
        <w:fldChar w:fldCharType="end"/>
      </w:r>
    </w:p>
    <w:p w14:paraId="50D0FC91" w14:textId="50A66D02" w:rsidR="0093199B" w:rsidRDefault="0093199B">
      <w:pPr>
        <w:pStyle w:val="TOC5"/>
        <w:rPr>
          <w:rFonts w:asciiTheme="minorHAnsi" w:hAnsiTheme="minorHAnsi" w:cstheme="minorBidi"/>
          <w:noProof/>
          <w:kern w:val="2"/>
          <w:sz w:val="21"/>
          <w:szCs w:val="24"/>
          <w:lang w:eastAsia="zh-CN"/>
        </w:rPr>
      </w:pPr>
      <w:r>
        <w:rPr>
          <w:noProof/>
          <w:lang w:eastAsia="ko-KR"/>
        </w:rPr>
        <w:t>4.7.3.2.2</w:t>
      </w:r>
      <w:r>
        <w:rPr>
          <w:rFonts w:asciiTheme="minorHAnsi" w:hAnsiTheme="minorHAnsi" w:cstheme="minorBidi"/>
          <w:noProof/>
          <w:kern w:val="2"/>
          <w:sz w:val="21"/>
          <w:szCs w:val="24"/>
          <w:lang w:eastAsia="zh-CN"/>
        </w:rPr>
        <w:tab/>
      </w:r>
      <w:r>
        <w:rPr>
          <w:noProof/>
          <w:lang w:eastAsia="ko-KR"/>
        </w:rPr>
        <w:t>Description</w:t>
      </w:r>
      <w:r>
        <w:rPr>
          <w:noProof/>
        </w:rPr>
        <w:tab/>
      </w:r>
      <w:r>
        <w:rPr>
          <w:noProof/>
        </w:rPr>
        <w:fldChar w:fldCharType="begin"/>
      </w:r>
      <w:r>
        <w:rPr>
          <w:noProof/>
        </w:rPr>
        <w:instrText xml:space="preserve"> PAGEREF _Toc129075350 \h </w:instrText>
      </w:r>
      <w:r>
        <w:rPr>
          <w:noProof/>
        </w:rPr>
      </w:r>
      <w:r>
        <w:rPr>
          <w:noProof/>
        </w:rPr>
        <w:fldChar w:fldCharType="separate"/>
      </w:r>
      <w:r w:rsidR="0062658D">
        <w:rPr>
          <w:noProof/>
        </w:rPr>
        <w:t>26</w:t>
      </w:r>
      <w:r>
        <w:rPr>
          <w:noProof/>
        </w:rPr>
        <w:fldChar w:fldCharType="end"/>
      </w:r>
    </w:p>
    <w:p w14:paraId="7C762276" w14:textId="69F669B6" w:rsidR="0093199B" w:rsidRDefault="0093199B">
      <w:pPr>
        <w:pStyle w:val="TOC4"/>
        <w:rPr>
          <w:rFonts w:asciiTheme="minorHAnsi" w:hAnsiTheme="minorHAnsi" w:cstheme="minorBidi"/>
          <w:noProof/>
          <w:kern w:val="2"/>
          <w:sz w:val="21"/>
          <w:szCs w:val="24"/>
          <w:lang w:eastAsia="zh-CN"/>
        </w:rPr>
      </w:pPr>
      <w:r>
        <w:rPr>
          <w:noProof/>
        </w:rPr>
        <w:t>4.7.3.3</w:t>
      </w:r>
      <w:r>
        <w:rPr>
          <w:rFonts w:asciiTheme="minorHAnsi" w:hAnsiTheme="minorHAnsi" w:cstheme="minorBidi"/>
          <w:noProof/>
          <w:kern w:val="2"/>
          <w:sz w:val="21"/>
          <w:szCs w:val="24"/>
          <w:lang w:eastAsia="zh-CN"/>
        </w:rPr>
        <w:tab/>
      </w:r>
      <w:r>
        <w:rPr>
          <w:noProof/>
        </w:rPr>
        <w:t>Potential solution #3: the number of events/scenarios for which analytics computation is too late</w:t>
      </w:r>
      <w:r>
        <w:rPr>
          <w:noProof/>
        </w:rPr>
        <w:tab/>
      </w:r>
      <w:r>
        <w:rPr>
          <w:noProof/>
        </w:rPr>
        <w:fldChar w:fldCharType="begin"/>
      </w:r>
      <w:r>
        <w:rPr>
          <w:noProof/>
        </w:rPr>
        <w:instrText xml:space="preserve"> PAGEREF _Toc129075351 \h </w:instrText>
      </w:r>
      <w:r>
        <w:rPr>
          <w:noProof/>
        </w:rPr>
      </w:r>
      <w:r>
        <w:rPr>
          <w:noProof/>
        </w:rPr>
        <w:fldChar w:fldCharType="separate"/>
      </w:r>
      <w:r w:rsidR="0062658D">
        <w:rPr>
          <w:noProof/>
        </w:rPr>
        <w:t>27</w:t>
      </w:r>
      <w:r>
        <w:rPr>
          <w:noProof/>
        </w:rPr>
        <w:fldChar w:fldCharType="end"/>
      </w:r>
    </w:p>
    <w:p w14:paraId="5B14F643" w14:textId="668C6C6F" w:rsidR="0093199B" w:rsidRDefault="0093199B">
      <w:pPr>
        <w:pStyle w:val="TOC5"/>
        <w:rPr>
          <w:rFonts w:asciiTheme="minorHAnsi" w:hAnsiTheme="minorHAnsi" w:cstheme="minorBidi"/>
          <w:noProof/>
          <w:kern w:val="2"/>
          <w:sz w:val="21"/>
          <w:szCs w:val="24"/>
          <w:lang w:eastAsia="zh-CN"/>
        </w:rPr>
      </w:pPr>
      <w:r>
        <w:rPr>
          <w:noProof/>
          <w:lang w:eastAsia="ko-KR"/>
        </w:rPr>
        <w:t>4.7.3.3.1</w:t>
      </w:r>
      <w:r>
        <w:rPr>
          <w:rFonts w:asciiTheme="minorHAnsi" w:hAnsiTheme="minorHAnsi" w:cstheme="minorBidi"/>
          <w:noProof/>
          <w:kern w:val="2"/>
          <w:sz w:val="21"/>
          <w:szCs w:val="24"/>
          <w:lang w:eastAsia="zh-CN"/>
        </w:rPr>
        <w:tab/>
      </w:r>
      <w:r>
        <w:rPr>
          <w:noProof/>
          <w:lang w:eastAsia="ko-KR"/>
        </w:rPr>
        <w:t>Introduction</w:t>
      </w:r>
      <w:r>
        <w:rPr>
          <w:noProof/>
        </w:rPr>
        <w:tab/>
      </w:r>
      <w:r>
        <w:rPr>
          <w:noProof/>
        </w:rPr>
        <w:fldChar w:fldCharType="begin"/>
      </w:r>
      <w:r>
        <w:rPr>
          <w:noProof/>
        </w:rPr>
        <w:instrText xml:space="preserve"> PAGEREF _Toc129075352 \h </w:instrText>
      </w:r>
      <w:r>
        <w:rPr>
          <w:noProof/>
        </w:rPr>
      </w:r>
      <w:r>
        <w:rPr>
          <w:noProof/>
        </w:rPr>
        <w:fldChar w:fldCharType="separate"/>
      </w:r>
      <w:r w:rsidR="0062658D">
        <w:rPr>
          <w:noProof/>
        </w:rPr>
        <w:t>27</w:t>
      </w:r>
      <w:r>
        <w:rPr>
          <w:noProof/>
        </w:rPr>
        <w:fldChar w:fldCharType="end"/>
      </w:r>
    </w:p>
    <w:p w14:paraId="4E3849AC" w14:textId="1E77D805" w:rsidR="0093199B" w:rsidRDefault="0093199B">
      <w:pPr>
        <w:pStyle w:val="TOC5"/>
        <w:rPr>
          <w:rFonts w:asciiTheme="minorHAnsi" w:hAnsiTheme="minorHAnsi" w:cstheme="minorBidi"/>
          <w:noProof/>
          <w:kern w:val="2"/>
          <w:sz w:val="21"/>
          <w:szCs w:val="24"/>
          <w:lang w:eastAsia="zh-CN"/>
        </w:rPr>
      </w:pPr>
      <w:r>
        <w:rPr>
          <w:noProof/>
          <w:lang w:eastAsia="ko-KR"/>
        </w:rPr>
        <w:t>4.7.3.3.2</w:t>
      </w:r>
      <w:r>
        <w:rPr>
          <w:rFonts w:asciiTheme="minorHAnsi" w:hAnsiTheme="minorHAnsi" w:cstheme="minorBidi"/>
          <w:noProof/>
          <w:kern w:val="2"/>
          <w:sz w:val="21"/>
          <w:szCs w:val="24"/>
          <w:lang w:eastAsia="zh-CN"/>
        </w:rPr>
        <w:tab/>
      </w:r>
      <w:r>
        <w:rPr>
          <w:noProof/>
          <w:lang w:eastAsia="ko-KR"/>
        </w:rPr>
        <w:t>Description</w:t>
      </w:r>
      <w:r>
        <w:rPr>
          <w:noProof/>
        </w:rPr>
        <w:tab/>
      </w:r>
      <w:r>
        <w:rPr>
          <w:noProof/>
        </w:rPr>
        <w:fldChar w:fldCharType="begin"/>
      </w:r>
      <w:r>
        <w:rPr>
          <w:noProof/>
        </w:rPr>
        <w:instrText xml:space="preserve"> PAGEREF _Toc129075353 \h </w:instrText>
      </w:r>
      <w:r>
        <w:rPr>
          <w:noProof/>
        </w:rPr>
      </w:r>
      <w:r>
        <w:rPr>
          <w:noProof/>
        </w:rPr>
        <w:fldChar w:fldCharType="separate"/>
      </w:r>
      <w:r w:rsidR="0062658D">
        <w:rPr>
          <w:noProof/>
        </w:rPr>
        <w:t>27</w:t>
      </w:r>
      <w:r>
        <w:rPr>
          <w:noProof/>
        </w:rPr>
        <w:fldChar w:fldCharType="end"/>
      </w:r>
    </w:p>
    <w:p w14:paraId="606F2373" w14:textId="7EDF33EC" w:rsidR="0093199B" w:rsidRDefault="0093199B">
      <w:pPr>
        <w:pStyle w:val="TOC4"/>
        <w:rPr>
          <w:rFonts w:asciiTheme="minorHAnsi" w:hAnsiTheme="minorHAnsi" w:cstheme="minorBidi"/>
          <w:noProof/>
          <w:kern w:val="2"/>
          <w:sz w:val="21"/>
          <w:szCs w:val="24"/>
          <w:lang w:eastAsia="zh-CN"/>
        </w:rPr>
      </w:pPr>
      <w:r>
        <w:rPr>
          <w:noProof/>
        </w:rPr>
        <w:t>4.7.3.4</w:t>
      </w:r>
      <w:r>
        <w:rPr>
          <w:rFonts w:asciiTheme="minorHAnsi" w:hAnsiTheme="minorHAnsi" w:cstheme="minorBidi"/>
          <w:noProof/>
          <w:kern w:val="2"/>
          <w:sz w:val="21"/>
          <w:szCs w:val="24"/>
          <w:lang w:eastAsia="zh-CN"/>
        </w:rPr>
        <w:tab/>
      </w:r>
      <w:r>
        <w:rPr>
          <w:noProof/>
        </w:rPr>
        <w:t>Potential solution #4</w:t>
      </w:r>
      <w:r>
        <w:rPr>
          <w:noProof/>
        </w:rPr>
        <w:tab/>
      </w:r>
      <w:r>
        <w:rPr>
          <w:noProof/>
        </w:rPr>
        <w:fldChar w:fldCharType="begin"/>
      </w:r>
      <w:r>
        <w:rPr>
          <w:noProof/>
        </w:rPr>
        <w:instrText xml:space="preserve"> PAGEREF _Toc129075354 \h </w:instrText>
      </w:r>
      <w:r>
        <w:rPr>
          <w:noProof/>
        </w:rPr>
      </w:r>
      <w:r>
        <w:rPr>
          <w:noProof/>
        </w:rPr>
        <w:fldChar w:fldCharType="separate"/>
      </w:r>
      <w:r w:rsidR="0062658D">
        <w:rPr>
          <w:noProof/>
        </w:rPr>
        <w:t>27</w:t>
      </w:r>
      <w:r>
        <w:rPr>
          <w:noProof/>
        </w:rPr>
        <w:fldChar w:fldCharType="end"/>
      </w:r>
    </w:p>
    <w:p w14:paraId="22AFD60F" w14:textId="3B298CFF" w:rsidR="0093199B" w:rsidRDefault="0093199B">
      <w:pPr>
        <w:pStyle w:val="TOC3"/>
        <w:rPr>
          <w:rFonts w:asciiTheme="minorHAnsi" w:hAnsiTheme="minorHAnsi" w:cstheme="minorBidi"/>
          <w:noProof/>
          <w:kern w:val="2"/>
          <w:sz w:val="21"/>
          <w:szCs w:val="24"/>
          <w:lang w:eastAsia="zh-CN"/>
        </w:rPr>
      </w:pPr>
      <w:r>
        <w:rPr>
          <w:noProof/>
        </w:rPr>
        <w:t>4.7.4</w:t>
      </w:r>
      <w:r>
        <w:rPr>
          <w:rFonts w:asciiTheme="minorHAnsi" w:hAnsiTheme="minorHAnsi" w:cstheme="minorBidi"/>
          <w:noProof/>
          <w:kern w:val="2"/>
          <w:sz w:val="21"/>
          <w:szCs w:val="24"/>
          <w:lang w:eastAsia="zh-CN"/>
        </w:rPr>
        <w:tab/>
      </w:r>
      <w:r>
        <w:rPr>
          <w:noProof/>
        </w:rPr>
        <w:t>Evaluation</w:t>
      </w:r>
      <w:r>
        <w:rPr>
          <w:noProof/>
        </w:rPr>
        <w:tab/>
      </w:r>
      <w:r>
        <w:rPr>
          <w:noProof/>
        </w:rPr>
        <w:fldChar w:fldCharType="begin"/>
      </w:r>
      <w:r>
        <w:rPr>
          <w:noProof/>
        </w:rPr>
        <w:instrText xml:space="preserve"> PAGEREF _Toc129075355 \h </w:instrText>
      </w:r>
      <w:r>
        <w:rPr>
          <w:noProof/>
        </w:rPr>
      </w:r>
      <w:r>
        <w:rPr>
          <w:noProof/>
        </w:rPr>
        <w:fldChar w:fldCharType="separate"/>
      </w:r>
      <w:r w:rsidR="0062658D">
        <w:rPr>
          <w:noProof/>
        </w:rPr>
        <w:t>28</w:t>
      </w:r>
      <w:r>
        <w:rPr>
          <w:noProof/>
        </w:rPr>
        <w:fldChar w:fldCharType="end"/>
      </w:r>
    </w:p>
    <w:p w14:paraId="4EB3CAC6" w14:textId="60B7F6DB" w:rsidR="0093199B" w:rsidRDefault="0093199B">
      <w:pPr>
        <w:pStyle w:val="TOC3"/>
        <w:rPr>
          <w:rFonts w:asciiTheme="minorHAnsi" w:hAnsiTheme="minorHAnsi" w:cstheme="minorBidi"/>
          <w:noProof/>
          <w:kern w:val="2"/>
          <w:sz w:val="21"/>
          <w:szCs w:val="24"/>
          <w:lang w:eastAsia="zh-CN"/>
        </w:rPr>
      </w:pPr>
      <w:r>
        <w:rPr>
          <w:noProof/>
        </w:rPr>
        <w:t>4.7.5</w:t>
      </w:r>
      <w:r>
        <w:rPr>
          <w:rFonts w:asciiTheme="minorHAnsi" w:hAnsiTheme="minorHAnsi" w:cstheme="minorBidi"/>
          <w:noProof/>
          <w:kern w:val="2"/>
          <w:sz w:val="21"/>
          <w:szCs w:val="24"/>
          <w:lang w:eastAsia="zh-CN"/>
        </w:rPr>
        <w:tab/>
      </w:r>
      <w:r>
        <w:rPr>
          <w:noProof/>
          <w:lang w:eastAsia="zh-CN"/>
        </w:rPr>
        <w:t>Conclusion for KI#7</w:t>
      </w:r>
      <w:r>
        <w:rPr>
          <w:noProof/>
        </w:rPr>
        <w:tab/>
      </w:r>
      <w:r>
        <w:rPr>
          <w:noProof/>
        </w:rPr>
        <w:fldChar w:fldCharType="begin"/>
      </w:r>
      <w:r>
        <w:rPr>
          <w:noProof/>
        </w:rPr>
        <w:instrText xml:space="preserve"> PAGEREF _Toc129075356 \h </w:instrText>
      </w:r>
      <w:r>
        <w:rPr>
          <w:noProof/>
        </w:rPr>
      </w:r>
      <w:r>
        <w:rPr>
          <w:noProof/>
        </w:rPr>
        <w:fldChar w:fldCharType="separate"/>
      </w:r>
      <w:r w:rsidR="0062658D">
        <w:rPr>
          <w:noProof/>
        </w:rPr>
        <w:t>28</w:t>
      </w:r>
      <w:r>
        <w:rPr>
          <w:noProof/>
        </w:rPr>
        <w:fldChar w:fldCharType="end"/>
      </w:r>
    </w:p>
    <w:p w14:paraId="6276F926" w14:textId="107BF931" w:rsidR="0093199B" w:rsidRDefault="0093199B">
      <w:pPr>
        <w:pStyle w:val="TOC1"/>
        <w:rPr>
          <w:rFonts w:asciiTheme="minorHAnsi" w:hAnsiTheme="minorHAnsi" w:cstheme="minorBidi"/>
          <w:noProof/>
          <w:kern w:val="2"/>
          <w:sz w:val="21"/>
          <w:szCs w:val="24"/>
          <w:lang w:eastAsia="zh-CN"/>
        </w:rPr>
      </w:pPr>
      <w:r>
        <w:rPr>
          <w:noProof/>
        </w:rPr>
        <w:t>5</w:t>
      </w:r>
      <w:r>
        <w:rPr>
          <w:rFonts w:asciiTheme="minorHAnsi" w:hAnsiTheme="minorHAnsi" w:cstheme="minorBidi"/>
          <w:noProof/>
          <w:kern w:val="2"/>
          <w:sz w:val="21"/>
          <w:szCs w:val="24"/>
          <w:lang w:eastAsia="zh-CN"/>
        </w:rPr>
        <w:tab/>
      </w:r>
      <w:r>
        <w:rPr>
          <w:noProof/>
        </w:rPr>
        <w:t>Conclusions and recommendations</w:t>
      </w:r>
      <w:r>
        <w:rPr>
          <w:noProof/>
        </w:rPr>
        <w:tab/>
      </w:r>
      <w:r>
        <w:rPr>
          <w:noProof/>
        </w:rPr>
        <w:fldChar w:fldCharType="begin"/>
      </w:r>
      <w:r>
        <w:rPr>
          <w:noProof/>
        </w:rPr>
        <w:instrText xml:space="preserve"> PAGEREF _Toc129075357 \h </w:instrText>
      </w:r>
      <w:r>
        <w:rPr>
          <w:noProof/>
        </w:rPr>
      </w:r>
      <w:r>
        <w:rPr>
          <w:noProof/>
        </w:rPr>
        <w:fldChar w:fldCharType="separate"/>
      </w:r>
      <w:r w:rsidR="0062658D">
        <w:rPr>
          <w:noProof/>
        </w:rPr>
        <w:t>28</w:t>
      </w:r>
      <w:r>
        <w:rPr>
          <w:noProof/>
        </w:rPr>
        <w:fldChar w:fldCharType="end"/>
      </w:r>
    </w:p>
    <w:p w14:paraId="0941243D" w14:textId="2A0A7705" w:rsidR="0093199B" w:rsidRDefault="0093199B">
      <w:pPr>
        <w:pStyle w:val="TOC8"/>
        <w:rPr>
          <w:rFonts w:asciiTheme="minorHAnsi" w:hAnsiTheme="minorHAnsi" w:cstheme="minorBidi"/>
          <w:b w:val="0"/>
          <w:noProof/>
          <w:kern w:val="2"/>
          <w:sz w:val="21"/>
          <w:szCs w:val="24"/>
          <w:lang w:eastAsia="zh-CN"/>
        </w:rPr>
      </w:pPr>
      <w:r>
        <w:rPr>
          <w:noProof/>
        </w:rPr>
        <w:t>Annex &lt;X&gt; (informative): Change history</w:t>
      </w:r>
      <w:r>
        <w:rPr>
          <w:noProof/>
        </w:rPr>
        <w:tab/>
      </w:r>
      <w:r>
        <w:rPr>
          <w:noProof/>
        </w:rPr>
        <w:fldChar w:fldCharType="begin"/>
      </w:r>
      <w:r>
        <w:rPr>
          <w:noProof/>
        </w:rPr>
        <w:instrText xml:space="preserve"> PAGEREF _Toc129075358 \h </w:instrText>
      </w:r>
      <w:r>
        <w:rPr>
          <w:noProof/>
        </w:rPr>
      </w:r>
      <w:r>
        <w:rPr>
          <w:noProof/>
        </w:rPr>
        <w:fldChar w:fldCharType="separate"/>
      </w:r>
      <w:r w:rsidR="0062658D">
        <w:rPr>
          <w:noProof/>
        </w:rPr>
        <w:t>29</w:t>
      </w:r>
      <w:r>
        <w:rPr>
          <w:noProof/>
        </w:rPr>
        <w:fldChar w:fldCharType="end"/>
      </w:r>
    </w:p>
    <w:p w14:paraId="0B9E3498" w14:textId="77777777" w:rsidR="00080512" w:rsidRPr="004D3578" w:rsidRDefault="004D3578">
      <w:r w:rsidRPr="004D3578">
        <w:rPr>
          <w:noProof/>
          <w:sz w:val="22"/>
        </w:rPr>
        <w:fldChar w:fldCharType="end"/>
      </w:r>
    </w:p>
    <w:p w14:paraId="747690AD" w14:textId="30A29B18" w:rsidR="0074026F" w:rsidRPr="007B600E" w:rsidRDefault="00080512" w:rsidP="0038027A">
      <w:pPr>
        <w:pStyle w:val="Guidance"/>
      </w:pPr>
      <w:r w:rsidRPr="004D3578">
        <w:br w:type="page"/>
      </w:r>
    </w:p>
    <w:p w14:paraId="03993004" w14:textId="77777777" w:rsidR="00080512" w:rsidRDefault="00080512">
      <w:pPr>
        <w:pStyle w:val="Heading1"/>
      </w:pPr>
      <w:bookmarkStart w:id="15" w:name="foreword"/>
      <w:bookmarkStart w:id="16" w:name="_Toc129075255"/>
      <w:bookmarkEnd w:id="15"/>
      <w:r w:rsidRPr="004D3578">
        <w:lastRenderedPageBreak/>
        <w:t>Foreword</w:t>
      </w:r>
      <w:bookmarkEnd w:id="16"/>
    </w:p>
    <w:p w14:paraId="2511FBFA" w14:textId="14025A90" w:rsidR="00080512" w:rsidRPr="004D3578" w:rsidRDefault="00080512">
      <w:r w:rsidRPr="004D3578">
        <w:t xml:space="preserve">This Technical </w:t>
      </w:r>
      <w:bookmarkStart w:id="17" w:name="spectype3"/>
      <w:r w:rsidR="00602AEA" w:rsidRPr="006D53F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9593703" w14:textId="4A862991" w:rsidR="00080512" w:rsidRPr="004D3578" w:rsidRDefault="00080512" w:rsidP="0038027A">
      <w:pPr>
        <w:pStyle w:val="Heading1"/>
      </w:pPr>
      <w:bookmarkStart w:id="18" w:name="introduction"/>
      <w:bookmarkEnd w:id="18"/>
      <w:r w:rsidRPr="004D3578">
        <w:br w:type="page"/>
      </w:r>
      <w:bookmarkStart w:id="19" w:name="scope"/>
      <w:bookmarkStart w:id="20" w:name="_Toc129075256"/>
      <w:bookmarkEnd w:id="19"/>
      <w:r w:rsidRPr="004D3578">
        <w:lastRenderedPageBreak/>
        <w:t>1</w:t>
      </w:r>
      <w:r w:rsidRPr="004D3578">
        <w:tab/>
        <w:t>Scope</w:t>
      </w:r>
      <w:bookmarkEnd w:id="20"/>
    </w:p>
    <w:p w14:paraId="26AA0CDC" w14:textId="77777777" w:rsidR="004D1E84" w:rsidRDefault="004D1E84" w:rsidP="004D1E84">
      <w:pPr>
        <w:rPr>
          <w:lang w:eastAsia="zh-CN"/>
        </w:rPr>
      </w:pPr>
      <w:r>
        <w:t>The present document studies the management enhancement for NWDAF (</w:t>
      </w:r>
      <w:r w:rsidRPr="002C2058">
        <w:rPr>
          <w:lang w:eastAsia="zh-CN"/>
        </w:rPr>
        <w:t>Network Data Analytics Function</w:t>
      </w:r>
      <w:r>
        <w:t>)</w:t>
      </w:r>
      <w:r>
        <w:rPr>
          <w:lang w:eastAsia="zh-CN"/>
        </w:rPr>
        <w:t>.</w:t>
      </w:r>
    </w:p>
    <w:p w14:paraId="64BC2046" w14:textId="77777777" w:rsidR="004D1E84" w:rsidRDefault="004D1E84" w:rsidP="004D1E84">
      <w:r>
        <w:rPr>
          <w:lang w:eastAsia="zh-CN"/>
        </w:rPr>
        <w:t xml:space="preserve">In </w:t>
      </w:r>
      <w:r>
        <w:t>the present document</w:t>
      </w:r>
      <w:r>
        <w:rPr>
          <w:lang w:eastAsia="zh-CN"/>
        </w:rPr>
        <w:t xml:space="preserve">, with regarding to the analytic, data management and trained ML model provisioning services provided by the NWDAF, also considering different NWDAF deployment scenarios, some fundamental key issues related the </w:t>
      </w:r>
      <w:r>
        <w:t>management enhancement for</w:t>
      </w:r>
      <w:r>
        <w:rPr>
          <w:lang w:eastAsia="zh-CN"/>
        </w:rPr>
        <w:t xml:space="preserve"> NWDAF are discussed. And the corresponding potential solutions are provided and evaluated.</w:t>
      </w:r>
    </w:p>
    <w:p w14:paraId="4EA05E1B" w14:textId="012A115A" w:rsidR="00080512" w:rsidRPr="004D1E84" w:rsidRDefault="004D1E84">
      <w:r>
        <w:t xml:space="preserve">The present document also </w:t>
      </w:r>
      <w:r w:rsidRPr="007B7F0C">
        <w:t>provides recommendations for the normative specifications work.</w:t>
      </w:r>
    </w:p>
    <w:p w14:paraId="794720D9" w14:textId="77777777" w:rsidR="00080512" w:rsidRPr="004D3578" w:rsidRDefault="00080512">
      <w:pPr>
        <w:pStyle w:val="Heading1"/>
      </w:pPr>
      <w:bookmarkStart w:id="21" w:name="references"/>
      <w:bookmarkStart w:id="22" w:name="_Toc129075257"/>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51C5EE2" w14:textId="76C8C62E" w:rsidR="00065255" w:rsidRPr="00065255" w:rsidRDefault="00065255" w:rsidP="00065255">
      <w:pPr>
        <w:pStyle w:val="EX"/>
      </w:pPr>
      <w:r w:rsidRPr="00065255">
        <w:t>[</w:t>
      </w:r>
      <w:r w:rsidR="00F72AA7">
        <w:t>2</w:t>
      </w:r>
      <w:r w:rsidRPr="00065255">
        <w:t>]</w:t>
      </w:r>
      <w:r w:rsidRPr="00065255">
        <w:tab/>
        <w:t>3GPP TS 23.288: "Architecture enhancements for 5G System (5GS) to support network data analytics services".</w:t>
      </w:r>
    </w:p>
    <w:p w14:paraId="360CD0A2" w14:textId="6F46785A" w:rsidR="00080512" w:rsidRDefault="00065255" w:rsidP="00A162EB">
      <w:pPr>
        <w:pStyle w:val="EX"/>
      </w:pPr>
      <w:r w:rsidRPr="00065255">
        <w:t>[</w:t>
      </w:r>
      <w:r w:rsidR="00F72AA7">
        <w:t>3</w:t>
      </w:r>
      <w:r w:rsidRPr="00065255">
        <w:t>]</w:t>
      </w:r>
      <w:r w:rsidRPr="00065255">
        <w:tab/>
        <w:t>3GPP TS 28.541: "5G Network Resource Model (NRM)"</w:t>
      </w:r>
      <w:r w:rsidRPr="00065255">
        <w:tab/>
      </w:r>
    </w:p>
    <w:p w14:paraId="3A77DA09" w14:textId="77777777" w:rsidR="002E6B13" w:rsidRPr="00F17505" w:rsidRDefault="002E6B13" w:rsidP="002E6B13">
      <w:pPr>
        <w:pStyle w:val="EX"/>
      </w:pPr>
      <w:r w:rsidRPr="00F17505">
        <w:t>[4]</w:t>
      </w:r>
      <w:r w:rsidRPr="00F17505">
        <w:tab/>
        <w:t>3GPP TS 28.552: "Management and orchestration; 5G performance measurements".</w:t>
      </w:r>
    </w:p>
    <w:p w14:paraId="17E672BE" w14:textId="72529CBC" w:rsidR="00D94039" w:rsidRPr="00F17505" w:rsidRDefault="00D94039" w:rsidP="00D94039">
      <w:pPr>
        <w:pStyle w:val="EX"/>
      </w:pPr>
      <w:r w:rsidRPr="00F17505">
        <w:t>[</w:t>
      </w:r>
      <w:r>
        <w:t>5</w:t>
      </w:r>
      <w:r w:rsidRPr="00F17505">
        <w:t>]</w:t>
      </w:r>
      <w:r w:rsidRPr="00F17505">
        <w:tab/>
        <w:t>3GPP TS 28.554: "Management and orchestration; 5G end to end Key Performance Indicators (KPI)".</w:t>
      </w:r>
    </w:p>
    <w:p w14:paraId="65517DC9" w14:textId="1F37A95B" w:rsidR="002E6B13" w:rsidRPr="00D94039" w:rsidRDefault="00D94039" w:rsidP="00A162EB">
      <w:pPr>
        <w:pStyle w:val="EX"/>
      </w:pPr>
      <w:r w:rsidRPr="00DE54AA">
        <w:t>[</w:t>
      </w:r>
      <w:r>
        <w:t>6</w:t>
      </w:r>
      <w:r w:rsidRPr="00DE54AA">
        <w:t>]</w:t>
      </w:r>
      <w:r w:rsidRPr="00DE54AA">
        <w:tab/>
        <w:t>3GPP TS 23.501: "System Architecture for the 5G System (5GS); Stage 2".</w:t>
      </w:r>
    </w:p>
    <w:p w14:paraId="24ACB616" w14:textId="77777777" w:rsidR="00080512" w:rsidRPr="004D3578" w:rsidRDefault="00080512">
      <w:pPr>
        <w:pStyle w:val="Heading1"/>
      </w:pPr>
      <w:bookmarkStart w:id="23" w:name="definitions"/>
      <w:bookmarkStart w:id="24" w:name="_Toc129075258"/>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29075259"/>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29075260"/>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29075261"/>
      <w:r w:rsidRPr="004D3578">
        <w:lastRenderedPageBreak/>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340FA0B" w14:textId="5C56EA12" w:rsidR="00065255" w:rsidRDefault="00065255" w:rsidP="00065255">
      <w:pPr>
        <w:pStyle w:val="Heading1"/>
      </w:pPr>
      <w:bookmarkStart w:id="28" w:name="_Toc129075262"/>
      <w:r>
        <w:t>4</w:t>
      </w:r>
      <w:r>
        <w:tab/>
        <w:t>Key Issues and potential solutions</w:t>
      </w:r>
      <w:bookmarkEnd w:id="28"/>
    </w:p>
    <w:p w14:paraId="682F6D69" w14:textId="77777777" w:rsidR="00E26AC5" w:rsidRPr="001159D5" w:rsidRDefault="00E26AC5" w:rsidP="00E26AC5">
      <w:pPr>
        <w:pStyle w:val="Heading2"/>
      </w:pPr>
      <w:bookmarkStart w:id="29" w:name="_Toc16839376"/>
      <w:bookmarkStart w:id="30" w:name="_Toc21087538"/>
      <w:bookmarkStart w:id="31" w:name="_Toc129075263"/>
      <w:bookmarkStart w:id="32" w:name="_Hlk101791568"/>
      <w:r w:rsidRPr="001159D5">
        <w:t>4.</w:t>
      </w:r>
      <w:r>
        <w:t>1</w:t>
      </w:r>
      <w:r w:rsidRPr="001159D5">
        <w:tab/>
        <w:t>Key Issue #</w:t>
      </w:r>
      <w:r>
        <w:t>1</w:t>
      </w:r>
      <w:r w:rsidRPr="001159D5">
        <w:t xml:space="preserve">: </w:t>
      </w:r>
      <w:bookmarkEnd w:id="29"/>
      <w:bookmarkEnd w:id="30"/>
      <w:r w:rsidRPr="001159D5">
        <w:t xml:space="preserve"> </w:t>
      </w:r>
      <w:r w:rsidRPr="00287BC7">
        <w:rPr>
          <w:rFonts w:hint="eastAsia"/>
          <w:lang w:eastAsia="zh-CN"/>
        </w:rPr>
        <w:t>N</w:t>
      </w:r>
      <w:r w:rsidRPr="00287BC7">
        <w:t>WDAF</w:t>
      </w:r>
      <w:r>
        <w:t>Function IOC</w:t>
      </w:r>
      <w:r w:rsidRPr="001159D5">
        <w:t xml:space="preserve"> enhancement to support Multiple NWDAF</w:t>
      </w:r>
      <w:r w:rsidRPr="00A162EB">
        <w:t xml:space="preserve"> De</w:t>
      </w:r>
      <w:r w:rsidRPr="001159D5">
        <w:t>ployment</w:t>
      </w:r>
      <w:bookmarkEnd w:id="31"/>
    </w:p>
    <w:p w14:paraId="7E85489B" w14:textId="77777777" w:rsidR="00E26AC5" w:rsidRPr="00CE0427" w:rsidRDefault="00E26AC5" w:rsidP="00E26AC5">
      <w:pPr>
        <w:pStyle w:val="Heading3"/>
      </w:pPr>
      <w:bookmarkStart w:id="33" w:name="_Toc129075264"/>
      <w:r w:rsidRPr="00DE27CB">
        <w:t>4.</w:t>
      </w:r>
      <w:r>
        <w:t>1</w:t>
      </w:r>
      <w:r w:rsidRPr="00DE27CB">
        <w:t>.1</w:t>
      </w:r>
      <w:r>
        <w:tab/>
      </w:r>
      <w:r w:rsidRPr="00CE0427">
        <w:t>Description</w:t>
      </w:r>
      <w:bookmarkEnd w:id="33"/>
    </w:p>
    <w:p w14:paraId="5A3F5EFD" w14:textId="77777777" w:rsidR="00E26AC5" w:rsidRPr="00885D57" w:rsidRDefault="00E26AC5" w:rsidP="00E26AC5">
      <w:bookmarkStart w:id="34" w:name="4Y12_Deployment_of_multiple_NW"/>
      <w:r>
        <w:t>According to [2], i</w:t>
      </w:r>
      <w:r w:rsidRPr="00287BC7">
        <w:t>n</w:t>
      </w:r>
      <w:bookmarkEnd w:id="34"/>
      <w:r>
        <w:t xml:space="preserve"> the</w:t>
      </w:r>
      <w:r w:rsidRPr="00287BC7">
        <w:t xml:space="preserve"> case where multiple NWDAF instances are deployed, an NWDAF can act as Aggregator NWDAF, while </w:t>
      </w:r>
      <w:r>
        <w:t xml:space="preserve">the </w:t>
      </w:r>
      <w:r w:rsidRPr="00287BC7">
        <w:t xml:space="preserve">other NWDAFs </w:t>
      </w:r>
      <w:r>
        <w:t xml:space="preserve">may </w:t>
      </w:r>
      <w:r w:rsidRPr="00287BC7">
        <w:t>play the role that provides analytics information to this Aggregator NWDAF.</w:t>
      </w:r>
    </w:p>
    <w:p w14:paraId="4C2BF357" w14:textId="0078A6D7" w:rsidR="00E26AC5" w:rsidRDefault="00E26AC5" w:rsidP="00E26AC5">
      <w:r w:rsidRPr="00287BC7">
        <w:t>For the Aggregator NWDAF in multiple NWDAF deployment, it has the "analytics aggregation capability", with which the Aggregator NWDAF is able to</w:t>
      </w:r>
      <w:r>
        <w:t xml:space="preserve"> perform some extra tasks comparing to the normal NWDAF (</w:t>
      </w:r>
      <w:r w:rsidR="0093199B">
        <w:t>i.e.,</w:t>
      </w:r>
      <w:r>
        <w:t xml:space="preserve"> the NWDAF without </w:t>
      </w:r>
      <w:r w:rsidRPr="00287BC7">
        <w:t>"analytics aggregation capability"</w:t>
      </w:r>
      <w:r>
        <w:t>), such as:</w:t>
      </w:r>
    </w:p>
    <w:p w14:paraId="4D232BDE" w14:textId="4412E9C7" w:rsidR="00E26AC5" w:rsidRDefault="00E26AC5" w:rsidP="00E26AC5">
      <w:pPr>
        <w:pStyle w:val="B1"/>
      </w:pPr>
      <w:r>
        <w:t>-</w:t>
      </w:r>
      <w:r w:rsidR="007257C4">
        <w:tab/>
      </w:r>
      <w:r w:rsidRPr="00612DB8">
        <w:t>divide</w:t>
      </w:r>
      <w:r w:rsidRPr="00287BC7">
        <w:t xml:space="preserve"> the area</w:t>
      </w:r>
      <w:r>
        <w:t>-</w:t>
      </w:r>
      <w:r w:rsidRPr="00287BC7">
        <w:t>of</w:t>
      </w:r>
      <w:r>
        <w:t>-</w:t>
      </w:r>
      <w:r w:rsidRPr="00287BC7">
        <w:t>interest</w:t>
      </w:r>
      <w:r>
        <w:t xml:space="preserve"> and act</w:t>
      </w:r>
      <w:r w:rsidRPr="00885D57">
        <w:t xml:space="preserve"> as the service consumer </w:t>
      </w:r>
      <w:r>
        <w:t>to interact with</w:t>
      </w:r>
      <w:r w:rsidRPr="00885D57">
        <w:t xml:space="preserve"> the other NWDAF(s) supporting "analytics metadata provisioning capability" </w:t>
      </w:r>
      <w:r>
        <w:t>to</w:t>
      </w:r>
      <w:r w:rsidRPr="00885D57">
        <w:t xml:space="preserve"> request "Analytics Metadata Information"</w:t>
      </w:r>
      <w:r>
        <w:t xml:space="preserve"> corresponding to multiple divided area-of-interests.</w:t>
      </w:r>
    </w:p>
    <w:p w14:paraId="5956C6A1" w14:textId="249F5AA6" w:rsidR="00E26AC5" w:rsidRPr="00A162EB" w:rsidRDefault="00E26AC5" w:rsidP="00E26AC5">
      <w:pPr>
        <w:pStyle w:val="B1"/>
        <w:rPr>
          <w:lang w:val="en-US" w:eastAsia="zh-CN"/>
        </w:rPr>
      </w:pPr>
      <w:r>
        <w:t>-</w:t>
      </w:r>
      <w:r w:rsidR="002514E8">
        <w:tab/>
      </w:r>
      <w:r w:rsidRPr="00885D57">
        <w:t>aggregate the output analytics for the requested Analytics ID(s)</w:t>
      </w:r>
      <w:r>
        <w:t>.</w:t>
      </w:r>
    </w:p>
    <w:p w14:paraId="710EE64D" w14:textId="77777777" w:rsidR="00E26AC5" w:rsidRDefault="00E26AC5" w:rsidP="00E26AC5">
      <w:r>
        <w:rPr>
          <w:lang w:eastAsia="zh-CN"/>
        </w:rPr>
        <w:t xml:space="preserve">If the </w:t>
      </w:r>
      <w:r w:rsidRPr="00287BC7">
        <w:t>NWDAF</w:t>
      </w:r>
      <w:r>
        <w:t xml:space="preserve"> with</w:t>
      </w:r>
      <w:r w:rsidRPr="00287BC7">
        <w:t xml:space="preserve"> "analytics aggregation capability"</w:t>
      </w:r>
      <w:r>
        <w:t xml:space="preserve"> is deployed, it is better for the operators to have the NWDAFs with </w:t>
      </w:r>
      <w:r w:rsidRPr="00885D57">
        <w:t>"analytics metadata provisioning capability"</w:t>
      </w:r>
      <w:r>
        <w:t xml:space="preserve"> deployed as well, so that these NWDAFs can work co-ordinately, and operator may get more performance benefit from this coordination. </w:t>
      </w:r>
    </w:p>
    <w:p w14:paraId="63A613AD" w14:textId="0193D9C4" w:rsidR="00E26AC5" w:rsidRPr="00E27BB8" w:rsidRDefault="004D1E84" w:rsidP="00E26AC5">
      <w:r>
        <w:t>Moreover</w:t>
      </w:r>
      <w:r>
        <w:rPr>
          <w:lang w:eastAsia="zh-CN"/>
        </w:rPr>
        <w:t xml:space="preserve">, </w:t>
      </w:r>
      <w:r>
        <w:t xml:space="preserve">the </w:t>
      </w:r>
      <w:r w:rsidR="00E26AC5" w:rsidRPr="00287BC7">
        <w:t>NWDAF</w:t>
      </w:r>
      <w:r w:rsidR="00E26AC5">
        <w:t xml:space="preserve">s with and without </w:t>
      </w:r>
      <w:r w:rsidR="00E26AC5" w:rsidRPr="00287BC7">
        <w:t>"analytics aggregation capability"</w:t>
      </w:r>
      <w:r w:rsidR="00E26AC5">
        <w:t xml:space="preserve"> behave differently. Comparing to the NWDAF without such capability, the NWDAF with </w:t>
      </w:r>
      <w:r w:rsidR="00E26AC5" w:rsidRPr="00287BC7">
        <w:t>"analytics aggregation capability"</w:t>
      </w:r>
      <w:r w:rsidR="00E26AC5">
        <w:t xml:space="preserve"> needs to perform the additional interactions with other NWDAFs and the additional aggregation operation, too. In the multiple NWDAF deployment scenario, the operator needs to monitor the performance related to the additional operations of a NWDAF with </w:t>
      </w:r>
      <w:r w:rsidR="00E26AC5" w:rsidRPr="00287BC7">
        <w:t>"analytics aggregation capability"</w:t>
      </w:r>
      <w:r w:rsidR="00E26AC5">
        <w:t xml:space="preserve"> and take the result as a necessary part of the performance of this NWDAF instance. However, for a NWDAF without </w:t>
      </w:r>
      <w:r w:rsidR="00E26AC5" w:rsidRPr="00287BC7">
        <w:t>"analytics aggregation capability</w:t>
      </w:r>
      <w:r w:rsidR="00E26AC5">
        <w:t>", it is meaningless and even misleading to consider and monitor the performance related to those additional operations.</w:t>
      </w:r>
    </w:p>
    <w:p w14:paraId="754DCFDA" w14:textId="77777777" w:rsidR="00E26AC5" w:rsidRDefault="00E26AC5" w:rsidP="00E26AC5">
      <w:r>
        <w:t>As a result, when multiple NWDAFs are deployed, the operator may want to distinguish the NWDAF instances based on</w:t>
      </w:r>
      <w:r w:rsidRPr="0061626B">
        <w:t xml:space="preserve"> </w:t>
      </w:r>
      <w:r>
        <w:t>these differences, so that the management can be performed accordingly.</w:t>
      </w:r>
    </w:p>
    <w:p w14:paraId="452BCFA3" w14:textId="77777777" w:rsidR="00E26AC5" w:rsidRDefault="00E26AC5" w:rsidP="00E26AC5">
      <w:r w:rsidRPr="00287BC7">
        <w:t>However, the current NWDAF</w:t>
      </w:r>
      <w:r>
        <w:t xml:space="preserve">Function IOC defined in [3] cannot reflect the differences on the NWDAF capability aspect. </w:t>
      </w:r>
    </w:p>
    <w:p w14:paraId="3CC97A5B" w14:textId="4311E9CC" w:rsidR="00E26AC5" w:rsidRDefault="00E26AC5" w:rsidP="00E26AC5">
      <w:r>
        <w:t xml:space="preserve">In this Key Issue, the </w:t>
      </w:r>
      <w:r>
        <w:rPr>
          <w:rFonts w:hint="eastAsia"/>
          <w:lang w:eastAsia="zh-CN"/>
        </w:rPr>
        <w:t>potential</w:t>
      </w:r>
      <w:r>
        <w:rPr>
          <w:lang w:eastAsia="zh-CN"/>
        </w:rPr>
        <w:t xml:space="preserve"> </w:t>
      </w:r>
      <w:r>
        <w:rPr>
          <w:rFonts w:hint="eastAsia"/>
          <w:lang w:eastAsia="zh-CN"/>
        </w:rPr>
        <w:t>solution</w:t>
      </w:r>
      <w:r>
        <w:rPr>
          <w:lang w:eastAsia="zh-CN"/>
        </w:rPr>
        <w:t xml:space="preserve">(s) is provided to </w:t>
      </w:r>
      <w:r>
        <w:rPr>
          <w:rFonts w:hint="eastAsia"/>
          <w:lang w:eastAsia="zh-CN"/>
        </w:rPr>
        <w:t>enhances</w:t>
      </w:r>
      <w:r>
        <w:rPr>
          <w:lang w:eastAsia="zh-CN"/>
        </w:rPr>
        <w:t xml:space="preserve"> </w:t>
      </w:r>
      <w:r>
        <w:rPr>
          <w:rFonts w:hint="eastAsia"/>
          <w:lang w:eastAsia="zh-CN"/>
        </w:rPr>
        <w:t>the</w:t>
      </w:r>
      <w:r>
        <w:rPr>
          <w:lang w:eastAsia="zh-CN"/>
        </w:rPr>
        <w:t xml:space="preserve"> </w:t>
      </w:r>
      <w:r w:rsidRPr="00287BC7">
        <w:rPr>
          <w:rFonts w:hint="eastAsia"/>
          <w:lang w:eastAsia="zh-CN"/>
        </w:rPr>
        <w:t>N</w:t>
      </w:r>
      <w:r w:rsidRPr="00287BC7">
        <w:t>WDAF</w:t>
      </w:r>
      <w:r>
        <w:t>Function IOC</w:t>
      </w:r>
      <w:r w:rsidDel="0061626B">
        <w:t xml:space="preserve"> </w:t>
      </w:r>
      <w:r>
        <w:t xml:space="preserve">to support reflecting the differences on the NWDAF capability aspect in multiple NWDAF deployment. </w:t>
      </w:r>
    </w:p>
    <w:p w14:paraId="0023EE6A" w14:textId="2015DED7" w:rsidR="004D1E84" w:rsidRPr="001D35A1" w:rsidRDefault="004D1E84" w:rsidP="004E74EA">
      <w:pPr>
        <w:pStyle w:val="Heading3"/>
      </w:pPr>
      <w:bookmarkStart w:id="35" w:name="_Toc129075265"/>
      <w:r w:rsidRPr="009F7916">
        <w:t>4.1.2</w:t>
      </w:r>
      <w:r w:rsidRPr="009F7916">
        <w:tab/>
        <w:t xml:space="preserve">Potential </w:t>
      </w:r>
      <w:r w:rsidR="00B11F3E">
        <w:t>r</w:t>
      </w:r>
      <w:r>
        <w:t>equirements</w:t>
      </w:r>
      <w:bookmarkEnd w:id="35"/>
    </w:p>
    <w:p w14:paraId="214306FC" w14:textId="4263D928" w:rsidR="004D1E84" w:rsidRPr="004D1E84" w:rsidRDefault="004D1E84" w:rsidP="00E26AC5">
      <w:r>
        <w:rPr>
          <w:rFonts w:hint="eastAsia"/>
          <w:lang w:eastAsia="zh-CN"/>
        </w:rPr>
        <w:t>R</w:t>
      </w:r>
      <w:r>
        <w:rPr>
          <w:lang w:eastAsia="zh-CN"/>
        </w:rPr>
        <w:t>EQ-NWDAF-NRM-1:</w:t>
      </w:r>
      <w:r w:rsidRPr="007879FF">
        <w:rPr>
          <w:rFonts w:hint="eastAsia"/>
          <w:lang w:eastAsia="zh-CN"/>
        </w:rPr>
        <w:t xml:space="preserve"> </w:t>
      </w:r>
      <w:r>
        <w:rPr>
          <w:rFonts w:hint="eastAsia"/>
          <w:lang w:eastAsia="zh-CN"/>
        </w:rPr>
        <w:t>the</w:t>
      </w:r>
      <w:r>
        <w:rPr>
          <w:lang w:eastAsia="zh-CN"/>
        </w:rPr>
        <w:t xml:space="preserve"> </w:t>
      </w:r>
      <w:r w:rsidRPr="00287BC7">
        <w:rPr>
          <w:rFonts w:hint="eastAsia"/>
          <w:lang w:eastAsia="zh-CN"/>
        </w:rPr>
        <w:t>N</w:t>
      </w:r>
      <w:r w:rsidRPr="00287BC7">
        <w:t>WDAF</w:t>
      </w:r>
      <w:r>
        <w:t>Function IOC</w:t>
      </w:r>
      <w:r w:rsidDel="0061626B">
        <w:t xml:space="preserve"> </w:t>
      </w:r>
      <w:r>
        <w:t>should support reflecting the differences on the NWDAF capability aspect in multiple NWDAF deployment.</w:t>
      </w:r>
    </w:p>
    <w:p w14:paraId="686D61F0" w14:textId="605A9587" w:rsidR="00A9595B" w:rsidRPr="001D35A1" w:rsidRDefault="004D1E84" w:rsidP="001D35A1">
      <w:pPr>
        <w:pStyle w:val="Heading3"/>
      </w:pPr>
      <w:bookmarkStart w:id="36" w:name="_Toc129075266"/>
      <w:r w:rsidRPr="004E74EA">
        <w:lastRenderedPageBreak/>
        <w:t>4.1.3</w:t>
      </w:r>
      <w:r w:rsidR="00A9595B" w:rsidRPr="001D35A1">
        <w:tab/>
        <w:t>Potential solutions</w:t>
      </w:r>
      <w:bookmarkEnd w:id="36"/>
    </w:p>
    <w:p w14:paraId="47532C73" w14:textId="20027130" w:rsidR="00A9595B" w:rsidRPr="00AE3CD5" w:rsidRDefault="004D1E84" w:rsidP="00AE3CD5">
      <w:pPr>
        <w:pStyle w:val="Heading4"/>
      </w:pPr>
      <w:bookmarkStart w:id="37" w:name="_Toc129075267"/>
      <w:r w:rsidRPr="004E74EA">
        <w:t>4.1.3.1</w:t>
      </w:r>
      <w:r w:rsidR="00A9595B" w:rsidRPr="00AE3CD5">
        <w:tab/>
        <w:t>Potential solution #1: the attribute for NWDAF capability</w:t>
      </w:r>
      <w:bookmarkEnd w:id="37"/>
    </w:p>
    <w:p w14:paraId="5CDCFFB5" w14:textId="4FEDA018" w:rsidR="00A9595B" w:rsidRPr="004E74EA" w:rsidRDefault="004D1E84" w:rsidP="0029286E">
      <w:pPr>
        <w:pStyle w:val="Heading5"/>
      </w:pPr>
      <w:bookmarkStart w:id="38" w:name="_Toc129075268"/>
      <w:r w:rsidRPr="004E74EA">
        <w:t>4.1.3.1.1</w:t>
      </w:r>
      <w:r w:rsidR="00A9595B" w:rsidRPr="004E74EA">
        <w:tab/>
        <w:t>Introduction</w:t>
      </w:r>
      <w:bookmarkEnd w:id="38"/>
    </w:p>
    <w:p w14:paraId="254AAAFB" w14:textId="77777777" w:rsidR="00A9595B" w:rsidRDefault="00A9595B" w:rsidP="00A9595B">
      <w:bookmarkStart w:id="39" w:name="_Hlk101788416"/>
      <w:r w:rsidRPr="009A1923">
        <w:t>This solution</w:t>
      </w:r>
      <w:r>
        <w:t xml:space="preserve"> is provided on how to enhance the </w:t>
      </w:r>
      <w:r w:rsidRPr="008E5A27">
        <w:t xml:space="preserve">NWDAFFunction IOC to support </w:t>
      </w:r>
      <w:r>
        <w:t xml:space="preserve">reflecting the differences on the NWDAF capability aspect in multiple NWDAF deployment. </w:t>
      </w:r>
      <w:r>
        <w:rPr>
          <w:lang w:eastAsia="zh-CN"/>
        </w:rPr>
        <w:t>T</w:t>
      </w:r>
      <w:r>
        <w:t xml:space="preserve">he proposed </w:t>
      </w:r>
      <w:r>
        <w:rPr>
          <w:rFonts w:hint="eastAsia"/>
          <w:lang w:eastAsia="zh-CN"/>
        </w:rPr>
        <w:t>attribute</w:t>
      </w:r>
      <w:r>
        <w:rPr>
          <w:lang w:eastAsia="zh-CN"/>
        </w:rPr>
        <w:t xml:space="preserve"> indicating the different NWDAF capability </w:t>
      </w:r>
      <w:r>
        <w:t xml:space="preserve">is defined in the NWDAFFunction IOC. </w:t>
      </w:r>
    </w:p>
    <w:p w14:paraId="3C8E2C10" w14:textId="77777777" w:rsidR="00A9595B" w:rsidRPr="00AC6923" w:rsidRDefault="00A9595B" w:rsidP="00A9595B">
      <w:r>
        <w:t xml:space="preserve">The proposed solution can be a potential solution for the NWDAFFunction IOC enhancement to support multiple NWDAF deployment. </w:t>
      </w:r>
    </w:p>
    <w:p w14:paraId="353D233A" w14:textId="1D0360BA" w:rsidR="00A9595B" w:rsidRPr="004E74EA" w:rsidRDefault="004D1E84" w:rsidP="0029286E">
      <w:pPr>
        <w:pStyle w:val="Heading5"/>
      </w:pPr>
      <w:bookmarkStart w:id="40" w:name="_Toc129075269"/>
      <w:bookmarkEnd w:id="39"/>
      <w:r w:rsidRPr="004E74EA">
        <w:t>4.1.3.1.2</w:t>
      </w:r>
      <w:r w:rsidR="00A9595B" w:rsidRPr="004E74EA">
        <w:tab/>
        <w:t>Description</w:t>
      </w:r>
      <w:bookmarkEnd w:id="40"/>
    </w:p>
    <w:p w14:paraId="057D3181" w14:textId="77777777" w:rsidR="00A9595B" w:rsidRDefault="00A9595B" w:rsidP="00A9595B">
      <w:r w:rsidRPr="009A1923">
        <w:t>Th</w:t>
      </w:r>
      <w:r>
        <w:t xml:space="preserve">ese proposed attributes indicating the </w:t>
      </w:r>
      <w:r w:rsidRPr="00287BC7">
        <w:t>"analytics aggregation capability"</w:t>
      </w:r>
      <w:r>
        <w:t xml:space="preserve"> and</w:t>
      </w:r>
      <w:r w:rsidRPr="00287BC7">
        <w:t xml:space="preserve"> </w:t>
      </w:r>
      <w:r w:rsidRPr="00885D57">
        <w:t>"analytics metadata provisioning capability"</w:t>
      </w:r>
      <w:r>
        <w:t xml:space="preserve"> of NWDAF are defined in NWDAFFunction IOC as follows:</w:t>
      </w:r>
    </w:p>
    <w:p w14:paraId="2EE0D5A4" w14:textId="5AEE942D" w:rsidR="00A9595B" w:rsidRDefault="00A9595B" w:rsidP="00A9595B">
      <w:pPr>
        <w:rPr>
          <w:lang w:eastAsia="zh-CN"/>
        </w:rPr>
      </w:pPr>
      <w:r>
        <w:rPr>
          <w:lang w:eastAsia="zh-CN"/>
        </w:rPr>
        <w:t>Attribute name:</w:t>
      </w:r>
      <w:r w:rsidR="00B11F3E">
        <w:rPr>
          <w:lang w:eastAsia="zh-CN"/>
        </w:rPr>
        <w:t xml:space="preserve"> </w:t>
      </w:r>
      <w:r w:rsidR="00BA77F9" w:rsidRPr="009B5FF2">
        <w:rPr>
          <w:lang w:eastAsia="zh-CN"/>
        </w:rPr>
        <w:t>analyticsAggregation</w:t>
      </w:r>
      <w:r w:rsidR="00B14312">
        <w:rPr>
          <w:lang w:eastAsia="zh-CN"/>
        </w:rPr>
        <w:t>;</w:t>
      </w:r>
    </w:p>
    <w:p w14:paraId="0270BBC4" w14:textId="2CAC91BB" w:rsidR="00A9595B" w:rsidRDefault="00A9595B" w:rsidP="00A9595B">
      <w:r>
        <w:rPr>
          <w:lang w:eastAsia="zh-CN"/>
        </w:rPr>
        <w:t xml:space="preserve">Documentation: </w:t>
      </w:r>
      <w:r>
        <w:t xml:space="preserve">It represents the </w:t>
      </w:r>
      <w:r w:rsidR="0084035C">
        <w:t>"</w:t>
      </w:r>
      <w:r w:rsidRPr="00287BC7">
        <w:t>analytics aggregation</w:t>
      </w:r>
      <w:r>
        <w:t xml:space="preserve"> capability</w:t>
      </w:r>
      <w:r w:rsidR="0084035C">
        <w:t>"</w:t>
      </w:r>
      <w:r>
        <w:t xml:space="preserve"> identifier, which indicates whether the NWDAF </w:t>
      </w:r>
      <w:r w:rsidRPr="00287BC7">
        <w:t>has the "analytics aggregation capability"</w:t>
      </w:r>
      <w:r>
        <w:t xml:space="preserve">. </w:t>
      </w:r>
    </w:p>
    <w:p w14:paraId="39DFF0BF" w14:textId="71F6798B" w:rsidR="00A9595B" w:rsidRDefault="00A9595B" w:rsidP="00A9595B">
      <w:r>
        <w:rPr>
          <w:lang w:eastAsia="zh-CN"/>
        </w:rPr>
        <w:t>Allowed Values</w:t>
      </w:r>
      <w:r>
        <w:rPr>
          <w:rFonts w:hint="eastAsia"/>
          <w:lang w:eastAsia="zh-CN"/>
        </w:rPr>
        <w:t>:</w:t>
      </w:r>
      <w:r>
        <w:rPr>
          <w:lang w:eastAsia="zh-CN"/>
        </w:rPr>
        <w:t xml:space="preserve"> T</w:t>
      </w:r>
      <w:r>
        <w:t xml:space="preserve">he allowed value can be </w:t>
      </w:r>
      <w:r w:rsidR="0084035C">
        <w:t>"</w:t>
      </w:r>
      <w:r>
        <w:t>0</w:t>
      </w:r>
      <w:r w:rsidR="0084035C">
        <w:t>"</w:t>
      </w:r>
      <w:r>
        <w:t xml:space="preserve">and </w:t>
      </w:r>
      <w:r w:rsidR="0084035C">
        <w:t>"</w:t>
      </w:r>
      <w:r>
        <w:t>1</w:t>
      </w:r>
      <w:r w:rsidR="0084035C">
        <w:t>"</w:t>
      </w:r>
      <w:r>
        <w:t xml:space="preserve">, where </w:t>
      </w:r>
      <w:r w:rsidR="0084035C">
        <w:t>"</w:t>
      </w:r>
      <w:r>
        <w:t>1</w:t>
      </w:r>
      <w:r w:rsidR="0084035C">
        <w:t>"</w:t>
      </w:r>
      <w:r>
        <w:t xml:space="preserve"> indicates the NWDAF has the </w:t>
      </w:r>
      <w:r w:rsidRPr="00287BC7">
        <w:t>"analytics aggregation capability"</w:t>
      </w:r>
      <w:r>
        <w:t xml:space="preserve"> and </w:t>
      </w:r>
      <w:r w:rsidR="0084035C">
        <w:t>"</w:t>
      </w:r>
      <w:r>
        <w:t>0</w:t>
      </w:r>
      <w:r w:rsidR="0084035C">
        <w:t>"</w:t>
      </w:r>
      <w:r>
        <w:t xml:space="preserve"> indicates the NWDAF does not support the </w:t>
      </w:r>
      <w:r w:rsidR="0084035C">
        <w:t>"</w:t>
      </w:r>
      <w:r>
        <w:t>analytics aggregation capability</w:t>
      </w:r>
      <w:r w:rsidR="0084035C">
        <w:t>"</w:t>
      </w:r>
      <w:r>
        <w:t>.</w:t>
      </w:r>
    </w:p>
    <w:p w14:paraId="5F239F1C" w14:textId="1D0C09A5" w:rsidR="00A9595B" w:rsidRDefault="00A9595B" w:rsidP="00A9595B">
      <w:pPr>
        <w:rPr>
          <w:lang w:eastAsia="zh-CN"/>
        </w:rPr>
      </w:pPr>
      <w:r>
        <w:rPr>
          <w:lang w:eastAsia="zh-CN"/>
        </w:rPr>
        <w:t>Attribute name:</w:t>
      </w:r>
      <w:r w:rsidR="00B11F3E">
        <w:rPr>
          <w:lang w:eastAsia="zh-CN"/>
        </w:rPr>
        <w:t xml:space="preserve"> </w:t>
      </w:r>
      <w:r w:rsidR="00BA77F9" w:rsidRPr="009B5FF2">
        <w:rPr>
          <w:lang w:eastAsia="zh-CN"/>
        </w:rPr>
        <w:t>analyticsMetadataProvisioning</w:t>
      </w:r>
      <w:r w:rsidR="00B14312">
        <w:rPr>
          <w:lang w:eastAsia="zh-CN"/>
        </w:rPr>
        <w:t>;</w:t>
      </w:r>
    </w:p>
    <w:p w14:paraId="749BF034" w14:textId="3076BB3B" w:rsidR="00A9595B" w:rsidRDefault="00A9595B" w:rsidP="00A9595B">
      <w:r>
        <w:rPr>
          <w:lang w:eastAsia="zh-CN"/>
        </w:rPr>
        <w:t xml:space="preserve">Documentation: </w:t>
      </w:r>
      <w:r>
        <w:t xml:space="preserve">It represents the </w:t>
      </w:r>
      <w:r w:rsidR="0084035C">
        <w:t>"</w:t>
      </w:r>
      <w:r w:rsidRPr="00885D57">
        <w:t>analytics metadata provisioning capability</w:t>
      </w:r>
      <w:r w:rsidR="0084035C">
        <w:t>"</w:t>
      </w:r>
      <w:r>
        <w:t xml:space="preserve"> identifier, which indicates whether the NWDAF </w:t>
      </w:r>
      <w:r w:rsidRPr="00287BC7">
        <w:t>has the</w:t>
      </w:r>
      <w:r>
        <w:t xml:space="preserve"> </w:t>
      </w:r>
      <w:r w:rsidRPr="00885D57">
        <w:t>"analytics metadata provisioning capability"</w:t>
      </w:r>
      <w:r>
        <w:t xml:space="preserve">. </w:t>
      </w:r>
    </w:p>
    <w:p w14:paraId="6541E70E" w14:textId="18050376" w:rsidR="00A9595B" w:rsidRDefault="00A9595B" w:rsidP="00803400">
      <w:r>
        <w:rPr>
          <w:lang w:eastAsia="zh-CN"/>
        </w:rPr>
        <w:t>Allowed Values</w:t>
      </w:r>
      <w:r>
        <w:rPr>
          <w:rFonts w:hint="eastAsia"/>
          <w:lang w:eastAsia="zh-CN"/>
        </w:rPr>
        <w:t>:</w:t>
      </w:r>
      <w:r>
        <w:rPr>
          <w:lang w:eastAsia="zh-CN"/>
        </w:rPr>
        <w:t xml:space="preserve"> T</w:t>
      </w:r>
      <w:r>
        <w:t xml:space="preserve">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the </w:t>
      </w:r>
      <w:r w:rsidRPr="00885D57">
        <w:t>"analytics metadata provisioning capability"</w:t>
      </w:r>
      <w:r>
        <w:t xml:space="preserve"> and </w:t>
      </w:r>
      <w:r w:rsidR="0084035C">
        <w:t>"</w:t>
      </w:r>
      <w:r>
        <w:t>0</w:t>
      </w:r>
      <w:r w:rsidR="0084035C">
        <w:t>"</w:t>
      </w:r>
      <w:r>
        <w:t xml:space="preserve"> indicates the NWDAF does not support the </w:t>
      </w:r>
      <w:r w:rsidRPr="00885D57">
        <w:t>"analytics metadata provisioning</w:t>
      </w:r>
      <w:r>
        <w:t xml:space="preserve"> </w:t>
      </w:r>
      <w:r w:rsidRPr="00885D57">
        <w:t>capability"</w:t>
      </w:r>
      <w:r>
        <w:t>.</w:t>
      </w:r>
      <w:bookmarkEnd w:id="32"/>
    </w:p>
    <w:p w14:paraId="2D5C30C3" w14:textId="179FA1F4" w:rsidR="00DE2CAC" w:rsidRPr="0029286E" w:rsidRDefault="004D1E84" w:rsidP="0029286E">
      <w:pPr>
        <w:pStyle w:val="Heading3"/>
      </w:pPr>
      <w:bookmarkStart w:id="41" w:name="_Toc129075270"/>
      <w:r w:rsidRPr="004E74EA">
        <w:t>4.1.4</w:t>
      </w:r>
      <w:r w:rsidR="00DE2CAC" w:rsidRPr="0029286E">
        <w:tab/>
        <w:t>Evaluation</w:t>
      </w:r>
      <w:bookmarkEnd w:id="41"/>
    </w:p>
    <w:p w14:paraId="44C763A9" w14:textId="77777777" w:rsidR="00DE2CAC" w:rsidRDefault="00DE2CAC" w:rsidP="00DE2CAC">
      <w:pPr>
        <w:rPr>
          <w:lang w:eastAsia="zh-CN"/>
        </w:rPr>
      </w:pPr>
      <w:r>
        <w:rPr>
          <w:lang w:eastAsia="zh-CN"/>
        </w:rPr>
        <w:t xml:space="preserve">There is one potential solution for the </w:t>
      </w:r>
      <w:r w:rsidRPr="002831BE">
        <w:rPr>
          <w:lang w:eastAsia="zh-CN"/>
        </w:rPr>
        <w:t>NWDAFFunction IOC enhancement to support Multiple NWDAF Deployment</w:t>
      </w:r>
      <w:r>
        <w:rPr>
          <w:lang w:eastAsia="zh-CN"/>
        </w:rPr>
        <w:t xml:space="preserve">. </w:t>
      </w:r>
    </w:p>
    <w:p w14:paraId="3047146D" w14:textId="77777777" w:rsidR="00DE2CAC" w:rsidRDefault="00DE2CAC" w:rsidP="00DE2CAC">
      <w:pPr>
        <w:rPr>
          <w:lang w:eastAsia="zh-CN"/>
        </w:rPr>
      </w:pPr>
      <w:r>
        <w:rPr>
          <w:lang w:eastAsia="zh-CN"/>
        </w:rPr>
        <w:t>I</w:t>
      </w:r>
      <w:r w:rsidRPr="00287BC7">
        <w:t>n</w:t>
      </w:r>
      <w:r>
        <w:t xml:space="preserve"> the</w:t>
      </w:r>
      <w:r w:rsidRPr="00287BC7">
        <w:t xml:space="preserve"> case where multiple NWDAF instances are deployed,</w:t>
      </w:r>
      <w:r>
        <w:t xml:space="preserve"> the NWDAFs can be deployed as different NWDAF instances with different capabilities. </w:t>
      </w:r>
      <w:r>
        <w:rPr>
          <w:lang w:eastAsia="zh-CN"/>
        </w:rPr>
        <w:t>In t</w:t>
      </w:r>
      <w:r>
        <w:rPr>
          <w:rFonts w:hint="eastAsia"/>
          <w:lang w:eastAsia="zh-CN"/>
        </w:rPr>
        <w:t>he</w:t>
      </w:r>
      <w:r>
        <w:rPr>
          <w:lang w:eastAsia="zh-CN"/>
        </w:rPr>
        <w:t xml:space="preserve"> potential solution #1, the attribute </w:t>
      </w:r>
      <w:r w:rsidRPr="009B5FF2">
        <w:rPr>
          <w:lang w:eastAsia="zh-CN"/>
        </w:rPr>
        <w:t>analyticsAggregation</w:t>
      </w:r>
      <w:r w:rsidRPr="005E2C74">
        <w:rPr>
          <w:rFonts w:hint="eastAsia"/>
          <w:lang w:eastAsia="zh-CN"/>
        </w:rPr>
        <w:t xml:space="preserve"> is</w:t>
      </w:r>
      <w:r w:rsidRPr="005E2C74">
        <w:rPr>
          <w:lang w:eastAsia="zh-CN"/>
        </w:rPr>
        <w:t xml:space="preserve"> defined to indicate whether the NWDAF has the analytics aggregation capability, and the attribute </w:t>
      </w:r>
      <w:r w:rsidRPr="009B5FF2">
        <w:rPr>
          <w:lang w:eastAsia="zh-CN"/>
        </w:rPr>
        <w:t>analyticsMetadataProvisioning</w:t>
      </w:r>
      <w:r>
        <w:rPr>
          <w:lang w:eastAsia="zh-CN"/>
        </w:rPr>
        <w:t xml:space="preserve"> </w:t>
      </w:r>
      <w:r w:rsidRPr="005E2C74">
        <w:rPr>
          <w:lang w:eastAsia="zh-CN"/>
        </w:rPr>
        <w:t xml:space="preserve">is defined to indicate whether the NWDAF has the analytics metadata provisioning capability. This solution can </w:t>
      </w:r>
      <w:r>
        <w:rPr>
          <w:lang w:eastAsia="zh-CN"/>
        </w:rPr>
        <w:t xml:space="preserve">be used to </w:t>
      </w:r>
      <w:r>
        <w:t>distinguish the NWDAF instances based on</w:t>
      </w:r>
      <w:r w:rsidRPr="0061626B">
        <w:t xml:space="preserve"> </w:t>
      </w:r>
      <w:r>
        <w:t>the NWDAF capability in multiple NWDAF deployment, so that the management can be performed accordingly</w:t>
      </w:r>
      <w:r w:rsidRPr="005E2C74">
        <w:rPr>
          <w:lang w:eastAsia="zh-CN"/>
        </w:rPr>
        <w:t>.</w:t>
      </w:r>
    </w:p>
    <w:p w14:paraId="13627AC5" w14:textId="1EB9BF48" w:rsidR="00B14312" w:rsidRDefault="00DE2CAC" w:rsidP="00803400">
      <w:pPr>
        <w:rPr>
          <w:lang w:eastAsia="zh-CN"/>
        </w:rPr>
      </w:pPr>
      <w:r w:rsidRPr="005E2C74">
        <w:rPr>
          <w:lang w:eastAsia="zh-CN"/>
        </w:rPr>
        <w:t xml:space="preserve">Consequently, </w:t>
      </w:r>
      <w:r w:rsidRPr="00E33FDF">
        <w:t>th</w:t>
      </w:r>
      <w:r>
        <w:t xml:space="preserve">is potential </w:t>
      </w:r>
      <w:r w:rsidRPr="00E33FDF">
        <w:t>solution</w:t>
      </w:r>
      <w:r>
        <w:t xml:space="preserve"> can satisfy the requirements to enhance the </w:t>
      </w:r>
      <w:r w:rsidRPr="002831BE">
        <w:rPr>
          <w:lang w:eastAsia="zh-CN"/>
        </w:rPr>
        <w:t>NWDAFFunction IOC</w:t>
      </w:r>
      <w:r>
        <w:rPr>
          <w:lang w:eastAsia="zh-CN"/>
        </w:rPr>
        <w:t xml:space="preserve"> </w:t>
      </w:r>
      <w:r w:rsidRPr="002831BE">
        <w:rPr>
          <w:lang w:eastAsia="zh-CN"/>
        </w:rPr>
        <w:t xml:space="preserve">to support </w:t>
      </w:r>
      <w:r>
        <w:rPr>
          <w:lang w:eastAsia="zh-CN"/>
        </w:rPr>
        <w:t>m</w:t>
      </w:r>
      <w:r w:rsidRPr="002831BE">
        <w:rPr>
          <w:lang w:eastAsia="zh-CN"/>
        </w:rPr>
        <w:t xml:space="preserve">ultiple NWDAF </w:t>
      </w:r>
      <w:r>
        <w:rPr>
          <w:lang w:eastAsia="zh-CN"/>
        </w:rPr>
        <w:t>d</w:t>
      </w:r>
      <w:r w:rsidRPr="002831BE">
        <w:rPr>
          <w:lang w:eastAsia="zh-CN"/>
        </w:rPr>
        <w:t>eployment</w:t>
      </w:r>
      <w:r>
        <w:t>.</w:t>
      </w:r>
      <w:r w:rsidRPr="00E33FDF">
        <w:t xml:space="preserve"> </w:t>
      </w:r>
      <w:r>
        <w:t>T</w:t>
      </w:r>
      <w:r w:rsidRPr="005E2C74">
        <w:rPr>
          <w:lang w:eastAsia="zh-CN"/>
        </w:rPr>
        <w:t xml:space="preserve">his solution is a feasible candidate </w:t>
      </w:r>
      <w:r>
        <w:rPr>
          <w:lang w:eastAsia="zh-CN"/>
        </w:rPr>
        <w:t>as input</w:t>
      </w:r>
      <w:r w:rsidRPr="005E2C74">
        <w:rPr>
          <w:lang w:eastAsia="zh-CN"/>
        </w:rPr>
        <w:t xml:space="preserve"> to the normative phase </w:t>
      </w:r>
      <w:r>
        <w:rPr>
          <w:lang w:eastAsia="zh-CN"/>
        </w:rPr>
        <w:t xml:space="preserve">on the </w:t>
      </w:r>
      <w:r w:rsidRPr="005E2C74">
        <w:rPr>
          <w:lang w:eastAsia="zh-CN"/>
        </w:rPr>
        <w:t xml:space="preserve">NWDAFFunction IOC enhancement to support multiple NWDAF deployment. </w:t>
      </w:r>
    </w:p>
    <w:p w14:paraId="75CFE9B1" w14:textId="77777777" w:rsidR="006C2519" w:rsidRPr="005E2C74" w:rsidRDefault="006C2519" w:rsidP="006C2519">
      <w:pPr>
        <w:pStyle w:val="Heading3"/>
      </w:pPr>
      <w:bookmarkStart w:id="42" w:name="_Toc129075271"/>
      <w:r w:rsidRPr="005E2C74">
        <w:t>4.</w:t>
      </w:r>
      <w:r>
        <w:t>1</w:t>
      </w:r>
      <w:r w:rsidRPr="005E2C74">
        <w:t>.</w:t>
      </w:r>
      <w:r>
        <w:t>5</w:t>
      </w:r>
      <w:r w:rsidRPr="005E2C74">
        <w:tab/>
      </w:r>
      <w:r>
        <w:t>Conclusion for KI#1</w:t>
      </w:r>
      <w:bookmarkEnd w:id="42"/>
    </w:p>
    <w:p w14:paraId="56EBECEB" w14:textId="4C878146" w:rsidR="004D1E84" w:rsidRPr="006C2519" w:rsidRDefault="006C2519" w:rsidP="00803400">
      <w:r>
        <w:t>T</w:t>
      </w:r>
      <w:r w:rsidRPr="00E33FDF">
        <w:t>h</w:t>
      </w:r>
      <w:r>
        <w:t xml:space="preserve">e potential </w:t>
      </w:r>
      <w:r w:rsidRPr="00E33FDF">
        <w:t>solution</w:t>
      </w:r>
      <w:r>
        <w:t xml:space="preserve"> #1 </w:t>
      </w:r>
      <w:r>
        <w:rPr>
          <w:lang w:eastAsia="zh-CN"/>
        </w:rPr>
        <w:t>c</w:t>
      </w:r>
      <w:r w:rsidRPr="005E2C74">
        <w:rPr>
          <w:lang w:eastAsia="zh-CN"/>
        </w:rPr>
        <w:t xml:space="preserve">an </w:t>
      </w:r>
      <w:r>
        <w:rPr>
          <w:lang w:eastAsia="zh-CN"/>
        </w:rPr>
        <w:t xml:space="preserve">provide attributes to </w:t>
      </w:r>
      <w:r>
        <w:t>distinguish the NWDAF instances based on</w:t>
      </w:r>
      <w:r w:rsidRPr="0061626B">
        <w:t xml:space="preserve"> </w:t>
      </w:r>
      <w:r>
        <w:t xml:space="preserve">the NWDAF capability in multiple NWDAF deployment. This solution can satisfy the requirements to enhance the </w:t>
      </w:r>
      <w:r w:rsidRPr="002831BE">
        <w:rPr>
          <w:lang w:eastAsia="zh-CN"/>
        </w:rPr>
        <w:t>NWDAFFunction IOC</w:t>
      </w:r>
      <w:r>
        <w:rPr>
          <w:lang w:eastAsia="zh-CN"/>
        </w:rPr>
        <w:t xml:space="preserve"> </w:t>
      </w:r>
      <w:r w:rsidRPr="002831BE">
        <w:rPr>
          <w:lang w:eastAsia="zh-CN"/>
        </w:rPr>
        <w:t xml:space="preserve">to support </w:t>
      </w:r>
      <w:r>
        <w:rPr>
          <w:lang w:eastAsia="zh-CN"/>
        </w:rPr>
        <w:t>m</w:t>
      </w:r>
      <w:r w:rsidRPr="002831BE">
        <w:rPr>
          <w:lang w:eastAsia="zh-CN"/>
        </w:rPr>
        <w:t xml:space="preserve">ultiple NWDAF </w:t>
      </w:r>
      <w:r>
        <w:rPr>
          <w:lang w:eastAsia="zh-CN"/>
        </w:rPr>
        <w:t>d</w:t>
      </w:r>
      <w:r w:rsidRPr="002831BE">
        <w:rPr>
          <w:lang w:eastAsia="zh-CN"/>
        </w:rPr>
        <w:t>eployment</w:t>
      </w:r>
      <w:r>
        <w:t>.</w:t>
      </w:r>
      <w:r w:rsidRPr="00E33FDF">
        <w:t xml:space="preserve"> </w:t>
      </w:r>
      <w:r>
        <w:t>T</w:t>
      </w:r>
      <w:r w:rsidRPr="005E2C74">
        <w:rPr>
          <w:lang w:eastAsia="zh-CN"/>
        </w:rPr>
        <w:t xml:space="preserve">his solution is a feasible candidate </w:t>
      </w:r>
      <w:r>
        <w:rPr>
          <w:lang w:eastAsia="zh-CN"/>
        </w:rPr>
        <w:t>as input</w:t>
      </w:r>
      <w:r w:rsidRPr="005E2C74">
        <w:rPr>
          <w:lang w:eastAsia="zh-CN"/>
        </w:rPr>
        <w:t xml:space="preserve"> to the normative phase </w:t>
      </w:r>
      <w:r>
        <w:rPr>
          <w:lang w:eastAsia="zh-CN"/>
        </w:rPr>
        <w:t xml:space="preserve">on the </w:t>
      </w:r>
      <w:r w:rsidRPr="005E2C74">
        <w:rPr>
          <w:lang w:eastAsia="zh-CN"/>
        </w:rPr>
        <w:t>NWDAFFunction IOC enhancement to support multiple NWDAF deployment.</w:t>
      </w:r>
    </w:p>
    <w:p w14:paraId="052B3F9E" w14:textId="77777777" w:rsidR="00E26AC5" w:rsidRPr="00345D7F" w:rsidRDefault="00E26AC5" w:rsidP="00E26AC5">
      <w:pPr>
        <w:pStyle w:val="Heading2"/>
      </w:pPr>
      <w:bookmarkStart w:id="43" w:name="_Toc129075272"/>
      <w:r>
        <w:lastRenderedPageBreak/>
        <w:t>4</w:t>
      </w:r>
      <w:r w:rsidRPr="00345D7F">
        <w:t>.</w:t>
      </w:r>
      <w:r>
        <w:t>2</w:t>
      </w:r>
      <w:r w:rsidRPr="00345D7F">
        <w:tab/>
      </w:r>
      <w:bookmarkStart w:id="44" w:name="_Hlk98922414"/>
      <w:r w:rsidRPr="00345D7F">
        <w:t>Key Issue #</w:t>
      </w:r>
      <w:r>
        <w:t>2</w:t>
      </w:r>
      <w:r w:rsidRPr="00345D7F">
        <w:t xml:space="preserve">: </w:t>
      </w:r>
      <w:r>
        <w:t>NWDAFFunction IOC</w:t>
      </w:r>
      <w:r w:rsidRPr="00DB48DF">
        <w:t xml:space="preserve"> enhancement to support the </w:t>
      </w:r>
      <w:r w:rsidRPr="00AA455B">
        <w:rPr>
          <w:lang w:eastAsia="zh-CN"/>
        </w:rPr>
        <w:t>logical decomposition of NWDAF</w:t>
      </w:r>
      <w:bookmarkEnd w:id="43"/>
    </w:p>
    <w:p w14:paraId="67344D17" w14:textId="77777777" w:rsidR="00E26AC5" w:rsidRDefault="00E26AC5" w:rsidP="00E26AC5">
      <w:pPr>
        <w:pStyle w:val="Heading3"/>
      </w:pPr>
      <w:bookmarkStart w:id="45" w:name="_Toc500949092"/>
      <w:bookmarkStart w:id="46" w:name="_Toc16839377"/>
      <w:bookmarkStart w:id="47" w:name="_Toc21087539"/>
      <w:bookmarkStart w:id="48" w:name="_Toc129075273"/>
      <w:bookmarkEnd w:id="44"/>
      <w:r>
        <w:t>4</w:t>
      </w:r>
      <w:r w:rsidRPr="00345D7F">
        <w:t>.</w:t>
      </w:r>
      <w:r>
        <w:t>2</w:t>
      </w:r>
      <w:r w:rsidRPr="00345D7F">
        <w:t>.1</w:t>
      </w:r>
      <w:r w:rsidRPr="00345D7F">
        <w:tab/>
        <w:t>Description</w:t>
      </w:r>
      <w:bookmarkEnd w:id="45"/>
      <w:bookmarkEnd w:id="46"/>
      <w:bookmarkEnd w:id="47"/>
      <w:bookmarkEnd w:id="48"/>
    </w:p>
    <w:p w14:paraId="5C7E4A23" w14:textId="77777777" w:rsidR="00E26AC5" w:rsidRDefault="00E26AC5" w:rsidP="00E26AC5">
      <w:r>
        <w:t xml:space="preserve">As described in TS 23.288 [2], an NWDAF can be decomposed into Analytics logical function (AnLF) and Model Training logical function (MTLF). And </w:t>
      </w:r>
      <w:r>
        <w:rPr>
          <w:rFonts w:hint="eastAsia"/>
          <w:lang w:eastAsia="zh-CN"/>
        </w:rPr>
        <w:t>an</w:t>
      </w:r>
      <w:r>
        <w:t xml:space="preserve"> NWDAF can contain AnLF only, MTLF only, or both. </w:t>
      </w:r>
    </w:p>
    <w:p w14:paraId="73EF184C" w14:textId="77777777" w:rsidR="00E26AC5" w:rsidRDefault="00E26AC5" w:rsidP="00E26AC5">
      <w:r>
        <w:t xml:space="preserve">From the operator's point of view, the logical decomposition provides the operators with the flexibility to deploy three sub-types of NWDAF instances, i.e., NWDAF containing AnLF, NWDAF containing MTLF and NWDAF containing both AnLF and MTLF. NWDAFs containing different logical function supports different sets of service, for example, the "ML model provisioning service" is only provided by the NWDAF containing the MTLF, and the analytic related services are only provided by NWDAF containing AnLF. </w:t>
      </w:r>
    </w:p>
    <w:p w14:paraId="368417EB" w14:textId="77D025CB" w:rsidR="00E26AC5" w:rsidRDefault="00E26AC5" w:rsidP="00E26AC5">
      <w:r>
        <w:t xml:space="preserve">The information of the logical decomposition provides </w:t>
      </w:r>
      <w:r>
        <w:rPr>
          <w:rFonts w:hint="eastAsia"/>
          <w:lang w:eastAsia="zh-CN"/>
        </w:rPr>
        <w:t>necessary</w:t>
      </w:r>
      <w:r>
        <w:rPr>
          <w:lang w:eastAsia="zh-CN"/>
        </w:rPr>
        <w:t xml:space="preserve"> </w:t>
      </w:r>
      <w:r>
        <w:rPr>
          <w:rFonts w:hint="eastAsia"/>
          <w:lang w:eastAsia="zh-CN"/>
        </w:rPr>
        <w:t>indication</w:t>
      </w:r>
      <w:r>
        <w:rPr>
          <w:lang w:eastAsia="zh-CN"/>
        </w:rPr>
        <w:t xml:space="preserve"> </w:t>
      </w:r>
      <w:r>
        <w:rPr>
          <w:rFonts w:hint="eastAsia"/>
          <w:lang w:eastAsia="zh-CN"/>
        </w:rPr>
        <w:t>to</w:t>
      </w:r>
      <w:r>
        <w:t xml:space="preserve"> the operators </w:t>
      </w:r>
      <w:r>
        <w:rPr>
          <w:rFonts w:hint="eastAsia"/>
          <w:lang w:eastAsia="zh-CN"/>
        </w:rPr>
        <w:t>on</w:t>
      </w:r>
      <w:r>
        <w:rPr>
          <w:lang w:eastAsia="zh-CN"/>
        </w:rPr>
        <w:t xml:space="preserve"> how to monitor and consider the </w:t>
      </w:r>
      <w:r>
        <w:rPr>
          <w:rFonts w:hint="eastAsia"/>
          <w:lang w:eastAsia="zh-CN"/>
        </w:rPr>
        <w:t>performance</w:t>
      </w:r>
      <w:r>
        <w:rPr>
          <w:lang w:eastAsia="zh-CN"/>
        </w:rPr>
        <w:t xml:space="preserve"> </w:t>
      </w:r>
      <w:r>
        <w:rPr>
          <w:rFonts w:hint="eastAsia"/>
          <w:lang w:eastAsia="zh-CN"/>
        </w:rPr>
        <w:t>of</w:t>
      </w:r>
      <w:r>
        <w:rPr>
          <w:lang w:eastAsia="zh-CN"/>
        </w:rPr>
        <w:t xml:space="preserve"> a </w:t>
      </w:r>
      <w:r>
        <w:t>NWDAF instances</w:t>
      </w:r>
      <w:r w:rsidRPr="006A12EF">
        <w:t xml:space="preserve">. For example, </w:t>
      </w:r>
      <w:r>
        <w:t xml:space="preserve">it is necessary to monitor the performance related to the analytics if a NWDAF instance contains AnLF. However, if the operator knows that this NWDAF instance under observation also </w:t>
      </w:r>
      <w:r>
        <w:rPr>
          <w:lang w:eastAsia="zh-CN"/>
        </w:rPr>
        <w:t>contains MTLF, the operator needs additionally monitor the performance related to the model training and take both parts of performance together into account</w:t>
      </w:r>
      <w:r>
        <w:t xml:space="preserve">. </w:t>
      </w:r>
    </w:p>
    <w:p w14:paraId="0496530A" w14:textId="77777777" w:rsidR="00E26AC5" w:rsidRDefault="00E26AC5" w:rsidP="00E26AC5">
      <w:r>
        <w:t>From the operator's point of view, the NWDAF instances which train ML model only is different from the NWDAF instances which perform inference only. However, the NWDAFFunction IOC defined in [3] cannot reflect this difference.</w:t>
      </w:r>
      <w:r w:rsidRPr="008B348E">
        <w:t xml:space="preserve"> </w:t>
      </w:r>
      <w:r>
        <w:t xml:space="preserve">As a result, the performance related to the services or the functionalities of NWDAF instances containing different logical function cannot be provided correctly.  </w:t>
      </w:r>
    </w:p>
    <w:p w14:paraId="15FC50BF" w14:textId="2773D126" w:rsidR="00E26AC5" w:rsidRDefault="00E26AC5" w:rsidP="00E26AC5">
      <w:r>
        <w:t>In this key issue, the potential solution(s) is provided to enhance the NWDAFFunction IOC to reflect the logical decomposition of NWDAF.</w:t>
      </w:r>
    </w:p>
    <w:p w14:paraId="4C227C5C" w14:textId="2B2B9CC3" w:rsidR="006C2519" w:rsidRPr="004E74EA" w:rsidRDefault="006C2519" w:rsidP="004E74EA">
      <w:pPr>
        <w:pStyle w:val="Heading3"/>
      </w:pPr>
      <w:bookmarkStart w:id="49" w:name="_Toc129075274"/>
      <w:r w:rsidRPr="009F7916">
        <w:t>4.2.2</w:t>
      </w:r>
      <w:r w:rsidRPr="009F7916">
        <w:tab/>
        <w:t xml:space="preserve">Potential </w:t>
      </w:r>
      <w:r w:rsidR="00B11F3E">
        <w:t>r</w:t>
      </w:r>
      <w:r>
        <w:t>equirements</w:t>
      </w:r>
      <w:bookmarkEnd w:id="49"/>
    </w:p>
    <w:p w14:paraId="212B69A9" w14:textId="0DB3501F" w:rsidR="006C2519" w:rsidRPr="006C2519" w:rsidRDefault="006C2519" w:rsidP="00E26AC5">
      <w:r>
        <w:rPr>
          <w:rFonts w:hint="eastAsia"/>
          <w:lang w:eastAsia="zh-CN"/>
        </w:rPr>
        <w:t>R</w:t>
      </w:r>
      <w:r>
        <w:rPr>
          <w:lang w:eastAsia="zh-CN"/>
        </w:rPr>
        <w:t xml:space="preserve">EQ-NWDAF-NRM-2: </w:t>
      </w:r>
      <w:r>
        <w:t xml:space="preserve">the NWDAFFunction IOC should be able to reflect the logical decomposition of NWDAF, i.e., differentiate the NWDAF contains AnLF and/or </w:t>
      </w:r>
      <w:r>
        <w:rPr>
          <w:lang w:eastAsia="zh-CN"/>
        </w:rPr>
        <w:t>MTLF</w:t>
      </w:r>
      <w:r>
        <w:t>.</w:t>
      </w:r>
    </w:p>
    <w:p w14:paraId="7ECCC779" w14:textId="1B0C9FF7" w:rsidR="00A9595B" w:rsidRPr="0029286E" w:rsidRDefault="006C2519" w:rsidP="0029286E">
      <w:pPr>
        <w:pStyle w:val="Heading3"/>
      </w:pPr>
      <w:bookmarkStart w:id="50" w:name="_Toc129075275"/>
      <w:r w:rsidRPr="004E74EA">
        <w:t>4.2.3</w:t>
      </w:r>
      <w:r w:rsidR="00A9595B" w:rsidRPr="0029286E">
        <w:tab/>
        <w:t>Potential solutions</w:t>
      </w:r>
      <w:bookmarkEnd w:id="50"/>
    </w:p>
    <w:p w14:paraId="110D72DB" w14:textId="6E881833" w:rsidR="00A9595B" w:rsidRPr="0029286E" w:rsidRDefault="006C2519" w:rsidP="0029286E">
      <w:pPr>
        <w:pStyle w:val="Heading4"/>
      </w:pPr>
      <w:bookmarkStart w:id="51" w:name="_Toc129075276"/>
      <w:r w:rsidRPr="004E74EA">
        <w:t>4.2.3.1</w:t>
      </w:r>
      <w:r w:rsidR="00A9595B" w:rsidRPr="0029286E">
        <w:tab/>
        <w:t>Potential solution #1: the attribute for NWDAF l</w:t>
      </w:r>
      <w:r w:rsidR="00A9595B" w:rsidRPr="004E74EA">
        <w:t>ogical decomposition</w:t>
      </w:r>
      <w:bookmarkEnd w:id="51"/>
    </w:p>
    <w:p w14:paraId="4BFC05D0" w14:textId="42B4B4FC" w:rsidR="00A9595B" w:rsidRPr="004E74EA" w:rsidRDefault="006C2519" w:rsidP="0029286E">
      <w:pPr>
        <w:pStyle w:val="Heading5"/>
      </w:pPr>
      <w:bookmarkStart w:id="52" w:name="_Toc129075277"/>
      <w:r w:rsidRPr="004E74EA">
        <w:t>4.2.3.1.1</w:t>
      </w:r>
      <w:r w:rsidR="00A9595B" w:rsidRPr="004E74EA">
        <w:tab/>
        <w:t>Introduction</w:t>
      </w:r>
      <w:bookmarkEnd w:id="52"/>
    </w:p>
    <w:p w14:paraId="1E77D6A1" w14:textId="77777777" w:rsidR="00A9595B" w:rsidRDefault="00A9595B" w:rsidP="00A9595B">
      <w:r w:rsidRPr="009A1923">
        <w:t>This solution</w:t>
      </w:r>
      <w:r>
        <w:t xml:space="preserve"> is provided on how to enhance the </w:t>
      </w:r>
      <w:r w:rsidRPr="008E5A27">
        <w:t xml:space="preserve">NWDAFFunction IOC to support </w:t>
      </w:r>
      <w:r>
        <w:t xml:space="preserve">reflecting the logical decomposition of NWDAF. </w:t>
      </w:r>
      <w:r>
        <w:rPr>
          <w:lang w:eastAsia="zh-CN"/>
        </w:rPr>
        <w:t>T</w:t>
      </w:r>
      <w:r>
        <w:t xml:space="preserve">he proposed </w:t>
      </w:r>
      <w:r>
        <w:rPr>
          <w:rFonts w:hint="eastAsia"/>
          <w:lang w:eastAsia="zh-CN"/>
        </w:rPr>
        <w:t>attribute</w:t>
      </w:r>
      <w:r>
        <w:rPr>
          <w:lang w:eastAsia="zh-CN"/>
        </w:rPr>
        <w:t xml:space="preserve"> indicating the different NWDAF logical function </w:t>
      </w:r>
      <w:r>
        <w:t xml:space="preserve">is defined in the NWDAFFunction IOC. </w:t>
      </w:r>
    </w:p>
    <w:p w14:paraId="76719EB3" w14:textId="77777777" w:rsidR="00A9595B" w:rsidRPr="0047773E" w:rsidRDefault="00A9595B" w:rsidP="00A9595B">
      <w:pPr>
        <w:rPr>
          <w:lang w:eastAsia="zh-CN"/>
        </w:rPr>
      </w:pPr>
      <w:r>
        <w:t xml:space="preserve">The proposed solution can be a potential solution for the NWDAFFunction IOC enhancement to support logical decomposition of NWDAF. </w:t>
      </w:r>
    </w:p>
    <w:p w14:paraId="7FE22C6A" w14:textId="43631B0E" w:rsidR="00A9595B" w:rsidRPr="004E74EA" w:rsidRDefault="006C2519" w:rsidP="0029286E">
      <w:pPr>
        <w:pStyle w:val="Heading5"/>
      </w:pPr>
      <w:bookmarkStart w:id="53" w:name="_Toc129075278"/>
      <w:r w:rsidRPr="004E74EA">
        <w:t>4.2.3.1.2</w:t>
      </w:r>
      <w:r w:rsidR="00A9595B" w:rsidRPr="004E74EA">
        <w:tab/>
        <w:t>Description</w:t>
      </w:r>
      <w:bookmarkEnd w:id="53"/>
    </w:p>
    <w:p w14:paraId="22CED439" w14:textId="1C3E52C4" w:rsidR="00A9595B" w:rsidRDefault="00A9595B" w:rsidP="00A9595B">
      <w:r>
        <w:t>These proposed attributes indicating the</w:t>
      </w:r>
      <w:r w:rsidRPr="001F6391">
        <w:t xml:space="preserve"> </w:t>
      </w:r>
      <w:r w:rsidR="0084035C">
        <w:t>"</w:t>
      </w:r>
      <w:r w:rsidRPr="00155EF4">
        <w:t>Analytics logical function (AnLF)</w:t>
      </w:r>
      <w:r w:rsidR="0084035C">
        <w:t>"</w:t>
      </w:r>
      <w:r w:rsidRPr="00155EF4">
        <w:t xml:space="preserve"> and </w:t>
      </w:r>
      <w:r w:rsidR="0084035C">
        <w:t>"</w:t>
      </w:r>
      <w:r w:rsidRPr="00155EF4">
        <w:t>Model Training logical function (MTLF)</w:t>
      </w:r>
      <w:r w:rsidR="0084035C">
        <w:t>"</w:t>
      </w:r>
      <w:r>
        <w:rPr>
          <w:lang w:eastAsia="zh-CN"/>
        </w:rPr>
        <w:t xml:space="preserve"> of NWDAF</w:t>
      </w:r>
      <w:r>
        <w:t xml:space="preserve"> are defined in NWDAFFunction IOC as follows:</w:t>
      </w:r>
    </w:p>
    <w:p w14:paraId="73B04FF7" w14:textId="77777777" w:rsidR="00A9595B" w:rsidRDefault="00A9595B" w:rsidP="00A9595B">
      <w:r>
        <w:t>Attribute name:</w:t>
      </w:r>
      <w:r w:rsidRPr="001F6391">
        <w:t xml:space="preserve"> nWDAF</w:t>
      </w:r>
      <w:r>
        <w:t>AnLF</w:t>
      </w:r>
      <w:r w:rsidRPr="001F6391">
        <w:t>Id</w:t>
      </w:r>
      <w:r>
        <w:t>;</w:t>
      </w:r>
    </w:p>
    <w:p w14:paraId="4DF8BEF3" w14:textId="6993C59D" w:rsidR="00A9595B" w:rsidRDefault="00A9595B" w:rsidP="00A9595B">
      <w:r>
        <w:t xml:space="preserve">Documentation: </w:t>
      </w:r>
      <w:r w:rsidRPr="001F6391">
        <w:t xml:space="preserve">It represents the </w:t>
      </w:r>
      <w:r w:rsidR="0084035C">
        <w:t>"</w:t>
      </w:r>
      <w:r w:rsidRPr="00155EF4">
        <w:t>Analytics logical function (AnLF)</w:t>
      </w:r>
      <w:r w:rsidR="0084035C">
        <w:t>"</w:t>
      </w:r>
      <w:r>
        <w:t xml:space="preserve"> </w:t>
      </w:r>
      <w:r w:rsidRPr="001F6391">
        <w:t xml:space="preserve">identifier, which indicates whether the NWDAF has </w:t>
      </w:r>
      <w:r w:rsidR="0084035C">
        <w:t>"</w:t>
      </w:r>
      <w:r w:rsidRPr="00155EF4">
        <w:t>Analytics logical function (AnLF)</w:t>
      </w:r>
      <w:r w:rsidR="0084035C">
        <w:t>"</w:t>
      </w:r>
      <w:r w:rsidRPr="00155EF4">
        <w:t xml:space="preserve"> </w:t>
      </w:r>
      <w:r>
        <w:t>supporting the analytics services</w:t>
      </w:r>
      <w:r w:rsidRPr="001F6391">
        <w:t>.</w:t>
      </w:r>
    </w:p>
    <w:p w14:paraId="5AC252CF" w14:textId="05AAA755" w:rsidR="00A9595B" w:rsidRDefault="00A9595B" w:rsidP="00A9595B">
      <w:r>
        <w:t xml:space="preserve">Allowed Values: The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AnLF and </w:t>
      </w:r>
      <w:r w:rsidR="0084035C">
        <w:t>"</w:t>
      </w:r>
      <w:r>
        <w:t>0</w:t>
      </w:r>
      <w:r w:rsidR="0084035C">
        <w:t>"</w:t>
      </w:r>
      <w:r>
        <w:t xml:space="preserve"> indicates the NWDAF does not support AnLF.</w:t>
      </w:r>
    </w:p>
    <w:p w14:paraId="6BEFA391" w14:textId="77777777" w:rsidR="00A9595B" w:rsidRDefault="00A9595B" w:rsidP="00A9595B">
      <w:r>
        <w:t>Attribute name:</w:t>
      </w:r>
      <w:r w:rsidRPr="001F6391">
        <w:t xml:space="preserve"> nWDAF</w:t>
      </w:r>
      <w:r>
        <w:t>MTLF</w:t>
      </w:r>
      <w:r w:rsidRPr="001F6391">
        <w:t>Id</w:t>
      </w:r>
      <w:r>
        <w:t>;</w:t>
      </w:r>
    </w:p>
    <w:p w14:paraId="6362DFBE" w14:textId="6B829E4B" w:rsidR="00A9595B" w:rsidRDefault="00A9595B" w:rsidP="00A9595B">
      <w:r>
        <w:lastRenderedPageBreak/>
        <w:t xml:space="preserve">Documentation: </w:t>
      </w:r>
      <w:r w:rsidRPr="001F6391">
        <w:t xml:space="preserve">It represents the </w:t>
      </w:r>
      <w:r w:rsidR="0084035C">
        <w:t>"</w:t>
      </w:r>
      <w:r w:rsidRPr="00155EF4">
        <w:t>Model Training logical function (MTLF)</w:t>
      </w:r>
      <w:r w:rsidR="0084035C">
        <w:t>"</w:t>
      </w:r>
      <w:r>
        <w:t xml:space="preserve"> </w:t>
      </w:r>
      <w:r w:rsidRPr="001F6391">
        <w:t xml:space="preserve">identifier, which indicates whether the NWDAF has </w:t>
      </w:r>
      <w:r w:rsidR="0084035C">
        <w:t>"</w:t>
      </w:r>
      <w:r w:rsidRPr="00155EF4">
        <w:t>Model Training logical function (MTLF)</w:t>
      </w:r>
      <w:r w:rsidR="0084035C">
        <w:t>"</w:t>
      </w:r>
      <w:r>
        <w:t xml:space="preserve"> supporting the </w:t>
      </w:r>
      <w:r>
        <w:rPr>
          <w:rFonts w:hint="eastAsia"/>
          <w:lang w:eastAsia="zh-CN"/>
        </w:rPr>
        <w:t>ML</w:t>
      </w:r>
      <w:r>
        <w:t xml:space="preserve"> </w:t>
      </w:r>
      <w:r>
        <w:rPr>
          <w:rFonts w:hint="eastAsia"/>
          <w:lang w:eastAsia="zh-CN"/>
        </w:rPr>
        <w:t>model</w:t>
      </w:r>
      <w:r>
        <w:t xml:space="preserve"> related services</w:t>
      </w:r>
      <w:r w:rsidRPr="001F6391">
        <w:t>.</w:t>
      </w:r>
    </w:p>
    <w:p w14:paraId="0D5E9487" w14:textId="46CEE646" w:rsidR="006B50BD" w:rsidRDefault="00A9595B" w:rsidP="006B50BD">
      <w:r>
        <w:t xml:space="preserve">Allowed Values: The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MTLF and </w:t>
      </w:r>
      <w:r w:rsidR="0084035C">
        <w:t>"</w:t>
      </w:r>
      <w:r>
        <w:t>0</w:t>
      </w:r>
      <w:r w:rsidR="0084035C">
        <w:t>"</w:t>
      </w:r>
      <w:r>
        <w:t xml:space="preserve"> indicates the NWDAF does not support MTLF.</w:t>
      </w:r>
    </w:p>
    <w:p w14:paraId="1F0FCABD" w14:textId="1AD18046" w:rsidR="00E33E59" w:rsidRPr="0029286E" w:rsidRDefault="006C2519" w:rsidP="0029286E">
      <w:pPr>
        <w:pStyle w:val="Heading3"/>
      </w:pPr>
      <w:bookmarkStart w:id="54" w:name="_Toc129075279"/>
      <w:r w:rsidRPr="004E74EA">
        <w:t>4.2.4</w:t>
      </w:r>
      <w:r w:rsidR="00E33E59" w:rsidRPr="0029286E">
        <w:tab/>
        <w:t>Evaluation</w:t>
      </w:r>
      <w:bookmarkEnd w:id="54"/>
    </w:p>
    <w:p w14:paraId="3BE17639" w14:textId="77777777" w:rsidR="00E33E59" w:rsidRPr="00401630" w:rsidRDefault="00E33E59" w:rsidP="00E33E59">
      <w:r>
        <w:rPr>
          <w:lang w:eastAsia="zh-CN"/>
        </w:rPr>
        <w:t xml:space="preserve">There is one potential solution for the </w:t>
      </w:r>
      <w:r w:rsidRPr="002831BE">
        <w:rPr>
          <w:lang w:eastAsia="zh-CN"/>
        </w:rPr>
        <w:t xml:space="preserve">NWDAFFunction IOC enhancement to support </w:t>
      </w:r>
      <w:r w:rsidRPr="00DB48DF">
        <w:t xml:space="preserve">the </w:t>
      </w:r>
      <w:r w:rsidRPr="00AA455B">
        <w:rPr>
          <w:lang w:eastAsia="zh-CN"/>
        </w:rPr>
        <w:t>logical decomposition of NWDAF</w:t>
      </w:r>
      <w:r>
        <w:rPr>
          <w:lang w:eastAsia="zh-CN"/>
        </w:rPr>
        <w:t xml:space="preserve">. </w:t>
      </w:r>
    </w:p>
    <w:p w14:paraId="53814013" w14:textId="77777777" w:rsidR="00E33E59" w:rsidRPr="00A41B60" w:rsidRDefault="00E33E59" w:rsidP="00E33E59">
      <w:r>
        <w:t>The NWDAF can be decomposed into Analytics Logical Function (AnLF) and Model Training Logical Function (MTLF), a</w:t>
      </w:r>
      <w:r>
        <w:rPr>
          <w:rFonts w:hint="eastAsia"/>
          <w:lang w:eastAsia="zh-CN"/>
        </w:rPr>
        <w:t>n</w:t>
      </w:r>
      <w:r>
        <w:rPr>
          <w:lang w:eastAsia="zh-CN"/>
        </w:rPr>
        <w:t>d an</w:t>
      </w:r>
      <w:r>
        <w:t xml:space="preserve"> NWDAF can contain AnLF only, MTLF only, or both. </w:t>
      </w:r>
      <w:r w:rsidRPr="00A41B60">
        <w:t>In t</w:t>
      </w:r>
      <w:r w:rsidRPr="00A41B60">
        <w:rPr>
          <w:rFonts w:hint="eastAsia"/>
        </w:rPr>
        <w:t>he</w:t>
      </w:r>
      <w:r w:rsidRPr="00A41B60">
        <w:t xml:space="preserve"> potential solution #</w:t>
      </w:r>
      <w:r>
        <w:t>1</w:t>
      </w:r>
      <w:r w:rsidRPr="00A41B60">
        <w:t xml:space="preserve">, the attribute nWDAFAnLFId </w:t>
      </w:r>
      <w:r w:rsidRPr="00A41B60">
        <w:rPr>
          <w:rFonts w:hint="eastAsia"/>
        </w:rPr>
        <w:t>is</w:t>
      </w:r>
      <w:r w:rsidRPr="00A41B60">
        <w:t xml:space="preserve"> defined to indicate whether the NWDAF has AnLF supporting the analytics services, and the attribute nWDAFMTLFId is defined to indicate whether the NWDAF has MTLF supporting the </w:t>
      </w:r>
      <w:r w:rsidRPr="00A41B60">
        <w:rPr>
          <w:rFonts w:hint="eastAsia"/>
        </w:rPr>
        <w:t>ML</w:t>
      </w:r>
      <w:r w:rsidRPr="00A41B60">
        <w:t xml:space="preserve"> </w:t>
      </w:r>
      <w:r w:rsidRPr="00A41B60">
        <w:rPr>
          <w:rFonts w:hint="eastAsia"/>
        </w:rPr>
        <w:t>model</w:t>
      </w:r>
      <w:r w:rsidRPr="00A41B60">
        <w:t xml:space="preserve"> related services. </w:t>
      </w:r>
      <w:r w:rsidRPr="005E2C74">
        <w:rPr>
          <w:lang w:eastAsia="zh-CN"/>
        </w:rPr>
        <w:t xml:space="preserve">This solution can </w:t>
      </w:r>
      <w:r>
        <w:rPr>
          <w:lang w:eastAsia="zh-CN"/>
        </w:rPr>
        <w:t xml:space="preserve">be used to </w:t>
      </w:r>
      <w:r>
        <w:t>distinguish the NWDAF instances based on</w:t>
      </w:r>
      <w:r w:rsidRPr="0061626B">
        <w:t xml:space="preserve"> </w:t>
      </w:r>
      <w:r>
        <w:t>the logical decomposition, so that the management can be performed accordingly</w:t>
      </w:r>
      <w:r w:rsidRPr="005E2C74">
        <w:rPr>
          <w:lang w:eastAsia="zh-CN"/>
        </w:rPr>
        <w:t>.</w:t>
      </w:r>
    </w:p>
    <w:p w14:paraId="0A64F3BC" w14:textId="3465156E" w:rsidR="00E33E59" w:rsidRDefault="00E33E59" w:rsidP="006B50BD">
      <w:r w:rsidRPr="005E2C74">
        <w:rPr>
          <w:lang w:eastAsia="zh-CN"/>
        </w:rPr>
        <w:t xml:space="preserve">Consequently, </w:t>
      </w:r>
      <w:r w:rsidRPr="00E33FDF">
        <w:t>th</w:t>
      </w:r>
      <w:r>
        <w:t xml:space="preserve">is potential </w:t>
      </w:r>
      <w:r w:rsidRPr="00E33FDF">
        <w:t>solution</w:t>
      </w:r>
      <w:r>
        <w:t xml:space="preserve"> can satisfy the requirements to enhance the </w:t>
      </w:r>
      <w:r w:rsidRPr="002831BE">
        <w:rPr>
          <w:lang w:eastAsia="zh-CN"/>
        </w:rPr>
        <w:t>NWDAFFunction IOC</w:t>
      </w:r>
      <w:r>
        <w:rPr>
          <w:lang w:eastAsia="zh-CN"/>
        </w:rPr>
        <w:t xml:space="preserve"> </w:t>
      </w:r>
      <w:r w:rsidRPr="002831BE">
        <w:rPr>
          <w:lang w:eastAsia="zh-CN"/>
        </w:rPr>
        <w:t xml:space="preserve">to support </w:t>
      </w:r>
      <w:r>
        <w:rPr>
          <w:lang w:eastAsia="zh-CN"/>
        </w:rPr>
        <w:t>the logical decomposition of NWDAF.</w:t>
      </w:r>
      <w:r w:rsidRPr="00E33FDF">
        <w:t xml:space="preserve"> </w:t>
      </w:r>
      <w:r>
        <w:t>T</w:t>
      </w:r>
      <w:r w:rsidRPr="00A41B60">
        <w:t xml:space="preserve">his solution is a feasible candidate </w:t>
      </w:r>
      <w:r>
        <w:t xml:space="preserve">as input </w:t>
      </w:r>
      <w:r w:rsidRPr="00A41B60">
        <w:t xml:space="preserve">to the normative phase </w:t>
      </w:r>
      <w:r>
        <w:t>on</w:t>
      </w:r>
      <w:r w:rsidRPr="00A41B60">
        <w:t xml:space="preserve"> </w:t>
      </w:r>
      <w:r>
        <w:t xml:space="preserve">the </w:t>
      </w:r>
      <w:r w:rsidRPr="00A41B60">
        <w:t>NWDAFFunction IOC enhancement to support the logical decomposition of NWDAF.</w:t>
      </w:r>
    </w:p>
    <w:p w14:paraId="189BDD4E" w14:textId="77777777" w:rsidR="006C2519" w:rsidRPr="005E2C74" w:rsidRDefault="006C2519" w:rsidP="006C2519">
      <w:pPr>
        <w:pStyle w:val="Heading3"/>
      </w:pPr>
      <w:bookmarkStart w:id="55" w:name="_Toc129075280"/>
      <w:r w:rsidRPr="005E2C74">
        <w:t>4.</w:t>
      </w:r>
      <w:r>
        <w:t>2</w:t>
      </w:r>
      <w:r w:rsidRPr="005E2C74">
        <w:t>.</w:t>
      </w:r>
      <w:r>
        <w:t>5</w:t>
      </w:r>
      <w:r w:rsidRPr="005E2C74">
        <w:tab/>
      </w:r>
      <w:r>
        <w:t>Conclusion for KI#2</w:t>
      </w:r>
      <w:bookmarkEnd w:id="55"/>
    </w:p>
    <w:p w14:paraId="50563FFA" w14:textId="6996137B" w:rsidR="006C2519" w:rsidRPr="006C2519" w:rsidRDefault="006C2519" w:rsidP="006B50BD">
      <w:r>
        <w:t>T</w:t>
      </w:r>
      <w:r w:rsidRPr="00E33FDF">
        <w:t>h</w:t>
      </w:r>
      <w:r>
        <w:t xml:space="preserve">e </w:t>
      </w:r>
      <w:r w:rsidRPr="00B739C4">
        <w:rPr>
          <w:lang w:eastAsia="zh-CN"/>
        </w:rPr>
        <w:t>potential solution</w:t>
      </w:r>
      <w:r>
        <w:rPr>
          <w:lang w:eastAsia="zh-CN"/>
        </w:rPr>
        <w:t xml:space="preserve"> #1 can provide attributes to</w:t>
      </w:r>
      <w:r w:rsidRPr="00B739C4">
        <w:rPr>
          <w:lang w:eastAsia="zh-CN"/>
        </w:rPr>
        <w:t xml:space="preserve"> </w:t>
      </w:r>
      <w:r>
        <w:t>distinguish the NWDAF instances based on</w:t>
      </w:r>
      <w:r w:rsidRPr="0061626B">
        <w:t xml:space="preserve"> </w:t>
      </w:r>
      <w:r>
        <w:t>the logical decomposition. This solution</w:t>
      </w:r>
      <w:r w:rsidRPr="00B739C4">
        <w:rPr>
          <w:lang w:eastAsia="zh-CN"/>
        </w:rPr>
        <w:t xml:space="preserve"> can satisfy the requirements to enhance the NWDAFFunction IOC to support the logical decomposition of NWDAF. This solution is a feasible candidate as input to the normative phase on the NWDAFFunction IOC enhancement to support the logical decomposition of NWDAF</w:t>
      </w:r>
      <w:r w:rsidR="002514E8">
        <w:rPr>
          <w:lang w:eastAsia="zh-CN"/>
        </w:rPr>
        <w:t>.</w:t>
      </w:r>
    </w:p>
    <w:p w14:paraId="3EA024F8" w14:textId="499ED4D6" w:rsidR="003F1B97" w:rsidRPr="00067779" w:rsidRDefault="003F1B97" w:rsidP="006F7C14">
      <w:pPr>
        <w:pStyle w:val="Heading2"/>
      </w:pPr>
      <w:bookmarkStart w:id="56" w:name="_Toc129075281"/>
      <w:r w:rsidRPr="00067779">
        <w:t>4.3</w:t>
      </w:r>
      <w:r w:rsidRPr="00067779">
        <w:tab/>
        <w:t xml:space="preserve">Key Issue #3: Performance </w:t>
      </w:r>
      <w:r w:rsidRPr="006F7C14">
        <w:t>Meas</w:t>
      </w:r>
      <w:r w:rsidRPr="00067779">
        <w:t>urement of the NWDAF on the Interaction Aspect</w:t>
      </w:r>
      <w:bookmarkEnd w:id="56"/>
    </w:p>
    <w:p w14:paraId="20B701AE" w14:textId="77777777" w:rsidR="003F1B97" w:rsidRPr="00067779" w:rsidRDefault="003F1B97" w:rsidP="006F7C14">
      <w:pPr>
        <w:pStyle w:val="Heading3"/>
      </w:pPr>
      <w:bookmarkStart w:id="57" w:name="_Toc129075282"/>
      <w:r w:rsidRPr="00067779">
        <w:t>4.3.1</w:t>
      </w:r>
      <w:r w:rsidRPr="00067779">
        <w:tab/>
        <w:t>Description</w:t>
      </w:r>
      <w:bookmarkEnd w:id="57"/>
    </w:p>
    <w:p w14:paraId="27C843E8" w14:textId="77777777" w:rsidR="003F1B97" w:rsidRPr="00787B4B" w:rsidRDefault="003F1B97" w:rsidP="00273F91">
      <w:r w:rsidRPr="00787B4B">
        <w:t xml:space="preserve">The NWDAF was firstly introduced in Rel-15 and it follows the SBA concept. The interaction between the producer and consumer of the services provided by NWDAF are defined in TS 23.288 [2]. </w:t>
      </w:r>
    </w:p>
    <w:p w14:paraId="48E1F100" w14:textId="77777777" w:rsidR="003F1B97" w:rsidRPr="00787B4B" w:rsidRDefault="003F1B97" w:rsidP="00273F91">
      <w:pPr>
        <w:rPr>
          <w:lang w:eastAsia="zh-CN"/>
        </w:rPr>
      </w:pPr>
      <w:r w:rsidRPr="00787B4B">
        <w:t>As the requirement on network automation kept increasing, the NWDAF is expected to provide a variety of services to the other NFs and play a very important role in the future.</w:t>
      </w:r>
      <w:r w:rsidRPr="00787B4B">
        <w:rPr>
          <w:lang w:eastAsia="zh-CN"/>
        </w:rPr>
        <w:t xml:space="preserve"> </w:t>
      </w:r>
      <w:r w:rsidRPr="00787B4B">
        <w:t>Moreover, in the scenario where multiple NWDAFs are deployed, the NWDAF is also able to act as an Aggregator NWDAF to interact with one to multiple other NWDAFs</w:t>
      </w:r>
      <w:r w:rsidRPr="00787B4B">
        <w:rPr>
          <w:rFonts w:hint="eastAsia"/>
          <w:lang w:eastAsia="zh-CN"/>
        </w:rPr>
        <w:t>.</w:t>
      </w:r>
    </w:p>
    <w:p w14:paraId="1EE75F0C" w14:textId="748A5C4E" w:rsidR="003F1B97" w:rsidRPr="00787B4B" w:rsidRDefault="003F1B97" w:rsidP="00273F91">
      <w:r w:rsidRPr="00787B4B">
        <w:rPr>
          <w:lang w:eastAsia="zh-CN"/>
        </w:rPr>
        <w:t>From the perspective of management</w:t>
      </w:r>
      <w:r w:rsidRPr="00787B4B">
        <w:t xml:space="preserve">, it is necessary for the operator to monitor the performance of NWDAF based on the interaction between the </w:t>
      </w:r>
      <w:r w:rsidRPr="00787B4B">
        <w:rPr>
          <w:lang w:eastAsia="zh-CN"/>
        </w:rPr>
        <w:t xml:space="preserve">producer and consumer of the </w:t>
      </w:r>
      <w:r w:rsidRPr="00787B4B">
        <w:t xml:space="preserve">services provided by the NWDAF. </w:t>
      </w:r>
      <w:r w:rsidR="00E33E59" w:rsidRPr="00B45ED8">
        <w:t xml:space="preserve">The </w:t>
      </w:r>
      <w:r w:rsidR="00E33E59">
        <w:t xml:space="preserve">performance measurements of NWDAF on the interaction aspect </w:t>
      </w:r>
      <w:r w:rsidR="00E33E59" w:rsidRPr="00B45ED8">
        <w:t xml:space="preserve">can be used to estimate how busy </w:t>
      </w:r>
      <w:r w:rsidR="00E33E59">
        <w:t xml:space="preserve">the </w:t>
      </w:r>
      <w:r w:rsidR="00E33E59" w:rsidRPr="00B45ED8">
        <w:t>NWDAF is on specific services.</w:t>
      </w:r>
      <w:r w:rsidR="00E33E59">
        <w:t xml:space="preserve"> </w:t>
      </w:r>
      <w:r w:rsidRPr="00787B4B">
        <w:t>The interaction may include the requests, subscriptions, responses and notifications received and/or generated by NWDAF.</w:t>
      </w:r>
    </w:p>
    <w:p w14:paraId="2A1A3C8F" w14:textId="4F0DE391" w:rsidR="000B0E28" w:rsidRPr="00787B4B" w:rsidRDefault="003F1B97" w:rsidP="00273F91">
      <w:r w:rsidRPr="00787B4B">
        <w:t xml:space="preserve">However, in the management domain, the performance </w:t>
      </w:r>
      <w:r>
        <w:t>measurement</w:t>
      </w:r>
      <w:r w:rsidRPr="00787B4B">
        <w:t xml:space="preserve"> of NWDAF on this aspect is missing. </w:t>
      </w:r>
    </w:p>
    <w:p w14:paraId="113F020E" w14:textId="62E01301" w:rsidR="003F1B97" w:rsidRDefault="003F1B97" w:rsidP="00273F91">
      <w:r w:rsidRPr="00787B4B">
        <w:rPr>
          <w:lang w:eastAsia="zh-CN"/>
        </w:rPr>
        <w:t xml:space="preserve">In this key issue, </w:t>
      </w:r>
      <w:r w:rsidRPr="00787B4B">
        <w:rPr>
          <w:rFonts w:hint="eastAsia"/>
          <w:lang w:eastAsia="zh-CN"/>
        </w:rPr>
        <w:t>the</w:t>
      </w:r>
      <w:r w:rsidRPr="00787B4B">
        <w:rPr>
          <w:lang w:eastAsia="zh-CN"/>
        </w:rPr>
        <w:t xml:space="preserve"> potential solution(s) is provided on </w:t>
      </w:r>
      <w:r w:rsidRPr="00787B4B">
        <w:rPr>
          <w:rFonts w:hint="eastAsia"/>
          <w:lang w:eastAsia="zh-CN"/>
        </w:rPr>
        <w:t>t</w:t>
      </w:r>
      <w:r w:rsidRPr="00787B4B">
        <w:rPr>
          <w:lang w:eastAsia="zh-CN"/>
        </w:rPr>
        <w:t xml:space="preserve">he metrics and KPIs for performance </w:t>
      </w:r>
      <w:r>
        <w:rPr>
          <w:lang w:eastAsia="zh-CN"/>
        </w:rPr>
        <w:t>measurement</w:t>
      </w:r>
      <w:r w:rsidRPr="00787B4B">
        <w:rPr>
          <w:lang w:eastAsia="zh-CN"/>
        </w:rPr>
        <w:t xml:space="preserve"> </w:t>
      </w:r>
      <w:r w:rsidRPr="00787B4B">
        <w:rPr>
          <w:rFonts w:hint="eastAsia"/>
          <w:lang w:eastAsia="zh-CN"/>
        </w:rPr>
        <w:t>of</w:t>
      </w:r>
      <w:r w:rsidRPr="00787B4B">
        <w:rPr>
          <w:lang w:eastAsia="zh-CN"/>
        </w:rPr>
        <w:t xml:space="preserve"> </w:t>
      </w:r>
      <w:r w:rsidRPr="00787B4B">
        <w:rPr>
          <w:rFonts w:hint="eastAsia"/>
          <w:lang w:eastAsia="zh-CN"/>
        </w:rPr>
        <w:t>t</w:t>
      </w:r>
      <w:r w:rsidRPr="00787B4B">
        <w:rPr>
          <w:lang w:eastAsia="zh-CN"/>
        </w:rPr>
        <w:t xml:space="preserve">he NWDAF based on the </w:t>
      </w:r>
      <w:r w:rsidRPr="00787B4B">
        <w:t xml:space="preserve">interaction between the </w:t>
      </w:r>
      <w:r w:rsidRPr="00787B4B">
        <w:rPr>
          <w:lang w:eastAsia="zh-CN"/>
        </w:rPr>
        <w:t>producer and consumer of the</w:t>
      </w:r>
      <w:r>
        <w:rPr>
          <w:lang w:eastAsia="zh-CN"/>
        </w:rPr>
        <w:t xml:space="preserve"> analytics</w:t>
      </w:r>
      <w:r w:rsidRPr="00787B4B">
        <w:rPr>
          <w:lang w:eastAsia="zh-CN"/>
        </w:rPr>
        <w:t xml:space="preserve"> </w:t>
      </w:r>
      <w:r w:rsidRPr="00787B4B">
        <w:t>services provided by the NWDAF.</w:t>
      </w:r>
    </w:p>
    <w:p w14:paraId="51457E8F" w14:textId="5A66C1CD" w:rsidR="00D30243" w:rsidRPr="00067779" w:rsidRDefault="00D30243" w:rsidP="006F7C14">
      <w:pPr>
        <w:pStyle w:val="Heading3"/>
      </w:pPr>
      <w:bookmarkStart w:id="58" w:name="_Toc129075283"/>
      <w:r w:rsidRPr="00067779">
        <w:t>4.3.2</w:t>
      </w:r>
      <w:r w:rsidRPr="00067779">
        <w:tab/>
        <w:t xml:space="preserve">Potential </w:t>
      </w:r>
      <w:r w:rsidRPr="006F7C14">
        <w:t>requirements</w:t>
      </w:r>
      <w:bookmarkEnd w:id="58"/>
    </w:p>
    <w:p w14:paraId="1FFF39BA" w14:textId="6274D6AB" w:rsidR="00A93A3D" w:rsidRDefault="00A93A3D" w:rsidP="00A93A3D">
      <w:pPr>
        <w:rPr>
          <w:b/>
          <w:lang w:eastAsia="zh-CN"/>
        </w:rPr>
      </w:pPr>
      <w:r>
        <w:rPr>
          <w:b/>
          <w:lang w:eastAsia="zh-CN"/>
        </w:rPr>
        <w:t>REQ-NWDAF-SERV-COUNT-1</w:t>
      </w:r>
      <w:r>
        <w:rPr>
          <w:rFonts w:hint="eastAsia"/>
          <w:b/>
          <w:lang w:eastAsia="zh-CN"/>
        </w:rPr>
        <w:t>：</w:t>
      </w:r>
      <w:r w:rsidRPr="00451F3B">
        <w:t xml:space="preserve">the 3GPP management system </w:t>
      </w:r>
      <w:r>
        <w:t xml:space="preserve">should </w:t>
      </w:r>
      <w:r w:rsidRPr="005C00E2">
        <w:t xml:space="preserve">have a capability to </w:t>
      </w:r>
      <w:r>
        <w:t>provide</w:t>
      </w:r>
      <w:r w:rsidRPr="005C00E2">
        <w:t xml:space="preserve"> the </w:t>
      </w:r>
      <w:r>
        <w:rPr>
          <w:lang w:eastAsia="zh-CN"/>
        </w:rPr>
        <w:t xml:space="preserve">statistic information of </w:t>
      </w:r>
      <w:r>
        <w:t>the</w:t>
      </w:r>
      <w:r w:rsidRPr="005C00E2">
        <w:t xml:space="preserve"> </w:t>
      </w:r>
      <w:r>
        <w:t>analytic services provided by NWDAF, if applicable</w:t>
      </w:r>
      <w:r>
        <w:rPr>
          <w:lang w:eastAsia="zh-CN"/>
        </w:rPr>
        <w:t xml:space="preserve"> , about how frequently a specific analytic is requested and the service successful rate.</w:t>
      </w:r>
    </w:p>
    <w:p w14:paraId="1D564AF8" w14:textId="1D11D5B7" w:rsidR="00A93A3D" w:rsidRDefault="00A93A3D" w:rsidP="00A93A3D">
      <w:pPr>
        <w:rPr>
          <w:b/>
          <w:lang w:eastAsia="zh-CN"/>
        </w:rPr>
      </w:pPr>
      <w:r>
        <w:rPr>
          <w:b/>
          <w:lang w:eastAsia="zh-CN"/>
        </w:rPr>
        <w:lastRenderedPageBreak/>
        <w:t>REQ-NWDAF-SERV-COUNT-2</w:t>
      </w:r>
      <w:r>
        <w:rPr>
          <w:rFonts w:hint="eastAsia"/>
          <w:b/>
          <w:lang w:eastAsia="zh-CN"/>
        </w:rPr>
        <w:t>：</w:t>
      </w:r>
      <w:r w:rsidRPr="00451F3B">
        <w:t xml:space="preserve">the 3GPP management system </w:t>
      </w:r>
      <w:r>
        <w:t>should</w:t>
      </w:r>
      <w:r w:rsidRPr="005C00E2">
        <w:t xml:space="preserve"> have a capability to </w:t>
      </w:r>
      <w:r>
        <w:t>provide</w:t>
      </w:r>
      <w:r w:rsidRPr="005C00E2">
        <w:t xml:space="preserve"> the </w:t>
      </w:r>
      <w:r>
        <w:t>statistic information of the</w:t>
      </w:r>
      <w:r w:rsidRPr="005C00E2" w:rsidDel="00C52EF1">
        <w:t xml:space="preserve"> </w:t>
      </w:r>
      <w:r>
        <w:t>ML model provisioning</w:t>
      </w:r>
      <w:r w:rsidRPr="00BE363F">
        <w:t xml:space="preserve"> services</w:t>
      </w:r>
      <w:r w:rsidRPr="00B8633B">
        <w:t xml:space="preserve"> </w:t>
      </w:r>
      <w:r>
        <w:t xml:space="preserve">provided by NWDAF, if applicable, about </w:t>
      </w:r>
      <w:r>
        <w:rPr>
          <w:lang w:eastAsia="zh-CN"/>
        </w:rPr>
        <w:t>how frequently a ML model which specified for an analytic is requested and the service successful rate</w:t>
      </w:r>
      <w:r>
        <w:rPr>
          <w:rFonts w:hint="eastAsia"/>
          <w:lang w:eastAsia="zh-CN"/>
        </w:rPr>
        <w:t>.</w:t>
      </w:r>
    </w:p>
    <w:p w14:paraId="1286E0FE" w14:textId="655CD35B" w:rsidR="00A93A3D" w:rsidRDefault="00A93A3D" w:rsidP="00A93A3D">
      <w:pPr>
        <w:rPr>
          <w:lang w:eastAsia="zh-CN"/>
        </w:rPr>
      </w:pPr>
      <w:r>
        <w:rPr>
          <w:b/>
          <w:lang w:eastAsia="zh-CN"/>
        </w:rPr>
        <w:t>REQ-NWDAF-</w:t>
      </w:r>
      <w:r>
        <w:rPr>
          <w:rFonts w:hint="eastAsia"/>
          <w:b/>
          <w:lang w:eastAsia="zh-CN"/>
        </w:rPr>
        <w:t>SERV-AGG-C</w:t>
      </w:r>
      <w:r>
        <w:rPr>
          <w:b/>
          <w:lang w:eastAsia="zh-CN"/>
        </w:rPr>
        <w:t xml:space="preserve">OUNTER-1: </w:t>
      </w:r>
      <w:r w:rsidRPr="00451F3B">
        <w:t xml:space="preserve">the 3GPP management system </w:t>
      </w:r>
      <w:r>
        <w:t xml:space="preserve">should </w:t>
      </w:r>
      <w:r w:rsidRPr="005C00E2">
        <w:t xml:space="preserve">have a capability to </w:t>
      </w:r>
      <w:r>
        <w:t>provide the</w:t>
      </w:r>
      <w:r w:rsidRPr="005C00E2">
        <w:t xml:space="preserve"> </w:t>
      </w:r>
      <w:r>
        <w:rPr>
          <w:lang w:eastAsia="zh-CN"/>
        </w:rPr>
        <w:t>statistic information of the</w:t>
      </w:r>
      <w:r w:rsidRPr="005C00E2">
        <w:t xml:space="preserve"> </w:t>
      </w:r>
      <w:r>
        <w:t xml:space="preserve">analytic services requested by </w:t>
      </w:r>
      <w:r w:rsidRPr="005C00E2">
        <w:t>the</w:t>
      </w:r>
      <w:r>
        <w:t xml:space="preserve"> Aggregator</w:t>
      </w:r>
      <w:r w:rsidRPr="005C00E2">
        <w:t xml:space="preserve"> NWDAF</w:t>
      </w:r>
      <w:r w:rsidRPr="00451F3B">
        <w:t xml:space="preserve"> </w:t>
      </w:r>
      <w:r>
        <w:t>for</w:t>
      </w:r>
      <w:r w:rsidRPr="00451F3B">
        <w:t xml:space="preserve"> aggrega</w:t>
      </w:r>
      <w:r>
        <w:t>ting</w:t>
      </w:r>
      <w:r w:rsidRPr="00451F3B">
        <w:t xml:space="preserve"> the analytics information from </w:t>
      </w:r>
      <w:r>
        <w:t xml:space="preserve">the </w:t>
      </w:r>
      <w:r w:rsidRPr="00451F3B">
        <w:t>other NWDAFs</w:t>
      </w:r>
      <w:r>
        <w:t xml:space="preserve">. The provided </w:t>
      </w:r>
      <w:r>
        <w:rPr>
          <w:lang w:eastAsia="zh-CN"/>
        </w:rPr>
        <w:t>statistic information should be about how frequently a specific analytic is requested and the service successful rate</w:t>
      </w:r>
    </w:p>
    <w:p w14:paraId="43AA3BBE" w14:textId="773CE780" w:rsidR="00A93A3D" w:rsidRPr="008A740E" w:rsidRDefault="00A93A3D" w:rsidP="00A93A3D">
      <w:r>
        <w:rPr>
          <w:b/>
          <w:lang w:eastAsia="zh-CN"/>
        </w:rPr>
        <w:t>REQ-NWDAF-</w:t>
      </w:r>
      <w:r w:rsidRPr="005919AB">
        <w:rPr>
          <w:rFonts w:hint="eastAsia"/>
          <w:b/>
          <w:lang w:eastAsia="zh-CN"/>
        </w:rPr>
        <w:t xml:space="preserve"> </w:t>
      </w:r>
      <w:r>
        <w:rPr>
          <w:b/>
          <w:lang w:eastAsia="zh-CN"/>
        </w:rPr>
        <w:t>S</w:t>
      </w:r>
      <w:r>
        <w:rPr>
          <w:rFonts w:hint="eastAsia"/>
          <w:b/>
          <w:lang w:eastAsia="zh-CN"/>
        </w:rPr>
        <w:t>ERV-</w:t>
      </w:r>
      <w:r>
        <w:rPr>
          <w:b/>
          <w:lang w:eastAsia="zh-CN"/>
        </w:rPr>
        <w:t>KPI-1:</w:t>
      </w:r>
      <w:r w:rsidRPr="00AD3CCA">
        <w:rPr>
          <w:rFonts w:hint="eastAsia"/>
          <w:lang w:eastAsia="zh-CN"/>
        </w:rPr>
        <w:t xml:space="preserve"> </w:t>
      </w:r>
      <w:r w:rsidRPr="00451F3B">
        <w:t xml:space="preserve">the 3GPP management system </w:t>
      </w:r>
      <w:r>
        <w:t xml:space="preserve">may </w:t>
      </w:r>
      <w:r w:rsidRPr="005C00E2">
        <w:t xml:space="preserve">have a capability to </w:t>
      </w:r>
      <w:r>
        <w:t xml:space="preserve">provide </w:t>
      </w:r>
      <w:r>
        <w:rPr>
          <w:lang w:eastAsia="zh-CN"/>
        </w:rPr>
        <w:t xml:space="preserve">the NWDAF </w:t>
      </w:r>
      <w:r w:rsidRPr="00AD3CCA">
        <w:rPr>
          <w:lang w:eastAsia="zh-CN"/>
        </w:rPr>
        <w:t xml:space="preserve">service usage </w:t>
      </w:r>
      <w:r w:rsidRPr="00787B4B">
        <w:rPr>
          <w:lang w:eastAsia="zh-CN"/>
        </w:rPr>
        <w:t xml:space="preserve">based on the </w:t>
      </w:r>
      <w:r w:rsidRPr="005C00E2">
        <w:t>measure</w:t>
      </w:r>
      <w:r>
        <w:t xml:space="preserve">ment of the </w:t>
      </w:r>
      <w:r w:rsidRPr="00787B4B">
        <w:t xml:space="preserve">interaction between the </w:t>
      </w:r>
      <w:r w:rsidRPr="00787B4B">
        <w:rPr>
          <w:lang w:eastAsia="zh-CN"/>
        </w:rPr>
        <w:t>producer and consumer of the</w:t>
      </w:r>
      <w:r>
        <w:rPr>
          <w:lang w:eastAsia="zh-CN"/>
        </w:rPr>
        <w:t xml:space="preserve"> </w:t>
      </w:r>
      <w:r w:rsidRPr="00787B4B">
        <w:t>services provided by the NWDAF.</w:t>
      </w:r>
    </w:p>
    <w:p w14:paraId="0EDE5C8B" w14:textId="0EE5B0DB" w:rsidR="003F1B97" w:rsidRPr="00067779" w:rsidRDefault="003F1B97" w:rsidP="006F7C14">
      <w:pPr>
        <w:pStyle w:val="Heading3"/>
      </w:pPr>
      <w:bookmarkStart w:id="59" w:name="_Toc129075284"/>
      <w:r w:rsidRPr="00067779">
        <w:t>4.3.</w:t>
      </w:r>
      <w:r w:rsidR="00D30243" w:rsidRPr="00067779">
        <w:t>3</w:t>
      </w:r>
      <w:r w:rsidRPr="00067779">
        <w:tab/>
        <w:t>Potential solutions</w:t>
      </w:r>
      <w:bookmarkEnd w:id="59"/>
    </w:p>
    <w:p w14:paraId="0390F300" w14:textId="1CBE7796" w:rsidR="003F1B97" w:rsidRPr="00067779" w:rsidRDefault="003F1B97" w:rsidP="006F7C14">
      <w:pPr>
        <w:pStyle w:val="Heading4"/>
      </w:pPr>
      <w:bookmarkStart w:id="60" w:name="_Toc129075285"/>
      <w:r w:rsidRPr="00067779">
        <w:t>4.3.</w:t>
      </w:r>
      <w:r w:rsidR="00D30243" w:rsidRPr="00067779">
        <w:t>3</w:t>
      </w:r>
      <w:r w:rsidRPr="00067779">
        <w:t>.1</w:t>
      </w:r>
      <w:r w:rsidRPr="00067779">
        <w:tab/>
        <w:t xml:space="preserve">Potential solution #1: </w:t>
      </w:r>
      <w:r w:rsidRPr="006F7C14">
        <w:t>number of subscriptions and/or requests</w:t>
      </w:r>
      <w:bookmarkEnd w:id="60"/>
    </w:p>
    <w:p w14:paraId="6AC70ACF" w14:textId="51FE678B" w:rsidR="003F1B97" w:rsidRPr="006F7C14" w:rsidRDefault="003F1B97" w:rsidP="006F7C14">
      <w:pPr>
        <w:pStyle w:val="Heading5"/>
      </w:pPr>
      <w:bookmarkStart w:id="61" w:name="_Toc81513726"/>
      <w:bookmarkStart w:id="62" w:name="_Toc82681762"/>
      <w:bookmarkStart w:id="63" w:name="_Toc129075286"/>
      <w:r w:rsidRPr="006F7C14">
        <w:t>4.3.</w:t>
      </w:r>
      <w:r w:rsidR="00D30243" w:rsidRPr="006F7C14">
        <w:t>3</w:t>
      </w:r>
      <w:r w:rsidRPr="006F7C14">
        <w:t>.1.1</w:t>
      </w:r>
      <w:r w:rsidRPr="006F7C14">
        <w:tab/>
        <w:t>Introduction</w:t>
      </w:r>
      <w:bookmarkEnd w:id="61"/>
      <w:bookmarkEnd w:id="62"/>
      <w:bookmarkEnd w:id="63"/>
    </w:p>
    <w:p w14:paraId="70F68FCC" w14:textId="77777777" w:rsidR="003F1B97" w:rsidRPr="00787B4B" w:rsidRDefault="003F1B97" w:rsidP="00273F91">
      <w:r w:rsidRPr="00787B4B">
        <w:t>This solution is proposed on how to provide the performance measurements of the NWDAF based on the subscriptions and/or requests received by NWDAF. The proposed performance measurements are defined as the number of subscriptions and/or requests received by NWDAF.</w:t>
      </w:r>
    </w:p>
    <w:p w14:paraId="3DF774D4" w14:textId="367565EF" w:rsidR="003F1B97" w:rsidRPr="00787B4B" w:rsidRDefault="003F1B97" w:rsidP="00273F91">
      <w:r w:rsidRPr="00787B4B">
        <w:t xml:space="preserve">The proposed solution can be a potential solution for the performance </w:t>
      </w:r>
      <w:r>
        <w:t>measurement</w:t>
      </w:r>
      <w:r w:rsidRPr="00787B4B">
        <w:t xml:space="preserve"> of the NWDAF</w:t>
      </w:r>
      <w:r>
        <w:t xml:space="preserve"> </w:t>
      </w:r>
      <w:r w:rsidRPr="00BE363F">
        <w:t>supporting analytics services, such as NWDAF contai</w:t>
      </w:r>
      <w:r w:rsidR="00B11F3E">
        <w:t>ni</w:t>
      </w:r>
      <w:r w:rsidRPr="00BE363F">
        <w:t>ng Analytics Logical Function (AnLF)</w:t>
      </w:r>
      <w:r>
        <w:rPr>
          <w:rFonts w:hint="eastAsia"/>
          <w:lang w:eastAsia="zh-CN"/>
        </w:rPr>
        <w:t>,</w:t>
      </w:r>
      <w:r w:rsidRPr="00787B4B">
        <w:t xml:space="preserve"> based on the interaction aspect.</w:t>
      </w:r>
    </w:p>
    <w:p w14:paraId="5949BC42" w14:textId="38097C36" w:rsidR="003F1B97" w:rsidRPr="006F7C14" w:rsidRDefault="003F1B97" w:rsidP="006F7C14">
      <w:pPr>
        <w:pStyle w:val="Heading5"/>
      </w:pPr>
      <w:bookmarkStart w:id="64" w:name="_Toc129075287"/>
      <w:r w:rsidRPr="006F7C14">
        <w:t>4.3.</w:t>
      </w:r>
      <w:r w:rsidR="00D30243" w:rsidRPr="006F7C14">
        <w:t>3</w:t>
      </w:r>
      <w:r w:rsidRPr="006F7C14">
        <w:t>.1.2</w:t>
      </w:r>
      <w:r w:rsidRPr="006F7C14">
        <w:tab/>
        <w:t>Description</w:t>
      </w:r>
      <w:bookmarkEnd w:id="64"/>
    </w:p>
    <w:p w14:paraId="7CC8289C" w14:textId="77777777" w:rsidR="003F1B97" w:rsidRPr="00787B4B" w:rsidRDefault="003F1B97" w:rsidP="00096841">
      <w:r w:rsidRPr="00787B4B">
        <w:t xml:space="preserve">This proposed performance measurements of the NWDAF are defined as the number of subscriptions and/or requests received by NWDAF. </w:t>
      </w:r>
    </w:p>
    <w:p w14:paraId="25CAD372" w14:textId="77777777" w:rsidR="003F1B97" w:rsidRPr="00787B4B" w:rsidRDefault="003F1B97" w:rsidP="00096841">
      <w:r w:rsidRPr="00787B4B">
        <w:t>Moreover, since different type of analytics</w:t>
      </w:r>
      <w:r w:rsidRPr="00787B4B">
        <w:rPr>
          <w:lang w:val="en-US"/>
        </w:rPr>
        <w:t>,</w:t>
      </w:r>
      <w:r w:rsidRPr="00787B4B">
        <w:t xml:space="preserve"> network slices</w:t>
      </w:r>
      <w:r w:rsidRPr="00787B4B">
        <w:rPr>
          <w:lang w:val="en-US"/>
        </w:rPr>
        <w:t xml:space="preserve"> and </w:t>
      </w:r>
      <w:r w:rsidRPr="00787B4B">
        <w:t>5G VN group may consume different resource (e.g., virtual CPU resource, virtual memory resource or virtual disk resource) of NWDAF, it is necessary to define the performance measurements of NWDAF based on the granularity of analytics</w:t>
      </w:r>
      <w:r w:rsidRPr="00787B4B">
        <w:rPr>
          <w:lang w:val="en-US"/>
        </w:rPr>
        <w:t>,</w:t>
      </w:r>
      <w:r w:rsidRPr="00787B4B">
        <w:t xml:space="preserve"> slice</w:t>
      </w:r>
      <w:r w:rsidRPr="00787B4B">
        <w:rPr>
          <w:lang w:val="en-US"/>
        </w:rPr>
        <w:t xml:space="preserve"> </w:t>
      </w:r>
      <w:r w:rsidRPr="00787B4B">
        <w:t>or</w:t>
      </w:r>
      <w:r w:rsidRPr="00787B4B">
        <w:rPr>
          <w:lang w:val="en-US"/>
        </w:rPr>
        <w:t xml:space="preserve"> </w:t>
      </w:r>
      <w:r w:rsidRPr="00787B4B">
        <w:t>5G VN group.</w:t>
      </w:r>
    </w:p>
    <w:p w14:paraId="711E901B" w14:textId="77777777" w:rsidR="003F1B97" w:rsidRPr="00787B4B" w:rsidRDefault="003F1B97" w:rsidP="00096841">
      <w:r w:rsidRPr="00787B4B">
        <w:t>Therefore, this proposed performance measurements are also defined as the number of subscriptions and/or requests received by NWDAF based on the analytics ID</w:t>
      </w:r>
      <w:r w:rsidRPr="00787B4B">
        <w:rPr>
          <w:lang w:val="en-US"/>
        </w:rPr>
        <w:t>,</w:t>
      </w:r>
      <w:r w:rsidRPr="00787B4B">
        <w:t xml:space="preserve"> S-NSSAI</w:t>
      </w:r>
      <w:r w:rsidRPr="00787B4B">
        <w:rPr>
          <w:lang w:val="en-US"/>
        </w:rPr>
        <w:t xml:space="preserve"> or </w:t>
      </w:r>
      <w:r w:rsidRPr="00787B4B">
        <w:t>5G VN group</w:t>
      </w:r>
      <w:r w:rsidRPr="00787B4B">
        <w:rPr>
          <w:lang w:val="en-US"/>
        </w:rPr>
        <w:t xml:space="preserve"> ID</w:t>
      </w:r>
      <w:r w:rsidRPr="00787B4B">
        <w:t>. The analytics ID</w:t>
      </w:r>
      <w:r w:rsidRPr="00787B4B">
        <w:rPr>
          <w:lang w:eastAsia="zh-CN"/>
        </w:rPr>
        <w:t xml:space="preserve"> identifies the requested analytics and the S-NSSAI identifies the network slice.</w:t>
      </w:r>
      <w:r w:rsidRPr="00787B4B">
        <w:t xml:space="preserve"> </w:t>
      </w:r>
      <w:r w:rsidRPr="00787B4B">
        <w:rPr>
          <w:lang w:val="en-US"/>
        </w:rPr>
        <w:t xml:space="preserve">The </w:t>
      </w:r>
      <w:r w:rsidRPr="00787B4B">
        <w:t>5G VN group</w:t>
      </w:r>
      <w:r w:rsidRPr="00787B4B">
        <w:rPr>
          <w:lang w:val="en-US"/>
        </w:rPr>
        <w:t xml:space="preserve"> ID use </w:t>
      </w:r>
      <w:r w:rsidRPr="00787B4B">
        <w:t>External Group ID and Internal Group ID to identify the 5G VN group</w:t>
      </w:r>
      <w:r w:rsidRPr="00787B4B">
        <w:rPr>
          <w:lang w:val="en-US"/>
        </w:rPr>
        <w:t xml:space="preserve">. </w:t>
      </w:r>
      <w:r w:rsidRPr="00787B4B">
        <w:t>The analytics ID</w:t>
      </w:r>
      <w:r w:rsidRPr="00787B4B">
        <w:rPr>
          <w:lang w:val="en-US"/>
        </w:rPr>
        <w:t>,</w:t>
      </w:r>
      <w:r w:rsidRPr="00787B4B">
        <w:t xml:space="preserve"> S-NSSAI and </w:t>
      </w:r>
      <w:r w:rsidRPr="00787B4B">
        <w:rPr>
          <w:lang w:eastAsia="ko-KR"/>
        </w:rPr>
        <w:t>Internal or</w:t>
      </w:r>
      <w:r w:rsidRPr="00787B4B">
        <w:rPr>
          <w:lang w:val="en-US" w:eastAsia="ko-KR"/>
        </w:rPr>
        <w:t xml:space="preserve"> </w:t>
      </w:r>
      <w:r w:rsidRPr="00787B4B">
        <w:t>External Group ID</w:t>
      </w:r>
      <w:r w:rsidRPr="00787B4B">
        <w:rPr>
          <w:lang w:val="en-US"/>
        </w:rPr>
        <w:t xml:space="preserve"> </w:t>
      </w:r>
      <w:r w:rsidRPr="00787B4B">
        <w:t>can be obtained from the NWDAF service consumer (see TS 23.288 [2]).</w:t>
      </w:r>
    </w:p>
    <w:p w14:paraId="3C8B57E4" w14:textId="77777777" w:rsidR="003F1B97" w:rsidRPr="00787B4B" w:rsidRDefault="003F1B97" w:rsidP="00096841">
      <w:r w:rsidRPr="00787B4B">
        <w:rPr>
          <w:rFonts w:hint="eastAsia"/>
          <w:lang w:eastAsia="zh-CN"/>
        </w:rPr>
        <w:t>The</w:t>
      </w:r>
      <w:r w:rsidRPr="00787B4B">
        <w:t xml:space="preserve"> </w:t>
      </w:r>
      <w:r w:rsidRPr="00787B4B">
        <w:rPr>
          <w:rFonts w:hint="eastAsia"/>
          <w:lang w:eastAsia="zh-CN"/>
        </w:rPr>
        <w:t>number</w:t>
      </w:r>
      <w:r w:rsidRPr="00787B4B">
        <w:t xml:space="preserve"> of subscriptions received by NWDAF can be measured as follows:</w:t>
      </w:r>
    </w:p>
    <w:p w14:paraId="48B797E0" w14:textId="5A187286" w:rsidR="003F1B97" w:rsidRPr="00787B4B" w:rsidRDefault="003F1B97" w:rsidP="002514E8">
      <w:pPr>
        <w:pStyle w:val="B1"/>
      </w:pPr>
      <w:r w:rsidRPr="00787B4B">
        <w:t>-</w:t>
      </w:r>
      <w:r w:rsidR="002514E8">
        <w:tab/>
      </w:r>
      <w:r w:rsidRPr="00787B4B">
        <w:t>When the NWDAF receives the Nnwdaf_AnalyticsSubscription_Subscribe service operation (See TS 23.288 [2]) from the NWDAF service consumer, each accepted subscription is added to the relevant counter.</w:t>
      </w:r>
    </w:p>
    <w:p w14:paraId="464A423E" w14:textId="77777777" w:rsidR="003F1B97" w:rsidRPr="006F7C14" w:rsidRDefault="003F1B97" w:rsidP="001342C7">
      <w:r w:rsidRPr="006F7C14">
        <w:t>The number of requests received by NWDAF can be measured as follows:</w:t>
      </w:r>
    </w:p>
    <w:p w14:paraId="29DC2482" w14:textId="76EE6973" w:rsidR="003F1B97" w:rsidRPr="00787B4B" w:rsidRDefault="003F1B97" w:rsidP="006F7C14">
      <w:pPr>
        <w:pStyle w:val="B1"/>
      </w:pPr>
      <w:r w:rsidRPr="00787B4B">
        <w:t>-</w:t>
      </w:r>
      <w:r w:rsidR="002514E8">
        <w:tab/>
      </w:r>
      <w:r w:rsidRPr="00787B4B">
        <w:t>When the NWDAF receives the Nnwdaf_AnalyticsInfo_Request service operation (See TS 23.288 [2]) from the NWDAF service consumer, each accepted request is added to the relevant counter.</w:t>
      </w:r>
    </w:p>
    <w:p w14:paraId="7D715CD9" w14:textId="77777777" w:rsidR="003F1B97" w:rsidRPr="006F7C14" w:rsidRDefault="003F1B97" w:rsidP="001342C7">
      <w:r w:rsidRPr="006F7C14">
        <w:t>The number of subscriptions received by NWDAF based on the analytics ID(s) can be measured as follows:</w:t>
      </w:r>
    </w:p>
    <w:p w14:paraId="0103F7EF" w14:textId="33505AC3" w:rsidR="003F1B97" w:rsidRPr="00787B4B" w:rsidRDefault="003F1B97" w:rsidP="006F7C14">
      <w:pPr>
        <w:pStyle w:val="B1"/>
        <w:rPr>
          <w:lang w:eastAsia="zh-CN"/>
        </w:rPr>
      </w:pPr>
      <w:r w:rsidRPr="00787B4B">
        <w:rPr>
          <w:lang w:eastAsia="zh-CN"/>
        </w:rPr>
        <w:t>-</w:t>
      </w:r>
      <w:r w:rsidR="002514E8">
        <w:rPr>
          <w:lang w:eastAsia="zh-CN"/>
        </w:rPr>
        <w:tab/>
      </w:r>
      <w:r w:rsidRPr="00787B4B">
        <w:rPr>
          <w:lang w:eastAsia="zh-CN"/>
        </w:rPr>
        <w:t>When the NWDAF receives the Nnwdaf_AnalyticsSubscription_Subscribe service operation (See TS 23.288 [2]) from the NWDAF service consumer</w:t>
      </w:r>
      <w:r w:rsidRPr="00787B4B">
        <w:rPr>
          <w:rFonts w:hint="eastAsia"/>
          <w:lang w:eastAsia="zh-CN"/>
        </w:rPr>
        <w:t>,</w:t>
      </w:r>
      <w:r w:rsidRPr="00787B4B">
        <w:rPr>
          <w:lang w:eastAsia="zh-CN"/>
        </w:rPr>
        <w:t xml:space="preserve"> each accepted subscription is added to the relevant subcounter per analytics ID.</w:t>
      </w:r>
    </w:p>
    <w:p w14:paraId="104B2C1F" w14:textId="77777777" w:rsidR="003F1B97" w:rsidRPr="006F7C14" w:rsidRDefault="003F1B97" w:rsidP="001342C7">
      <w:r w:rsidRPr="006F7C14">
        <w:t>The number of subscriptions received by NWDAF based on the S-NSSAI can be measured as follows:</w:t>
      </w:r>
    </w:p>
    <w:p w14:paraId="2EE85FC1" w14:textId="2CB6B997" w:rsidR="003F1B97" w:rsidRPr="00787B4B" w:rsidRDefault="003F1B97" w:rsidP="006F7C14">
      <w:pPr>
        <w:pStyle w:val="B1"/>
        <w:rPr>
          <w:lang w:eastAsia="zh-CN"/>
        </w:rPr>
      </w:pPr>
      <w:r w:rsidRPr="00787B4B">
        <w:rPr>
          <w:lang w:eastAsia="zh-CN"/>
        </w:rPr>
        <w:t>-</w:t>
      </w:r>
      <w:r w:rsidR="002514E8">
        <w:rPr>
          <w:lang w:eastAsia="zh-CN"/>
        </w:rPr>
        <w:tab/>
      </w:r>
      <w:r w:rsidRPr="00787B4B">
        <w:rPr>
          <w:lang w:eastAsia="zh-CN"/>
        </w:rPr>
        <w:t>When the NWDAF receives the Nnwdaf_AnalyticsSubscription_Subscribe service operation (See TS 23.288 [2]) from the NWDAF service consumer</w:t>
      </w:r>
      <w:r w:rsidRPr="00787B4B">
        <w:rPr>
          <w:rFonts w:hint="eastAsia"/>
          <w:lang w:eastAsia="zh-CN"/>
        </w:rPr>
        <w:t>,</w:t>
      </w:r>
      <w:r w:rsidRPr="00787B4B">
        <w:rPr>
          <w:lang w:eastAsia="zh-CN"/>
        </w:rPr>
        <w:t xml:space="preserve"> each accepted subscription is added to the relevant subcounter per S-NSSAI.</w:t>
      </w:r>
    </w:p>
    <w:p w14:paraId="23AE40D3" w14:textId="77777777" w:rsidR="003F1B97" w:rsidRPr="006F7C14" w:rsidRDefault="003F1B97" w:rsidP="001342C7">
      <w:r w:rsidRPr="006F7C14">
        <w:lastRenderedPageBreak/>
        <w:t>The number of subscriptions received by NWDAF based on the 5G VN group can be measured as follows:</w:t>
      </w:r>
    </w:p>
    <w:p w14:paraId="6EF9A857" w14:textId="78FAAC05" w:rsidR="003F1B97" w:rsidRPr="00787B4B" w:rsidRDefault="003F1B97" w:rsidP="006F7C14">
      <w:pPr>
        <w:pStyle w:val="B1"/>
        <w:rPr>
          <w:lang w:eastAsia="zh-CN"/>
        </w:rPr>
      </w:pPr>
      <w:r w:rsidRPr="00787B4B">
        <w:rPr>
          <w:lang w:eastAsia="zh-CN"/>
        </w:rPr>
        <w:t>-</w:t>
      </w:r>
      <w:r w:rsidR="002514E8">
        <w:rPr>
          <w:lang w:eastAsia="zh-CN"/>
        </w:rPr>
        <w:tab/>
      </w:r>
      <w:r w:rsidRPr="00787B4B">
        <w:rPr>
          <w:lang w:eastAsia="zh-CN"/>
        </w:rPr>
        <w:t>When the NWDAF receives the Nnwdaf_AnalyticsSubscription_Subscribe service operation (See TS 23.288 [2]) from the NWDAF service consumer</w:t>
      </w:r>
      <w:r w:rsidRPr="00787B4B">
        <w:rPr>
          <w:rFonts w:hint="eastAsia"/>
          <w:lang w:eastAsia="zh-CN"/>
        </w:rPr>
        <w:t>,</w:t>
      </w:r>
      <w:r w:rsidRPr="00787B4B">
        <w:rPr>
          <w:lang w:eastAsia="zh-CN"/>
        </w:rPr>
        <w:t xml:space="preserve"> each accepted subscription is added to the relevant subcounter per </w:t>
      </w:r>
      <w:r w:rsidRPr="00787B4B">
        <w:rPr>
          <w:lang w:eastAsia="ko-KR"/>
        </w:rPr>
        <w:t>Internal or</w:t>
      </w:r>
      <w:r w:rsidRPr="00787B4B">
        <w:rPr>
          <w:lang w:val="en-US" w:eastAsia="ko-KR"/>
        </w:rPr>
        <w:t xml:space="preserve"> </w:t>
      </w:r>
      <w:r w:rsidRPr="00787B4B">
        <w:t>External Group ID</w:t>
      </w:r>
      <w:r w:rsidRPr="00787B4B">
        <w:rPr>
          <w:lang w:eastAsia="zh-CN"/>
        </w:rPr>
        <w:t>.</w:t>
      </w:r>
    </w:p>
    <w:p w14:paraId="7ABC1750" w14:textId="77777777" w:rsidR="003F1B97" w:rsidRPr="006F7C14" w:rsidRDefault="003F1B97" w:rsidP="001342C7">
      <w:r w:rsidRPr="006F7C14">
        <w:t>The number of requests received by NWDAF based on the analytics ID(s) can be measured as follows:</w:t>
      </w:r>
    </w:p>
    <w:p w14:paraId="1CD74A7B" w14:textId="43A637AC" w:rsidR="003F1B97" w:rsidRPr="00787B4B" w:rsidRDefault="003F1B97" w:rsidP="006F7C14">
      <w:pPr>
        <w:pStyle w:val="B1"/>
        <w:rPr>
          <w:lang w:eastAsia="zh-CN"/>
        </w:rPr>
      </w:pPr>
      <w:r w:rsidRPr="00787B4B">
        <w:rPr>
          <w:lang w:eastAsia="zh-CN"/>
        </w:rPr>
        <w:t>-</w:t>
      </w:r>
      <w:r w:rsidR="002514E8">
        <w:rPr>
          <w:lang w:eastAsia="zh-CN"/>
        </w:rPr>
        <w:tab/>
      </w:r>
      <w:r w:rsidRPr="00787B4B">
        <w:rPr>
          <w:lang w:eastAsia="zh-CN"/>
        </w:rPr>
        <w:t>When the NWDAF receives the Nnwdaf_AnalyticsInfo_Request service operation (See TS 23.288 [2]) from the NWDAF service consumer</w:t>
      </w:r>
      <w:r w:rsidRPr="00787B4B">
        <w:rPr>
          <w:rFonts w:hint="eastAsia"/>
          <w:lang w:eastAsia="zh-CN"/>
        </w:rPr>
        <w:t>,</w:t>
      </w:r>
      <w:r w:rsidRPr="00787B4B">
        <w:rPr>
          <w:lang w:eastAsia="zh-CN"/>
        </w:rPr>
        <w:t xml:space="preserve"> each accepted request is added to the relevant subcounter per analytics ID.</w:t>
      </w:r>
    </w:p>
    <w:p w14:paraId="0A511240" w14:textId="77777777" w:rsidR="003F1B97" w:rsidRPr="006F7C14" w:rsidRDefault="003F1B97" w:rsidP="001342C7">
      <w:r w:rsidRPr="006F7C14">
        <w:t>The number of requests received by NWDAF based on the S-NSSAI can be measured as follows:</w:t>
      </w:r>
    </w:p>
    <w:p w14:paraId="6335D240" w14:textId="5AB2A510" w:rsidR="003F1B97" w:rsidRPr="00787B4B" w:rsidRDefault="003F1B97" w:rsidP="006F7C14">
      <w:pPr>
        <w:pStyle w:val="B1"/>
      </w:pPr>
      <w:r w:rsidRPr="00787B4B">
        <w:t>-</w:t>
      </w:r>
      <w:r w:rsidR="002514E8">
        <w:tab/>
      </w:r>
      <w:r w:rsidRPr="00787B4B">
        <w:t>When the NWDAF receives the Nnwdaf_AnalyticsInfo_Request service operation (See TS 23.288 [2]) from the NWDAF service consumer, each accepted request is added to the relevant subcounter per S-NSSAI.</w:t>
      </w:r>
    </w:p>
    <w:p w14:paraId="22CFD983" w14:textId="77777777" w:rsidR="003F1B97" w:rsidRPr="006F7C14" w:rsidRDefault="003F1B97" w:rsidP="001342C7">
      <w:r w:rsidRPr="006F7C14">
        <w:t>The number of requests received by NWDAF based on the 5G VN group can be measured as follows:</w:t>
      </w:r>
    </w:p>
    <w:p w14:paraId="74E35C8A" w14:textId="12734004" w:rsidR="003F1B97" w:rsidRDefault="003F1B97" w:rsidP="006F7C14">
      <w:pPr>
        <w:pStyle w:val="B1"/>
      </w:pPr>
      <w:r w:rsidRPr="00787B4B">
        <w:t>-</w:t>
      </w:r>
      <w:r w:rsidR="002514E8">
        <w:tab/>
      </w:r>
      <w:r w:rsidRPr="00787B4B">
        <w:t xml:space="preserve">When the NWDAF receives the Nnwdaf_AnalyticsInfo_Request service operation (See TS 23.288 [2]) from the NWDAF service consumer, each accepted request is added to the relevant subcounter per </w:t>
      </w:r>
      <w:r w:rsidRPr="00787B4B">
        <w:rPr>
          <w:lang w:eastAsia="ko-KR"/>
        </w:rPr>
        <w:t>Internal or</w:t>
      </w:r>
      <w:r w:rsidRPr="00787B4B">
        <w:rPr>
          <w:lang w:val="en-US" w:eastAsia="ko-KR"/>
        </w:rPr>
        <w:t xml:space="preserve"> </w:t>
      </w:r>
      <w:r w:rsidRPr="00787B4B">
        <w:t>External Group ID.</w:t>
      </w:r>
    </w:p>
    <w:p w14:paraId="41497FF8" w14:textId="3C791E2B" w:rsidR="003F1B97" w:rsidRPr="00787B4B" w:rsidRDefault="003F1B97" w:rsidP="006F7C14">
      <w:pPr>
        <w:pStyle w:val="Heading4"/>
      </w:pPr>
      <w:bookmarkStart w:id="65" w:name="_Toc129075288"/>
      <w:r w:rsidRPr="00787B4B">
        <w:t>4.3.</w:t>
      </w:r>
      <w:r w:rsidR="00D30243">
        <w:t>3</w:t>
      </w:r>
      <w:r w:rsidRPr="00787B4B">
        <w:t>.2</w:t>
      </w:r>
      <w:r w:rsidRPr="00787B4B">
        <w:tab/>
        <w:t xml:space="preserve">Potential solution #2: </w:t>
      </w:r>
      <w:r w:rsidRPr="00787B4B">
        <w:rPr>
          <w:lang w:eastAsia="zh-CN"/>
        </w:rPr>
        <w:t xml:space="preserve"> number of notifications and/or responses</w:t>
      </w:r>
      <w:bookmarkEnd w:id="65"/>
    </w:p>
    <w:p w14:paraId="3BBF1F5E" w14:textId="0D87215B" w:rsidR="003F1B97" w:rsidRPr="006F7C14" w:rsidRDefault="003F1B97" w:rsidP="006F7C14">
      <w:pPr>
        <w:pStyle w:val="Heading5"/>
      </w:pPr>
      <w:bookmarkStart w:id="66" w:name="_Toc129075289"/>
      <w:r w:rsidRPr="006F7C14">
        <w:t>4.3.</w:t>
      </w:r>
      <w:r w:rsidR="00D30243" w:rsidRPr="006F7C14">
        <w:t>3</w:t>
      </w:r>
      <w:r w:rsidRPr="006F7C14">
        <w:t>.2.1</w:t>
      </w:r>
      <w:r w:rsidRPr="006F7C14">
        <w:tab/>
        <w:t>Introduction</w:t>
      </w:r>
      <w:bookmarkEnd w:id="66"/>
    </w:p>
    <w:p w14:paraId="2E231D8F" w14:textId="77777777" w:rsidR="003F1B97" w:rsidRPr="006F7C14" w:rsidRDefault="003F1B97" w:rsidP="00067779">
      <w:r w:rsidRPr="006F7C14">
        <w:t>This solution is proposed on how to provide the performance measurements of the NWDAF based on the notifications and/or responses generated by NWDAF. The proposed performance measurements are defined as the number of notifications and/or responses generated by NWDAF.</w:t>
      </w:r>
    </w:p>
    <w:p w14:paraId="1431CA92" w14:textId="14174959" w:rsidR="003F1B97" w:rsidRPr="006F7C14" w:rsidRDefault="003F1B97" w:rsidP="00067779">
      <w:r w:rsidRPr="006F7C14">
        <w:t>The proposed solution can be a potential solution for the performance measurement of the NWDAF supporting analytics services, such as NWDAF conta</w:t>
      </w:r>
      <w:r w:rsidR="00125C0A" w:rsidRPr="006F7C14">
        <w:t>in</w:t>
      </w:r>
      <w:r w:rsidRPr="006F7C14">
        <w:t xml:space="preserve">ing Analytics Logical Function (AnLF), based on the interaction aspect.  </w:t>
      </w:r>
    </w:p>
    <w:p w14:paraId="553511CA" w14:textId="5C659207" w:rsidR="003F1B97" w:rsidRPr="006F7C14" w:rsidRDefault="003F1B97" w:rsidP="006F7C14">
      <w:pPr>
        <w:pStyle w:val="Heading5"/>
      </w:pPr>
      <w:bookmarkStart w:id="67" w:name="_Toc129075290"/>
      <w:r w:rsidRPr="006F7C14">
        <w:t>4.3.</w:t>
      </w:r>
      <w:r w:rsidR="00D30243" w:rsidRPr="006F7C14">
        <w:t>3</w:t>
      </w:r>
      <w:r w:rsidRPr="006F7C14">
        <w:t>.2.2</w:t>
      </w:r>
      <w:r w:rsidRPr="006F7C14">
        <w:tab/>
        <w:t>Description</w:t>
      </w:r>
      <w:bookmarkEnd w:id="67"/>
    </w:p>
    <w:p w14:paraId="6FF8488C" w14:textId="77777777" w:rsidR="003F1B97" w:rsidRPr="006F7C14" w:rsidRDefault="003F1B97" w:rsidP="001342C7">
      <w:r w:rsidRPr="006F7C14">
        <w:t xml:space="preserve">This proposed performance measurements of the NWDAF are defined as the number of notifications and/or responses generated by NWDAF. </w:t>
      </w:r>
    </w:p>
    <w:p w14:paraId="23041EB8" w14:textId="77777777" w:rsidR="003F1B97" w:rsidRPr="006F7C14" w:rsidRDefault="003F1B97" w:rsidP="001342C7">
      <w:r w:rsidRPr="006F7C14">
        <w:t>Moreover, since different type of analytics, network slices and 5G VN group may consume different resource (e.g., virtual CPU resource, virtual memory resource or virtual disk resource) of NWDAF, it is necessary to define the performance measurements of NWDAF based on the granularity of analytics, slice or 5G VN group.</w:t>
      </w:r>
    </w:p>
    <w:p w14:paraId="701B360F" w14:textId="77777777" w:rsidR="003F1B97" w:rsidRPr="006F7C14" w:rsidRDefault="003F1B97" w:rsidP="001342C7">
      <w:r w:rsidRPr="006F7C14">
        <w:t>Therefore, this proposed performance measurements are also defined as the number of notifications and/or responses generated by NWDAF based on the analytics ID(s), S-NSSAI or 5G VN group ID. The analytics ID identifies the requested analytics and the S-NSSAI identifies the network slice. The 5G VN group ID use External Group ID and Internal Group ID to identify the 5G VN group. The analytics ID(s), S-NSSAI and Internal or External Group ID can be obtained from the NWDAF service consumer (see TS 23.288 [2]).</w:t>
      </w:r>
    </w:p>
    <w:p w14:paraId="5EF5C6A6" w14:textId="77777777" w:rsidR="003F1B97" w:rsidRPr="006F7C14" w:rsidRDefault="003F1B97" w:rsidP="001342C7">
      <w:r w:rsidRPr="006F7C14">
        <w:t>The number of notifications generated by NWDAF can be measured as follows:</w:t>
      </w:r>
    </w:p>
    <w:p w14:paraId="15D2A90C" w14:textId="6A6B8DD3" w:rsidR="003F1B97" w:rsidRPr="00787B4B" w:rsidRDefault="003F1B97" w:rsidP="006F7C14">
      <w:pPr>
        <w:pStyle w:val="B1"/>
        <w:rPr>
          <w:lang w:eastAsia="zh-CN"/>
        </w:rPr>
      </w:pPr>
      <w:r w:rsidRPr="00787B4B">
        <w:rPr>
          <w:lang w:eastAsia="zh-CN"/>
        </w:rPr>
        <w:t>-</w:t>
      </w:r>
      <w:r w:rsidR="002514E8">
        <w:tab/>
      </w:r>
      <w:r w:rsidRPr="00787B4B">
        <w:rPr>
          <w:lang w:eastAsia="zh-CN"/>
        </w:rPr>
        <w:t>When the NWDAF generates the Nnwdaf_AnalyticsSubscription_Notify service operation to NWDAF service consumer (See TS 23.288 [2])</w:t>
      </w:r>
      <w:r w:rsidRPr="00787B4B">
        <w:rPr>
          <w:rFonts w:hint="eastAsia"/>
          <w:lang w:eastAsia="zh-CN"/>
        </w:rPr>
        <w:t>,</w:t>
      </w:r>
      <w:r w:rsidRPr="00787B4B">
        <w:rPr>
          <w:lang w:eastAsia="zh-CN"/>
        </w:rPr>
        <w:t xml:space="preserve"> each generated notification is added to the relevant counter.</w:t>
      </w:r>
    </w:p>
    <w:p w14:paraId="4DABE390" w14:textId="77777777" w:rsidR="003F1B97" w:rsidRPr="006F7C14" w:rsidRDefault="003F1B97" w:rsidP="001342C7">
      <w:r w:rsidRPr="006F7C14">
        <w:t>The number of responses generated by NWDAF can be measured as follows:</w:t>
      </w:r>
    </w:p>
    <w:p w14:paraId="5645D99D" w14:textId="3B2CD695" w:rsidR="003F1B97" w:rsidRPr="006F7C14" w:rsidRDefault="003F1B97" w:rsidP="006F7C14">
      <w:pPr>
        <w:pStyle w:val="B1"/>
      </w:pPr>
      <w:r w:rsidRPr="006F7C14">
        <w:t>-</w:t>
      </w:r>
      <w:r w:rsidR="002514E8">
        <w:tab/>
      </w:r>
      <w:r w:rsidRPr="006F7C14">
        <w:t>When the NWDAF generates the Nnwdaf_AnalyticsInfo_Request Response service operation to NWDAF service consumer (See TS 23.288 [2]), each generated response is added to the relevant counter.</w:t>
      </w:r>
    </w:p>
    <w:p w14:paraId="50BA2EC1" w14:textId="77777777" w:rsidR="003F1B97" w:rsidRPr="006F7C14" w:rsidRDefault="003F1B97" w:rsidP="001342C7">
      <w:r w:rsidRPr="006F7C14">
        <w:t>The number of notifications generated by NWDAF based on the analytics ID(s) can be measured as follows:</w:t>
      </w:r>
    </w:p>
    <w:p w14:paraId="11A09056" w14:textId="4230E06E" w:rsidR="003F1B97" w:rsidRPr="00787B4B" w:rsidRDefault="003F1B97" w:rsidP="006F7C14">
      <w:pPr>
        <w:pStyle w:val="B1"/>
      </w:pPr>
      <w:r w:rsidRPr="00787B4B">
        <w:t>-</w:t>
      </w:r>
      <w:r w:rsidR="002514E8">
        <w:tab/>
      </w:r>
      <w:r w:rsidRPr="00787B4B">
        <w:t>When the NWDAF generates the Nnwdaf_AnalyticsSubscription_Notify service operation to NWDAF service consumer (See TS 23.288 [2]), each generated notification is added to the relevant subcounter per analytics ID.</w:t>
      </w:r>
    </w:p>
    <w:p w14:paraId="57CDEE22" w14:textId="77777777" w:rsidR="003F1B97" w:rsidRPr="006F7C14" w:rsidRDefault="003F1B97" w:rsidP="001342C7">
      <w:r w:rsidRPr="006F7C14">
        <w:t>The number of notifications generated by NWDAF based on the S-NSSAI can be measured as follows:</w:t>
      </w:r>
    </w:p>
    <w:p w14:paraId="123585B7" w14:textId="681EAEAE" w:rsidR="003F1B97" w:rsidRPr="00787B4B" w:rsidRDefault="003F1B97" w:rsidP="006F7C14">
      <w:pPr>
        <w:pStyle w:val="B1"/>
        <w:rPr>
          <w:lang w:eastAsia="zh-CN"/>
        </w:rPr>
      </w:pPr>
      <w:r w:rsidRPr="00787B4B">
        <w:rPr>
          <w:lang w:eastAsia="zh-CN"/>
        </w:rPr>
        <w:lastRenderedPageBreak/>
        <w:t>-</w:t>
      </w:r>
      <w:r w:rsidR="002514E8">
        <w:tab/>
      </w:r>
      <w:r w:rsidRPr="00787B4B">
        <w:rPr>
          <w:lang w:eastAsia="zh-CN"/>
        </w:rPr>
        <w:t>When the NWDAF generates the Nnwdaf_AnalyticsSubscription_Notify service operation to NWDAF service consumer (See TS 23.288 [2])</w:t>
      </w:r>
      <w:r w:rsidRPr="00787B4B">
        <w:rPr>
          <w:rFonts w:hint="eastAsia"/>
          <w:lang w:eastAsia="zh-CN"/>
        </w:rPr>
        <w:t>,</w:t>
      </w:r>
      <w:r w:rsidRPr="00787B4B">
        <w:rPr>
          <w:lang w:eastAsia="zh-CN"/>
        </w:rPr>
        <w:t xml:space="preserve"> each generated notification is added to the relevant subcounter per S-NSSAI.</w:t>
      </w:r>
    </w:p>
    <w:p w14:paraId="2A577E85" w14:textId="77777777" w:rsidR="003F1B97" w:rsidRPr="006F7C14" w:rsidRDefault="003F1B97" w:rsidP="001342C7">
      <w:r w:rsidRPr="006F7C14">
        <w:t>The number of notifications generated by NWDAF based on the 5G VN group can be measured as follows:</w:t>
      </w:r>
    </w:p>
    <w:p w14:paraId="799D8144" w14:textId="7C20376D" w:rsidR="003F1B97" w:rsidRPr="006F7C14" w:rsidRDefault="003F1B97" w:rsidP="006F7C14">
      <w:pPr>
        <w:pStyle w:val="B1"/>
      </w:pPr>
      <w:r w:rsidRPr="006F7C14">
        <w:t>-</w:t>
      </w:r>
      <w:r w:rsidR="002514E8">
        <w:tab/>
      </w:r>
      <w:r w:rsidRPr="006F7C14">
        <w:t xml:space="preserve">When the NWDAF generates the Nnwdaf_AnalyticsSubscription_Notify service operation to NWDAF service consumer (See TS 23.288 [2]), each generated notification is added to the relevant subcounter per Internal or </w:t>
      </w:r>
      <w:r w:rsidRPr="00067779">
        <w:t>External Group ID</w:t>
      </w:r>
      <w:r w:rsidRPr="006F7C14">
        <w:t>.</w:t>
      </w:r>
    </w:p>
    <w:p w14:paraId="2A74FC73" w14:textId="77777777" w:rsidR="003F1B97" w:rsidRPr="006F7C14" w:rsidRDefault="003F1B97" w:rsidP="001342C7">
      <w:r w:rsidRPr="006F7C14">
        <w:t>The number of responses generated by NWDAF based on the analytics ID(s) can be measured as follows:</w:t>
      </w:r>
    </w:p>
    <w:p w14:paraId="65058D3C" w14:textId="7AFB5837" w:rsidR="003F1B97" w:rsidRPr="00787B4B" w:rsidRDefault="003F1B97" w:rsidP="006F7C14">
      <w:pPr>
        <w:pStyle w:val="B1"/>
      </w:pPr>
      <w:r w:rsidRPr="00787B4B">
        <w:t>-</w:t>
      </w:r>
      <w:r w:rsidR="002514E8">
        <w:tab/>
      </w:r>
      <w:r w:rsidRPr="00787B4B">
        <w:t>When the NWDAF generates the Nnwdaf_AnalyticsInfo_Request Response service operation to NWDAF service consumer (See TS 23.288 [2]), each generated response is added to the relevant subcounter per analytics ID.</w:t>
      </w:r>
    </w:p>
    <w:p w14:paraId="21081F40" w14:textId="77777777" w:rsidR="003F1B97" w:rsidRPr="006F7C14" w:rsidRDefault="003F1B97" w:rsidP="001342C7">
      <w:r w:rsidRPr="006F7C14">
        <w:t>The number of responses generated by NWDAF based on the S-NSSAI can be measured as follows:</w:t>
      </w:r>
    </w:p>
    <w:p w14:paraId="4FA395AB" w14:textId="17742D7E" w:rsidR="003F1B97" w:rsidRPr="00787B4B" w:rsidRDefault="003F1B97" w:rsidP="006F7C14">
      <w:pPr>
        <w:pStyle w:val="B1"/>
        <w:rPr>
          <w:lang w:eastAsia="zh-CN"/>
        </w:rPr>
      </w:pPr>
      <w:r w:rsidRPr="00787B4B">
        <w:rPr>
          <w:lang w:eastAsia="zh-CN"/>
        </w:rPr>
        <w:t>-</w:t>
      </w:r>
      <w:r w:rsidR="002514E8">
        <w:tab/>
      </w:r>
      <w:r w:rsidRPr="00787B4B">
        <w:rPr>
          <w:lang w:eastAsia="zh-CN"/>
        </w:rPr>
        <w:t>When the NWDAF generates the Nnwdaf_AnalyticsInfo_Request Response service operation to NWDAF service consumer (See TS 23.288 [2])</w:t>
      </w:r>
      <w:r w:rsidRPr="00787B4B">
        <w:rPr>
          <w:rFonts w:hint="eastAsia"/>
          <w:lang w:eastAsia="zh-CN"/>
        </w:rPr>
        <w:t>,</w:t>
      </w:r>
      <w:r w:rsidRPr="00787B4B">
        <w:rPr>
          <w:lang w:eastAsia="zh-CN"/>
        </w:rPr>
        <w:t xml:space="preserve"> each generated response is added to the relevant subcounter per S-NSSAI.</w:t>
      </w:r>
    </w:p>
    <w:p w14:paraId="51B19C88" w14:textId="77777777" w:rsidR="003F1B97" w:rsidRPr="006F7C14" w:rsidRDefault="003F1B97" w:rsidP="001342C7">
      <w:r w:rsidRPr="006F7C14">
        <w:t>The number of responses generated by NWDAF based on the 5G VN group can be measured as follows:</w:t>
      </w:r>
    </w:p>
    <w:p w14:paraId="10FF85BB" w14:textId="5F0209D2" w:rsidR="003F1B97" w:rsidRPr="00787B4B" w:rsidRDefault="003F1B97" w:rsidP="004E74EA">
      <w:pPr>
        <w:pStyle w:val="B1"/>
        <w:rPr>
          <w:rFonts w:eastAsia="DengXian"/>
          <w:color w:val="FF0000"/>
        </w:rPr>
      </w:pPr>
      <w:r w:rsidRPr="006F7C14">
        <w:t>-</w:t>
      </w:r>
      <w:r w:rsidR="002514E8">
        <w:tab/>
      </w:r>
      <w:r w:rsidRPr="006F7C14">
        <w:t xml:space="preserve">When the NWDAF generates the Nnwdaf_AnalyticsInfo_Request Response service operation to NWDAF service consumer (See TS 23.288 [2]), each generated response is added to the relevant subcounter per Internal or </w:t>
      </w:r>
      <w:r w:rsidRPr="001C53C1">
        <w:t>External Group ID</w:t>
      </w:r>
      <w:r w:rsidRPr="006F7C14">
        <w:t>.</w:t>
      </w:r>
    </w:p>
    <w:p w14:paraId="27B4AAA6" w14:textId="45234B90" w:rsidR="00741827" w:rsidRPr="00EF4E07" w:rsidRDefault="00741827" w:rsidP="00741827">
      <w:pPr>
        <w:pStyle w:val="Heading4"/>
      </w:pPr>
      <w:bookmarkStart w:id="68" w:name="_Toc129075291"/>
      <w:r w:rsidRPr="00EF4E07">
        <w:t>4.3.</w:t>
      </w:r>
      <w:r w:rsidR="00D30243">
        <w:t>3</w:t>
      </w:r>
      <w:r w:rsidRPr="00EF4E07">
        <w:t>.</w:t>
      </w:r>
      <w:r>
        <w:t>3</w:t>
      </w:r>
      <w:r w:rsidRPr="00EF4E07">
        <w:tab/>
        <w:t>Potential solution #</w:t>
      </w:r>
      <w:r w:rsidR="00395BE2">
        <w:rPr>
          <w:lang w:eastAsia="zh-CN"/>
        </w:rPr>
        <w:t>3</w:t>
      </w:r>
      <w:r w:rsidRPr="00EF4E07">
        <w:t xml:space="preserve">: </w:t>
      </w:r>
      <w:r w:rsidRPr="00EF4E07">
        <w:rPr>
          <w:lang w:eastAsia="zh-CN"/>
        </w:rPr>
        <w:t xml:space="preserve"> number of </w:t>
      </w:r>
      <w:r w:rsidRPr="00D27C20">
        <w:rPr>
          <w:lang w:eastAsia="zh-CN"/>
        </w:rPr>
        <w:t>subscriptions</w:t>
      </w:r>
      <w:r>
        <w:rPr>
          <w:lang w:eastAsia="zh-CN"/>
        </w:rPr>
        <w:t>/requests generated by Aggregator NWDAF</w:t>
      </w:r>
      <w:bookmarkEnd w:id="68"/>
    </w:p>
    <w:p w14:paraId="59036AFC" w14:textId="610B8B2C" w:rsidR="00741827" w:rsidRPr="00EF4E07" w:rsidRDefault="00741827" w:rsidP="00273F91">
      <w:pPr>
        <w:pStyle w:val="Heading5"/>
        <w:rPr>
          <w:lang w:eastAsia="ko-KR"/>
        </w:rPr>
      </w:pPr>
      <w:bookmarkStart w:id="69" w:name="_Toc129075292"/>
      <w:r w:rsidRPr="00EF4E07">
        <w:rPr>
          <w:lang w:eastAsia="ko-KR"/>
        </w:rPr>
        <w:t>4.3.</w:t>
      </w:r>
      <w:r w:rsidR="00D30243">
        <w:rPr>
          <w:lang w:eastAsia="ko-KR"/>
        </w:rPr>
        <w:t>3</w:t>
      </w:r>
      <w:r w:rsidRPr="00EF4E07">
        <w:rPr>
          <w:lang w:eastAsia="ko-KR"/>
        </w:rPr>
        <w:t>.</w:t>
      </w:r>
      <w:r>
        <w:rPr>
          <w:lang w:eastAsia="ko-KR"/>
        </w:rPr>
        <w:t>3</w:t>
      </w:r>
      <w:r w:rsidRPr="00EF4E07">
        <w:rPr>
          <w:lang w:eastAsia="ko-KR"/>
        </w:rPr>
        <w:t>.1</w:t>
      </w:r>
      <w:r w:rsidRPr="00EF4E07">
        <w:rPr>
          <w:lang w:eastAsia="ko-KR"/>
        </w:rPr>
        <w:tab/>
        <w:t>Introduction</w:t>
      </w:r>
      <w:bookmarkEnd w:id="69"/>
    </w:p>
    <w:p w14:paraId="732C26BA" w14:textId="77777777" w:rsidR="00741827" w:rsidRDefault="00741827" w:rsidP="00741827">
      <w:pPr>
        <w:rPr>
          <w:lang w:eastAsia="zh-CN"/>
        </w:rPr>
      </w:pPr>
      <w:r>
        <w:t xml:space="preserve">In the </w:t>
      </w:r>
      <w:r>
        <w:rPr>
          <w:lang w:eastAsia="ko-KR"/>
        </w:rPr>
        <w:t>cases where a NWDAF service consumer requests Analytics ID(s) that requires multiple NWDAFs to collectively serve the request, the</w:t>
      </w:r>
      <w:r>
        <w:t xml:space="preserve"> Aggregator NWDAF (i.e. the NWDAF with analytics aggregation capability) may be deployed to support requesting the analytics information from other NWDAFs and aggregating this analytics information.</w:t>
      </w:r>
      <w:r>
        <w:rPr>
          <w:lang w:eastAsia="ko-KR"/>
        </w:rPr>
        <w:t xml:space="preserve"> </w:t>
      </w:r>
    </w:p>
    <w:p w14:paraId="7FD69DF6" w14:textId="429A4A57" w:rsidR="00741827" w:rsidRPr="00EF4E07" w:rsidRDefault="00741827" w:rsidP="00741827">
      <w:r w:rsidRPr="00EF4E07">
        <w:t xml:space="preserve">This solution is proposed on how to provide the performance measurements of the NWDAF based on the </w:t>
      </w:r>
      <w:r>
        <w:rPr>
          <w:lang w:eastAsia="zh-CN"/>
        </w:rPr>
        <w:t>subscriptions</w:t>
      </w:r>
      <w:r w:rsidRPr="00EF4E07">
        <w:rPr>
          <w:lang w:eastAsia="zh-CN"/>
        </w:rPr>
        <w:t xml:space="preserve"> and/or </w:t>
      </w:r>
      <w:r>
        <w:rPr>
          <w:lang w:eastAsia="zh-CN"/>
        </w:rPr>
        <w:t>requests</w:t>
      </w:r>
      <w:r w:rsidRPr="00EF4E07">
        <w:rPr>
          <w:lang w:eastAsia="zh-CN"/>
        </w:rPr>
        <w:t xml:space="preserve"> </w:t>
      </w:r>
      <w:r>
        <w:rPr>
          <w:lang w:eastAsia="zh-CN"/>
        </w:rPr>
        <w:t>sent</w:t>
      </w:r>
      <w:r w:rsidRPr="00EF4E07">
        <w:rPr>
          <w:lang w:eastAsia="zh-CN"/>
        </w:rPr>
        <w:t xml:space="preserve"> by </w:t>
      </w:r>
      <w:r>
        <w:rPr>
          <w:lang w:eastAsia="zh-CN"/>
        </w:rPr>
        <w:t xml:space="preserve">Aggregator </w:t>
      </w:r>
      <w:r w:rsidRPr="00EF4E07">
        <w:rPr>
          <w:lang w:eastAsia="zh-CN"/>
        </w:rPr>
        <w:t>NWDAF</w:t>
      </w:r>
      <w:r w:rsidRPr="00EF4E07">
        <w:t xml:space="preserve">. The proposed performance measurements are defined as the number of </w:t>
      </w:r>
      <w:r>
        <w:rPr>
          <w:lang w:eastAsia="zh-CN"/>
        </w:rPr>
        <w:t>subscriptions</w:t>
      </w:r>
      <w:r w:rsidRPr="00EF4E07">
        <w:rPr>
          <w:lang w:eastAsia="zh-CN"/>
        </w:rPr>
        <w:t xml:space="preserve"> and/or </w:t>
      </w:r>
      <w:r>
        <w:rPr>
          <w:lang w:eastAsia="zh-CN"/>
        </w:rPr>
        <w:t>requests</w:t>
      </w:r>
      <w:r w:rsidRPr="00EF4E07">
        <w:rPr>
          <w:lang w:eastAsia="zh-CN"/>
        </w:rPr>
        <w:t xml:space="preserve"> </w:t>
      </w:r>
      <w:r w:rsidR="004C00C3">
        <w:rPr>
          <w:lang w:eastAsia="zh-CN"/>
        </w:rPr>
        <w:t>sent</w:t>
      </w:r>
      <w:r w:rsidR="004C00C3" w:rsidRPr="00EF4E07">
        <w:rPr>
          <w:lang w:eastAsia="zh-CN"/>
        </w:rPr>
        <w:t xml:space="preserve"> by</w:t>
      </w:r>
      <w:r w:rsidRPr="00EF4E07">
        <w:rPr>
          <w:lang w:eastAsia="zh-CN"/>
        </w:rPr>
        <w:t xml:space="preserve"> </w:t>
      </w:r>
      <w:r>
        <w:rPr>
          <w:lang w:eastAsia="zh-CN"/>
        </w:rPr>
        <w:t xml:space="preserve">Aggregator </w:t>
      </w:r>
      <w:r w:rsidRPr="00EF4E07">
        <w:rPr>
          <w:lang w:eastAsia="zh-CN"/>
        </w:rPr>
        <w:t>NWDAF</w:t>
      </w:r>
      <w:r w:rsidRPr="00EF4E07">
        <w:t>.</w:t>
      </w:r>
    </w:p>
    <w:p w14:paraId="6776D1E3" w14:textId="77777777" w:rsidR="00741827" w:rsidRPr="00EF4E07" w:rsidRDefault="00741827" w:rsidP="00741827">
      <w:r w:rsidRPr="00EF4E07">
        <w:t xml:space="preserve">The proposed solution can be a potential solution for the performance </w:t>
      </w:r>
      <w:r>
        <w:t xml:space="preserve">measurement </w:t>
      </w:r>
      <w:r w:rsidRPr="00EF4E07">
        <w:t>of the NWDAF based on the interaction aspect</w:t>
      </w:r>
      <w:r>
        <w:t>.</w:t>
      </w:r>
    </w:p>
    <w:p w14:paraId="545EE47B" w14:textId="336B0A31" w:rsidR="00741827" w:rsidRPr="00EF4E07" w:rsidRDefault="00741827" w:rsidP="00273F91">
      <w:pPr>
        <w:pStyle w:val="Heading5"/>
        <w:rPr>
          <w:lang w:eastAsia="ko-KR"/>
        </w:rPr>
      </w:pPr>
      <w:bookmarkStart w:id="70" w:name="_Toc129075293"/>
      <w:r w:rsidRPr="00EF4E07">
        <w:rPr>
          <w:lang w:eastAsia="ko-KR"/>
        </w:rPr>
        <w:t>4.3.</w:t>
      </w:r>
      <w:r w:rsidR="00D30243">
        <w:rPr>
          <w:lang w:eastAsia="ko-KR"/>
        </w:rPr>
        <w:t>3</w:t>
      </w:r>
      <w:r w:rsidRPr="00EF4E07">
        <w:rPr>
          <w:lang w:eastAsia="ko-KR"/>
        </w:rPr>
        <w:t>.</w:t>
      </w:r>
      <w:r>
        <w:rPr>
          <w:lang w:eastAsia="ko-KR"/>
        </w:rPr>
        <w:t>3</w:t>
      </w:r>
      <w:r w:rsidRPr="00EF4E07">
        <w:rPr>
          <w:lang w:eastAsia="ko-KR"/>
        </w:rPr>
        <w:t>.2</w:t>
      </w:r>
      <w:r w:rsidRPr="00EF4E07">
        <w:rPr>
          <w:lang w:eastAsia="ko-KR"/>
        </w:rPr>
        <w:tab/>
        <w:t>Description</w:t>
      </w:r>
      <w:bookmarkEnd w:id="70"/>
    </w:p>
    <w:p w14:paraId="5770158E" w14:textId="77777777" w:rsidR="00741827" w:rsidRPr="00B52B99" w:rsidRDefault="00741827" w:rsidP="00741827">
      <w:r w:rsidRPr="00B52B99">
        <w:t>These proposed performance measurements of the NWDAF are defined as the number of subscriptions/requests sent by Aggregator NWDAF. Moreover, since different type of analytics may consume different resource (e.g., virtual CPU resource, virtual memory resource or virtual disk resource) of NWDAF, it is necessary to define the performance measurements of NWDAF based on the granularity of analytics. Therefore, this proposed performance measurements are also defined as the number of subscriptions/requests generated by Aggregator NWDAF based on the analytics ID(s). The analytics ID identifies the requested analytics, which can be obtained from the NWDAF service consumer (see TS 23.288 [2]).</w:t>
      </w:r>
    </w:p>
    <w:p w14:paraId="01F7BE62"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subscriptions sent by the </w:t>
      </w:r>
      <w:r w:rsidRPr="00B52B99">
        <w:rPr>
          <w:rFonts w:hint="eastAsia"/>
        </w:rPr>
        <w:t>A</w:t>
      </w:r>
      <w:r w:rsidRPr="00B52B99">
        <w:t xml:space="preserve">ggregator NWDAF </w:t>
      </w:r>
      <w:r>
        <w:t>to</w:t>
      </w:r>
      <w:r w:rsidRPr="00C16717">
        <w:t xml:space="preserve"> the </w:t>
      </w:r>
      <w:r>
        <w:t xml:space="preserve">other </w:t>
      </w:r>
      <w:r w:rsidRPr="00C16717">
        <w:t>NWDAF</w:t>
      </w:r>
      <w:r>
        <w:t>s</w:t>
      </w:r>
      <w:r w:rsidRPr="00C16717">
        <w:t xml:space="preserve"> </w:t>
      </w:r>
      <w:r w:rsidRPr="007B6336">
        <w:t>to subscribe analytics information for analytics aggregation</w:t>
      </w:r>
      <w:r>
        <w:t xml:space="preserve"> </w:t>
      </w:r>
      <w:r w:rsidRPr="00B52B99">
        <w:t>can be measured as follows:</w:t>
      </w:r>
    </w:p>
    <w:p w14:paraId="184F6841" w14:textId="6C3FAF54" w:rsidR="00741827" w:rsidRPr="008C6167" w:rsidRDefault="00741827" w:rsidP="00741827">
      <w:pPr>
        <w:pStyle w:val="B1"/>
      </w:pPr>
      <w:r w:rsidRPr="00B52B99">
        <w:t>-</w:t>
      </w:r>
      <w:r w:rsidR="002514E8">
        <w:tab/>
      </w:r>
      <w:r w:rsidRPr="00B52B99">
        <w:t xml:space="preserve">When the Aggregator NWDAF </w:t>
      </w:r>
      <w:r>
        <w:t>send</w:t>
      </w:r>
      <w:r w:rsidRPr="00C16717">
        <w:t>s the</w:t>
      </w:r>
      <w:r>
        <w:t xml:space="preserve"> </w:t>
      </w:r>
      <w:r w:rsidRPr="008C6167">
        <w:t>Nnwdaf_AnalyticsSubscription_Subscribe service operation</w:t>
      </w:r>
      <w:r>
        <w:t>s</w:t>
      </w:r>
      <w:r w:rsidRPr="008C6167">
        <w:t xml:space="preserve"> (See TS 23.288 [2])</w:t>
      </w:r>
      <w:r w:rsidRPr="00C16717">
        <w:t xml:space="preserve"> </w:t>
      </w:r>
      <w:r>
        <w:t>to</w:t>
      </w:r>
      <w:r w:rsidRPr="00C16717">
        <w:t xml:space="preserve"> the </w:t>
      </w:r>
      <w:r>
        <w:t xml:space="preserve">other </w:t>
      </w:r>
      <w:r w:rsidRPr="00C16717">
        <w:t>NWDAF</w:t>
      </w:r>
      <w:r>
        <w:t xml:space="preserve">s </w:t>
      </w:r>
      <w:r w:rsidRPr="007B6336">
        <w:t>to subscribe analytics information for analytics aggregation</w:t>
      </w:r>
      <w:r w:rsidRPr="00C16717">
        <w:t>,</w:t>
      </w:r>
      <w:r w:rsidRPr="008C6167">
        <w:t xml:space="preserve"> each subscription is added to the relevant counter.</w:t>
      </w:r>
    </w:p>
    <w:p w14:paraId="395F575D"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subscriptions sent by the </w:t>
      </w:r>
      <w:r w:rsidRPr="00B52B99">
        <w:rPr>
          <w:rFonts w:hint="eastAsia"/>
        </w:rPr>
        <w:t>A</w:t>
      </w:r>
      <w:r w:rsidRPr="00B52B99">
        <w:t xml:space="preserve">ggregator NWDAF </w:t>
      </w:r>
      <w:r>
        <w:t>to</w:t>
      </w:r>
      <w:r w:rsidRPr="00C16717">
        <w:t xml:space="preserve"> the </w:t>
      </w:r>
      <w:r>
        <w:t xml:space="preserve">other </w:t>
      </w:r>
      <w:r w:rsidRPr="00C16717">
        <w:t>NWDAF</w:t>
      </w:r>
      <w:r>
        <w:t>s</w:t>
      </w:r>
      <w:r w:rsidRPr="00C16717">
        <w:t xml:space="preserve"> </w:t>
      </w:r>
      <w:r w:rsidRPr="007B6336">
        <w:t>to subscribe analytics information for analytics aggregation,</w:t>
      </w:r>
      <w:r>
        <w:t xml:space="preserve"> based on the analytics ID(s), </w:t>
      </w:r>
      <w:r w:rsidRPr="00B52B99">
        <w:t>can be measured as follows:</w:t>
      </w:r>
    </w:p>
    <w:p w14:paraId="19A75BC9" w14:textId="623614E3" w:rsidR="00741827" w:rsidRPr="008C6167" w:rsidRDefault="00741827" w:rsidP="00741827">
      <w:pPr>
        <w:pStyle w:val="B1"/>
      </w:pPr>
      <w:r w:rsidRPr="00B52B99">
        <w:lastRenderedPageBreak/>
        <w:t>-</w:t>
      </w:r>
      <w:r w:rsidR="002514E8">
        <w:tab/>
      </w:r>
      <w:r w:rsidRPr="00B52B99">
        <w:t xml:space="preserve">When the Aggregator NWDAF </w:t>
      </w:r>
      <w:r>
        <w:t>send</w:t>
      </w:r>
      <w:r w:rsidRPr="00C16717">
        <w:t>s the</w:t>
      </w:r>
      <w:r>
        <w:t xml:space="preserve"> </w:t>
      </w:r>
      <w:r w:rsidRPr="008C6167">
        <w:t>Nnwdaf_AnalyticsSubscription_Subscribe service operation</w:t>
      </w:r>
      <w:r>
        <w:t>s</w:t>
      </w:r>
      <w:r w:rsidRPr="008C6167">
        <w:t xml:space="preserve"> (See TS 23.288 [2])</w:t>
      </w:r>
      <w:r w:rsidRPr="00C16717">
        <w:t xml:space="preserve"> </w:t>
      </w:r>
      <w:r>
        <w:t>to</w:t>
      </w:r>
      <w:r w:rsidRPr="00C16717">
        <w:t xml:space="preserve"> the </w:t>
      </w:r>
      <w:r>
        <w:t xml:space="preserve">other </w:t>
      </w:r>
      <w:r w:rsidRPr="00C16717">
        <w:t>NWDAF</w:t>
      </w:r>
      <w:r>
        <w:t xml:space="preserve">s </w:t>
      </w:r>
      <w:r w:rsidRPr="007B6336">
        <w:t>to subscribe analytics information for analytics aggregation</w:t>
      </w:r>
      <w:r w:rsidRPr="00C16717">
        <w:t>,</w:t>
      </w:r>
      <w:r w:rsidRPr="008C6167">
        <w:t xml:space="preserve"> each subscription is added to the relevant </w:t>
      </w:r>
      <w:r w:rsidRPr="00B52B99">
        <w:t>subcounter per analytics ID</w:t>
      </w:r>
      <w:r w:rsidRPr="008C6167">
        <w:t>.</w:t>
      </w:r>
    </w:p>
    <w:p w14:paraId="4478EF0F"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requests sent by the </w:t>
      </w:r>
      <w:r w:rsidRPr="00B52B99">
        <w:rPr>
          <w:rFonts w:hint="eastAsia"/>
        </w:rPr>
        <w:t>A</w:t>
      </w:r>
      <w:r w:rsidRPr="00B52B99">
        <w:t xml:space="preserve">ggregator NWDAF to the other NWDAFs </w:t>
      </w:r>
      <w:r w:rsidRPr="007B6336">
        <w:t>to request analytics information for analytics aggregation</w:t>
      </w:r>
      <w:r w:rsidRPr="00B52B99">
        <w:t xml:space="preserve"> can be measured as follows:</w:t>
      </w:r>
    </w:p>
    <w:p w14:paraId="6E77DF66" w14:textId="4FCC2D8B" w:rsidR="00741827" w:rsidRPr="008C6167" w:rsidRDefault="00741827" w:rsidP="00741827">
      <w:pPr>
        <w:pStyle w:val="B1"/>
      </w:pPr>
      <w:r w:rsidRPr="00B52B99">
        <w:t>-</w:t>
      </w:r>
      <w:r w:rsidR="002514E8">
        <w:tab/>
      </w:r>
      <w:r w:rsidRPr="00B52B99">
        <w:t xml:space="preserve">When the Aggregator NWDAF </w:t>
      </w:r>
      <w:r>
        <w:t>send</w:t>
      </w:r>
      <w:r w:rsidRPr="00C16717">
        <w:t>s the</w:t>
      </w:r>
      <w:r>
        <w:t xml:space="preserve"> </w:t>
      </w:r>
      <w:r w:rsidRPr="005D2CF1">
        <w:t xml:space="preserve">Nnwdaf_AnalyticsInfo_Request </w:t>
      </w:r>
      <w:r w:rsidRPr="008C6167">
        <w:t>service operation (See TS 23.288 [2])</w:t>
      </w:r>
      <w:r w:rsidRPr="00C16717">
        <w:t xml:space="preserve"> </w:t>
      </w:r>
      <w:r>
        <w:t>to</w:t>
      </w:r>
      <w:r w:rsidRPr="00C16717">
        <w:t xml:space="preserve"> the </w:t>
      </w:r>
      <w:r>
        <w:t xml:space="preserve">other </w:t>
      </w:r>
      <w:r w:rsidRPr="00C16717">
        <w:t>NWDAF</w:t>
      </w:r>
      <w:r>
        <w:t xml:space="preserve">s </w:t>
      </w:r>
      <w:r w:rsidRPr="007B6336">
        <w:t>to request analytics information for analytics aggregation</w:t>
      </w:r>
      <w:r w:rsidRPr="00C16717">
        <w:t>,</w:t>
      </w:r>
      <w:r w:rsidRPr="008C6167">
        <w:t xml:space="preserve"> each </w:t>
      </w:r>
      <w:r>
        <w:t>request</w:t>
      </w:r>
      <w:r w:rsidRPr="008C6167">
        <w:t xml:space="preserve"> is added to the relevant counter.</w:t>
      </w:r>
    </w:p>
    <w:p w14:paraId="07C23ACD"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requests sent by the </w:t>
      </w:r>
      <w:r w:rsidRPr="00B52B99">
        <w:rPr>
          <w:rFonts w:hint="eastAsia"/>
        </w:rPr>
        <w:t>A</w:t>
      </w:r>
      <w:r w:rsidRPr="00B52B99">
        <w:t xml:space="preserve">ggregator NWDAF to the other NWDAFs </w:t>
      </w:r>
      <w:r w:rsidRPr="007B6336">
        <w:t>to request analytics information for analytics aggregation,</w:t>
      </w:r>
      <w:r>
        <w:t xml:space="preserve"> </w:t>
      </w:r>
      <w:r w:rsidRPr="00B52B99">
        <w:t>based on the analytics ID(s), can be measured as follows:</w:t>
      </w:r>
    </w:p>
    <w:p w14:paraId="41568FEE" w14:textId="66FC089B" w:rsidR="00741827" w:rsidRDefault="00741827" w:rsidP="00741827">
      <w:pPr>
        <w:pStyle w:val="B1"/>
      </w:pPr>
      <w:r w:rsidRPr="00B52B99">
        <w:t>-</w:t>
      </w:r>
      <w:r w:rsidR="002514E8">
        <w:tab/>
      </w:r>
      <w:r w:rsidRPr="00B52B99">
        <w:t xml:space="preserve">When the Aggregator NWDAF </w:t>
      </w:r>
      <w:r>
        <w:t>send</w:t>
      </w:r>
      <w:r w:rsidRPr="00C16717">
        <w:t>s the</w:t>
      </w:r>
      <w:r>
        <w:t xml:space="preserve"> </w:t>
      </w:r>
      <w:r w:rsidRPr="005D2CF1">
        <w:t xml:space="preserve">Nnwdaf_AnalyticsInfo_Request </w:t>
      </w:r>
      <w:r w:rsidRPr="008C6167">
        <w:t>service operation (See TS 23.288 [2])</w:t>
      </w:r>
      <w:r w:rsidRPr="00C16717">
        <w:t xml:space="preserve"> </w:t>
      </w:r>
      <w:r>
        <w:t>to</w:t>
      </w:r>
      <w:r w:rsidRPr="00C16717">
        <w:t xml:space="preserve"> the </w:t>
      </w:r>
      <w:r>
        <w:t xml:space="preserve">other </w:t>
      </w:r>
      <w:r w:rsidRPr="00C16717">
        <w:t>NWDAF</w:t>
      </w:r>
      <w:r>
        <w:t xml:space="preserve">s </w:t>
      </w:r>
      <w:r w:rsidRPr="007B6336">
        <w:t>to request analytics information for analytics aggregation</w:t>
      </w:r>
      <w:r w:rsidRPr="00C16717">
        <w:t>,</w:t>
      </w:r>
      <w:r w:rsidRPr="008C6167">
        <w:t xml:space="preserve"> each </w:t>
      </w:r>
      <w:r>
        <w:t>request</w:t>
      </w:r>
      <w:r w:rsidRPr="008C6167">
        <w:t xml:space="preserve"> is added to the relevant </w:t>
      </w:r>
      <w:r>
        <w:t>sub</w:t>
      </w:r>
      <w:r w:rsidRPr="008C6167">
        <w:t>counter</w:t>
      </w:r>
      <w:r>
        <w:t xml:space="preserve"> per analytics ID</w:t>
      </w:r>
      <w:r w:rsidRPr="008C6167">
        <w:t>.</w:t>
      </w:r>
    </w:p>
    <w:p w14:paraId="30DC85EA" w14:textId="381BE0A5" w:rsidR="00741827" w:rsidRPr="00EF4E07" w:rsidRDefault="00741827" w:rsidP="00741827">
      <w:pPr>
        <w:pStyle w:val="Heading4"/>
      </w:pPr>
      <w:bookmarkStart w:id="71" w:name="_Toc129075294"/>
      <w:r w:rsidRPr="00EF4E07">
        <w:t>4.3.</w:t>
      </w:r>
      <w:r w:rsidR="00D30243">
        <w:t>3</w:t>
      </w:r>
      <w:r w:rsidRPr="00EF4E07">
        <w:t>.</w:t>
      </w:r>
      <w:r>
        <w:t>4</w:t>
      </w:r>
      <w:r w:rsidRPr="00EF4E07">
        <w:tab/>
        <w:t>Potential solution #</w:t>
      </w:r>
      <w:r w:rsidR="00395BE2">
        <w:t>4</w:t>
      </w:r>
      <w:r w:rsidRPr="00EF4E07">
        <w:t xml:space="preserve">: </w:t>
      </w:r>
      <w:r w:rsidRPr="00EF4E07">
        <w:rPr>
          <w:lang w:eastAsia="zh-CN"/>
        </w:rPr>
        <w:t xml:space="preserve"> number of </w:t>
      </w:r>
      <w:r>
        <w:rPr>
          <w:lang w:eastAsia="zh-CN"/>
        </w:rPr>
        <w:t xml:space="preserve">notifications/responses </w:t>
      </w:r>
      <w:r w:rsidR="004C00C3">
        <w:rPr>
          <w:lang w:eastAsia="zh-CN"/>
        </w:rPr>
        <w:t>received</w:t>
      </w:r>
      <w:r>
        <w:rPr>
          <w:lang w:eastAsia="zh-CN"/>
        </w:rPr>
        <w:t xml:space="preserve"> by Aggregator NWDAF</w:t>
      </w:r>
      <w:bookmarkEnd w:id="71"/>
    </w:p>
    <w:p w14:paraId="170A1D6E" w14:textId="4A25FC86" w:rsidR="00741827" w:rsidRPr="00EF4E07" w:rsidRDefault="00741827" w:rsidP="00741827">
      <w:pPr>
        <w:pStyle w:val="Heading5"/>
        <w:rPr>
          <w:lang w:eastAsia="ko-KR"/>
        </w:rPr>
      </w:pPr>
      <w:bookmarkStart w:id="72" w:name="_Toc129075295"/>
      <w:r w:rsidRPr="00EF4E07">
        <w:rPr>
          <w:lang w:eastAsia="ko-KR"/>
        </w:rPr>
        <w:t>4.3.</w:t>
      </w:r>
      <w:r w:rsidR="00D30243">
        <w:rPr>
          <w:lang w:eastAsia="ko-KR"/>
        </w:rPr>
        <w:t>3</w:t>
      </w:r>
      <w:r w:rsidRPr="00EF4E07">
        <w:rPr>
          <w:lang w:eastAsia="ko-KR"/>
        </w:rPr>
        <w:t>.</w:t>
      </w:r>
      <w:r>
        <w:rPr>
          <w:lang w:eastAsia="ko-KR"/>
        </w:rPr>
        <w:t>4</w:t>
      </w:r>
      <w:r w:rsidRPr="00EF4E07">
        <w:rPr>
          <w:lang w:eastAsia="ko-KR"/>
        </w:rPr>
        <w:t>.1</w:t>
      </w:r>
      <w:r w:rsidRPr="00EF4E07">
        <w:rPr>
          <w:lang w:eastAsia="ko-KR"/>
        </w:rPr>
        <w:tab/>
        <w:t>Introduction</w:t>
      </w:r>
      <w:bookmarkEnd w:id="72"/>
    </w:p>
    <w:p w14:paraId="7A17BA02" w14:textId="77777777" w:rsidR="00741827" w:rsidRDefault="00741827" w:rsidP="00741827">
      <w:r>
        <w:t xml:space="preserve">In the cases where a NWDAF service consumer requests Analytics ID(s) that requires multiple NWDAFs to collectively serve the request, the Aggregator NWDAF (i.e. the NWDAF with analytics aggregation capability) may be deployed to support requesting the analytics information from other NWDAFs and aggregating this analytics information. </w:t>
      </w:r>
    </w:p>
    <w:p w14:paraId="7B47CFA4" w14:textId="77777777" w:rsidR="00741827" w:rsidRPr="00B52B99" w:rsidRDefault="00741827" w:rsidP="00741827">
      <w:r w:rsidRPr="00B52B99">
        <w:t>This solution is proposed on how to provide the performance measurements of the NWDAF based on the notifications and/or responses received by Aggregator NWDAF. The proposed performance measurements are defined as the number of notifications and/or responses received by Aggregator NWDAF.</w:t>
      </w:r>
    </w:p>
    <w:p w14:paraId="0CF5BC98" w14:textId="77777777" w:rsidR="00741827" w:rsidRPr="00B52B99" w:rsidRDefault="00741827" w:rsidP="00741827">
      <w:r w:rsidRPr="00B52B99">
        <w:t>The proposed solution can be a potential solution for the performance measurement of the NWDAF based on the interaction aspect.</w:t>
      </w:r>
    </w:p>
    <w:p w14:paraId="4A50C9FE" w14:textId="1F869AC9" w:rsidR="00741827" w:rsidRPr="00EF4E07" w:rsidRDefault="00741827" w:rsidP="00741827">
      <w:pPr>
        <w:pStyle w:val="Heading5"/>
        <w:rPr>
          <w:lang w:eastAsia="ko-KR"/>
        </w:rPr>
      </w:pPr>
      <w:bookmarkStart w:id="73" w:name="_Toc129075296"/>
      <w:r w:rsidRPr="00EF4E07">
        <w:rPr>
          <w:lang w:eastAsia="ko-KR"/>
        </w:rPr>
        <w:t>4.3.</w:t>
      </w:r>
      <w:r w:rsidR="00D30243">
        <w:rPr>
          <w:lang w:eastAsia="ko-KR"/>
        </w:rPr>
        <w:t>3</w:t>
      </w:r>
      <w:r w:rsidRPr="00EF4E07">
        <w:rPr>
          <w:lang w:eastAsia="ko-KR"/>
        </w:rPr>
        <w:t>.</w:t>
      </w:r>
      <w:r>
        <w:rPr>
          <w:lang w:eastAsia="ko-KR"/>
        </w:rPr>
        <w:t>4</w:t>
      </w:r>
      <w:r w:rsidRPr="00EF4E07">
        <w:rPr>
          <w:lang w:eastAsia="ko-KR"/>
        </w:rPr>
        <w:t>.2</w:t>
      </w:r>
      <w:r w:rsidRPr="00EF4E07">
        <w:rPr>
          <w:lang w:eastAsia="ko-KR"/>
        </w:rPr>
        <w:tab/>
        <w:t>Description</w:t>
      </w:r>
      <w:bookmarkEnd w:id="73"/>
    </w:p>
    <w:p w14:paraId="1861E6A6" w14:textId="5CEA3A69" w:rsidR="00741827" w:rsidRPr="00B52B99" w:rsidRDefault="00741827" w:rsidP="00741827">
      <w:r w:rsidRPr="00B52B99">
        <w:t xml:space="preserve">These proposed performance measurements of the NWDAF are defined as the number of notifications/responses </w:t>
      </w:r>
      <w:r w:rsidR="00125C0A" w:rsidRPr="00B52B99">
        <w:t>received</w:t>
      </w:r>
      <w:r w:rsidRPr="00B52B99">
        <w:t xml:space="preserve"> by Aggregator NWDAF. Moreover, since different type of analytics may consume different resource (e.g., virtual CPU resource, virtual memory resource or virtual disk resource) of NWDAF, it is necessary to define the performance measurements of NWDAF based on the granularity of analytics.</w:t>
      </w:r>
      <w:r w:rsidRPr="00B52B99">
        <w:rPr>
          <w:rFonts w:hint="eastAsia"/>
        </w:rPr>
        <w:t xml:space="preserve"> </w:t>
      </w:r>
      <w:r w:rsidRPr="00B52B99">
        <w:t xml:space="preserve">Therefore, this proposed performance measurements are also defined as the number of notifications/responses </w:t>
      </w:r>
      <w:r w:rsidR="00125C0A" w:rsidRPr="00B52B99">
        <w:t>received</w:t>
      </w:r>
      <w:r w:rsidRPr="00B52B99">
        <w:t xml:space="preserve"> by Aggregator NWDAF based on the analytics ID(s). The analytics ID identifies the requested analytics, which can be obtained from the NWDAF service consumer (see TS 23.288 [2]).</w:t>
      </w:r>
    </w:p>
    <w:p w14:paraId="7EDA2BD1"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notifications received by the </w:t>
      </w:r>
      <w:r w:rsidRPr="00B52B99">
        <w:rPr>
          <w:rFonts w:hint="eastAsia"/>
        </w:rPr>
        <w:t>A</w:t>
      </w:r>
      <w:r w:rsidRPr="00B52B99">
        <w:t xml:space="preserve">ggregator NWDAF </w:t>
      </w:r>
      <w:r>
        <w:t>from</w:t>
      </w:r>
      <w:r w:rsidRPr="00C16717">
        <w:t xml:space="preserve"> the </w:t>
      </w:r>
      <w:r>
        <w:t xml:space="preserve">other </w:t>
      </w:r>
      <w:r w:rsidRPr="00C16717">
        <w:t>NWDAF</w:t>
      </w:r>
      <w:r>
        <w:t>s</w:t>
      </w:r>
      <w:r w:rsidRPr="00C16717">
        <w:t xml:space="preserve"> </w:t>
      </w:r>
      <w:r w:rsidRPr="007B6336">
        <w:t>to get analytics information for analytics aggregation</w:t>
      </w:r>
      <w:r>
        <w:t xml:space="preserve"> </w:t>
      </w:r>
      <w:r w:rsidRPr="00B52B99">
        <w:t>can be measured as follows:</w:t>
      </w:r>
    </w:p>
    <w:p w14:paraId="12CFF600" w14:textId="6DE31DB7" w:rsidR="00741827" w:rsidRPr="008C6167" w:rsidRDefault="00741827" w:rsidP="00741827">
      <w:pPr>
        <w:pStyle w:val="B1"/>
      </w:pPr>
      <w:r w:rsidRPr="00B52B99">
        <w:t>-</w:t>
      </w:r>
      <w:r w:rsidR="002514E8">
        <w:tab/>
      </w:r>
      <w:r w:rsidRPr="00B52B99">
        <w:t xml:space="preserve">When the Aggregator NWDAF </w:t>
      </w:r>
      <w:r>
        <w:t>receive</w:t>
      </w:r>
      <w:r w:rsidRPr="00C16717">
        <w:t>s the</w:t>
      </w:r>
      <w:r>
        <w:t xml:space="preserve"> </w:t>
      </w:r>
      <w:r w:rsidRPr="005D2CF1">
        <w:t>Nnwdaf_AnalyticsSubscription_Notify service operation</w:t>
      </w:r>
      <w:r w:rsidRPr="008C6167">
        <w:t xml:space="preserve"> (See TS 23.288 [2])</w:t>
      </w:r>
      <w:r w:rsidRPr="00C16717">
        <w:t xml:space="preserve"> </w:t>
      </w:r>
      <w:r>
        <w:t>from</w:t>
      </w:r>
      <w:r w:rsidRPr="00C16717">
        <w:t xml:space="preserve"> the </w:t>
      </w:r>
      <w:r>
        <w:t xml:space="preserve">other </w:t>
      </w:r>
      <w:r w:rsidRPr="00C16717">
        <w:t>NWDAF</w:t>
      </w:r>
      <w:r>
        <w:t xml:space="preserve">s </w:t>
      </w:r>
      <w:r w:rsidRPr="007B6336">
        <w:t>to get analytics information for analytics aggregation</w:t>
      </w:r>
      <w:r w:rsidRPr="00C16717">
        <w:t>,</w:t>
      </w:r>
      <w:r w:rsidRPr="008C6167">
        <w:t xml:space="preserve"> each </w:t>
      </w:r>
      <w:r>
        <w:t>notification</w:t>
      </w:r>
      <w:r w:rsidRPr="008C6167">
        <w:t xml:space="preserve"> is added to the relevant counter.</w:t>
      </w:r>
    </w:p>
    <w:p w14:paraId="4F1D2841"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notifications received by the </w:t>
      </w:r>
      <w:r w:rsidRPr="00B52B99">
        <w:rPr>
          <w:rFonts w:hint="eastAsia"/>
        </w:rPr>
        <w:t>A</w:t>
      </w:r>
      <w:r w:rsidRPr="00B52B99">
        <w:t xml:space="preserve">ggregator NWDAF </w:t>
      </w:r>
      <w:r>
        <w:t>from</w:t>
      </w:r>
      <w:r w:rsidRPr="00C16717">
        <w:t xml:space="preserve"> the </w:t>
      </w:r>
      <w:r>
        <w:t xml:space="preserve">other </w:t>
      </w:r>
      <w:r w:rsidRPr="00C16717">
        <w:t>NWDAF</w:t>
      </w:r>
      <w:r>
        <w:t>s</w:t>
      </w:r>
      <w:r w:rsidRPr="00C16717">
        <w:t xml:space="preserve"> </w:t>
      </w:r>
      <w:r w:rsidRPr="007B6336">
        <w:t>to get analytics information for analytics aggregation</w:t>
      </w:r>
      <w:r>
        <w:t xml:space="preserve">, based on the analytics ID(s), </w:t>
      </w:r>
      <w:r w:rsidRPr="00B52B99">
        <w:t>can be measured as follows:</w:t>
      </w:r>
    </w:p>
    <w:p w14:paraId="2C9E1FAE" w14:textId="3CF7D58A" w:rsidR="00741827" w:rsidRPr="008C6167" w:rsidRDefault="00741827" w:rsidP="00741827">
      <w:pPr>
        <w:pStyle w:val="B1"/>
      </w:pPr>
      <w:r w:rsidRPr="00B52B99">
        <w:t>-</w:t>
      </w:r>
      <w:r w:rsidR="002514E8">
        <w:tab/>
      </w:r>
      <w:r w:rsidRPr="00B52B99">
        <w:t xml:space="preserve">When the Aggregator NWDAF receives the </w:t>
      </w:r>
      <w:r w:rsidRPr="005D2CF1">
        <w:t>Nnwdaf_AnalyticsSubscription_Notify service operation</w:t>
      </w:r>
      <w:r w:rsidRPr="00B52B99">
        <w:t xml:space="preserve"> (See TS 23.288 [2]) from the other NWDAFs to get analytics information for analytics aggregation, each notification is added to the relevant subcounter per analytics ID</w:t>
      </w:r>
      <w:r w:rsidRPr="008C6167">
        <w:t>.</w:t>
      </w:r>
    </w:p>
    <w:p w14:paraId="4932166D"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responses received by the </w:t>
      </w:r>
      <w:r w:rsidRPr="00B52B99">
        <w:rPr>
          <w:rFonts w:hint="eastAsia"/>
        </w:rPr>
        <w:t>A</w:t>
      </w:r>
      <w:r w:rsidRPr="00B52B99">
        <w:t xml:space="preserve">ggregator NWDAF </w:t>
      </w:r>
      <w:r w:rsidRPr="00B52B99">
        <w:rPr>
          <w:rFonts w:hint="eastAsia"/>
        </w:rPr>
        <w:t>from</w:t>
      </w:r>
      <w:r w:rsidRPr="00B52B99">
        <w:t xml:space="preserve"> the other NWDAFs </w:t>
      </w:r>
      <w:r w:rsidRPr="007B6336">
        <w:t>to get analytics information for analytics aggregation</w:t>
      </w:r>
      <w:r w:rsidRPr="00B52B99">
        <w:t xml:space="preserve"> can be measured as follows:</w:t>
      </w:r>
    </w:p>
    <w:p w14:paraId="219320A0" w14:textId="0AC7E3E1" w:rsidR="00741827" w:rsidRPr="008C6167" w:rsidRDefault="00741827" w:rsidP="00741827">
      <w:pPr>
        <w:pStyle w:val="B1"/>
      </w:pPr>
      <w:r w:rsidRPr="00B52B99">
        <w:lastRenderedPageBreak/>
        <w:t>-</w:t>
      </w:r>
      <w:r w:rsidR="002514E8">
        <w:tab/>
      </w:r>
      <w:r w:rsidRPr="00B52B99">
        <w:t xml:space="preserve">When the Aggregator NWDAF </w:t>
      </w:r>
      <w:r>
        <w:t>receive</w:t>
      </w:r>
      <w:r w:rsidRPr="00C16717">
        <w:t>s the</w:t>
      </w:r>
      <w:r>
        <w:t xml:space="preserve"> </w:t>
      </w:r>
      <w:r w:rsidRPr="005D2CF1">
        <w:t xml:space="preserve">Nnwdaf_AnalyticsInfo_Request </w:t>
      </w:r>
      <w:r>
        <w:t>Response service operation</w:t>
      </w:r>
      <w:r w:rsidRPr="008C6167">
        <w:t xml:space="preserve"> (See TS 23.288 [2])</w:t>
      </w:r>
      <w:r w:rsidRPr="00C16717">
        <w:t xml:space="preserve"> </w:t>
      </w:r>
      <w:r>
        <w:t>from</w:t>
      </w:r>
      <w:r w:rsidRPr="00C16717">
        <w:t xml:space="preserve"> the </w:t>
      </w:r>
      <w:r>
        <w:t xml:space="preserve">other </w:t>
      </w:r>
      <w:r w:rsidRPr="00C16717">
        <w:t>NWDAF</w:t>
      </w:r>
      <w:r>
        <w:t xml:space="preserve">s </w:t>
      </w:r>
      <w:r w:rsidRPr="007B6336">
        <w:t>to get analytics information for analytics aggregation,</w:t>
      </w:r>
      <w:r w:rsidRPr="008C6167">
        <w:t xml:space="preserve"> each </w:t>
      </w:r>
      <w:r>
        <w:t>response</w:t>
      </w:r>
      <w:r w:rsidRPr="008C6167">
        <w:t xml:space="preserve"> is added to the relevant counter.</w:t>
      </w:r>
    </w:p>
    <w:p w14:paraId="2457697A"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responses received by the </w:t>
      </w:r>
      <w:r w:rsidRPr="00B52B99">
        <w:rPr>
          <w:rFonts w:hint="eastAsia"/>
        </w:rPr>
        <w:t>A</w:t>
      </w:r>
      <w:r w:rsidRPr="00B52B99">
        <w:t xml:space="preserve">ggregator NWDAF from the other NWDAFs </w:t>
      </w:r>
      <w:r w:rsidRPr="007B6336">
        <w:t>to get analytics information for analytics aggregation</w:t>
      </w:r>
      <w:r>
        <w:t xml:space="preserve">, </w:t>
      </w:r>
      <w:r w:rsidRPr="00B52B99">
        <w:t>based on the analytics ID(s), can be measured as follows:</w:t>
      </w:r>
    </w:p>
    <w:p w14:paraId="48762E82" w14:textId="317DF2ED" w:rsidR="00741827" w:rsidRPr="00B52B99" w:rsidRDefault="00741827" w:rsidP="00741827">
      <w:pPr>
        <w:pStyle w:val="B1"/>
      </w:pPr>
      <w:r w:rsidRPr="00B52B99">
        <w:t>-</w:t>
      </w:r>
      <w:r w:rsidR="002514E8">
        <w:tab/>
      </w:r>
      <w:r w:rsidRPr="00B52B99">
        <w:t>When the Aggregator NWDAF receives the Nnwdaf_AnalyticsInfo_Request Response service operation (See TS 23.288 [2]) from the other NWDAFs to get analytics information for analytics aggregation, each response is added to the relevant subcounter per analytics ID.</w:t>
      </w:r>
    </w:p>
    <w:p w14:paraId="417606BC" w14:textId="20CFA331" w:rsidR="00395BE2" w:rsidRPr="00146596" w:rsidRDefault="00395BE2" w:rsidP="00146596">
      <w:pPr>
        <w:pStyle w:val="Heading4"/>
      </w:pPr>
      <w:bookmarkStart w:id="74" w:name="_Toc129075297"/>
      <w:r w:rsidRPr="00146596">
        <w:t>4.3.</w:t>
      </w:r>
      <w:r w:rsidR="00D30243" w:rsidRPr="00146596">
        <w:t>3</w:t>
      </w:r>
      <w:r w:rsidRPr="00146596">
        <w:t>.5</w:t>
      </w:r>
      <w:r w:rsidRPr="00146596">
        <w:tab/>
        <w:t>Potential solution #</w:t>
      </w:r>
      <w:r w:rsidR="00BF7D82" w:rsidRPr="00146596">
        <w:t>5</w:t>
      </w:r>
      <w:r w:rsidRPr="00146596">
        <w:t xml:space="preserve">: </w:t>
      </w:r>
      <w:r w:rsidRPr="006F7C14">
        <w:t xml:space="preserve"> correctness of service usage</w:t>
      </w:r>
      <w:bookmarkEnd w:id="74"/>
    </w:p>
    <w:p w14:paraId="67ED2705" w14:textId="58B4487F" w:rsidR="00395BE2" w:rsidRPr="009A1923" w:rsidRDefault="00395BE2" w:rsidP="00395BE2">
      <w:pPr>
        <w:pStyle w:val="Heading5"/>
        <w:rPr>
          <w:lang w:eastAsia="ko-KR"/>
        </w:rPr>
      </w:pPr>
      <w:bookmarkStart w:id="75" w:name="_Toc129075298"/>
      <w:r w:rsidRPr="009A1923">
        <w:rPr>
          <w:lang w:eastAsia="ko-KR"/>
        </w:rPr>
        <w:t>4.</w:t>
      </w:r>
      <w:r>
        <w:rPr>
          <w:lang w:eastAsia="ko-KR"/>
        </w:rPr>
        <w:t>3</w:t>
      </w:r>
      <w:r w:rsidRPr="009A1923">
        <w:rPr>
          <w:lang w:eastAsia="ko-KR"/>
        </w:rPr>
        <w:t>.</w:t>
      </w:r>
      <w:r w:rsidR="00D30243">
        <w:rPr>
          <w:lang w:eastAsia="ko-KR"/>
        </w:rPr>
        <w:t>3</w:t>
      </w:r>
      <w:r w:rsidRPr="009A1923">
        <w:rPr>
          <w:lang w:eastAsia="ko-KR"/>
        </w:rPr>
        <w:t>.</w:t>
      </w:r>
      <w:r>
        <w:rPr>
          <w:lang w:eastAsia="ko-KR"/>
        </w:rPr>
        <w:t>5</w:t>
      </w:r>
      <w:r w:rsidRPr="009A1923">
        <w:rPr>
          <w:lang w:eastAsia="ko-KR"/>
        </w:rPr>
        <w:t>.1</w:t>
      </w:r>
      <w:r w:rsidRPr="009A1923">
        <w:rPr>
          <w:lang w:eastAsia="ko-KR"/>
        </w:rPr>
        <w:tab/>
        <w:t>Introduction</w:t>
      </w:r>
      <w:bookmarkEnd w:id="75"/>
    </w:p>
    <w:p w14:paraId="418AF07D" w14:textId="768A1CD9" w:rsidR="00395BE2" w:rsidRPr="00451F3B" w:rsidRDefault="00395BE2" w:rsidP="00395BE2">
      <w:r w:rsidRPr="009A1923">
        <w:t>This</w:t>
      </w:r>
      <w:r>
        <w:t xml:space="preserve"> solution</w:t>
      </w:r>
      <w:r w:rsidRPr="009A1923">
        <w:t xml:space="preserve"> </w:t>
      </w:r>
      <w:r>
        <w:t xml:space="preserve">is proposed on how to provide the performance measurements of the NWDAF </w:t>
      </w:r>
      <w:r w:rsidRPr="008F6890">
        <w:rPr>
          <w:b/>
          <w:bCs/>
        </w:rPr>
        <w:t>service usage</w:t>
      </w:r>
      <w:r>
        <w:t xml:space="preserve">. The proposed key performance indicator is defined as a </w:t>
      </w:r>
      <w:r w:rsidR="00B11F3E">
        <w:t>Boolean</w:t>
      </w:r>
      <w:r>
        <w:t xml:space="preserve"> that expresses whether the NWDAF is observing the </w:t>
      </w:r>
      <w:r w:rsidR="0084035C">
        <w:t>"</w:t>
      </w:r>
      <w:r w:rsidRPr="008F6890">
        <w:rPr>
          <w:b/>
          <w:bCs/>
        </w:rPr>
        <w:t>Expected service usage</w:t>
      </w:r>
      <w:r w:rsidR="0084035C">
        <w:t>"</w:t>
      </w:r>
      <w:r>
        <w:t xml:space="preserve"> or </w:t>
      </w:r>
      <w:r w:rsidR="0084035C">
        <w:t>"</w:t>
      </w:r>
      <w:r w:rsidRPr="008F6890">
        <w:rPr>
          <w:b/>
          <w:bCs/>
        </w:rPr>
        <w:t>Abnormal service usage</w:t>
      </w:r>
      <w:r w:rsidR="0084035C">
        <w:t>"</w:t>
      </w:r>
      <w:r>
        <w:t xml:space="preserve">. </w:t>
      </w:r>
      <w:r w:rsidR="0084035C">
        <w:t>"</w:t>
      </w:r>
      <w:r w:rsidRPr="004C0464">
        <w:t>Expected service usage</w:t>
      </w:r>
      <w:r w:rsidR="0084035C">
        <w:t>"</w:t>
      </w:r>
      <w:r w:rsidRPr="004C0464">
        <w:t xml:space="preserve"> represents the case where the distribution of requests is similar </w:t>
      </w:r>
      <w:r>
        <w:t>distribution of requests observed during normal operations</w:t>
      </w:r>
      <w:r w:rsidRPr="004C0464">
        <w:t xml:space="preserve">, otherwise </w:t>
      </w:r>
      <w:r w:rsidR="0084035C">
        <w:t>"</w:t>
      </w:r>
      <w:r w:rsidRPr="004C0464">
        <w:t>Abnormal service usage</w:t>
      </w:r>
      <w:r w:rsidR="0084035C">
        <w:t>"</w:t>
      </w:r>
      <w:r w:rsidRPr="004C0464">
        <w:t xml:space="preserve"> represents the case where there mare major variations in the number of requests.</w:t>
      </w:r>
    </w:p>
    <w:p w14:paraId="0A38C4CE" w14:textId="764F6AA0" w:rsidR="00395BE2" w:rsidRPr="00451F3B" w:rsidRDefault="00395BE2" w:rsidP="00395BE2">
      <w:pPr>
        <w:pStyle w:val="Heading5"/>
      </w:pPr>
      <w:bookmarkStart w:id="76" w:name="_Toc129075299"/>
      <w:r w:rsidRPr="00451F3B">
        <w:t>4.3.</w:t>
      </w:r>
      <w:r w:rsidR="00D30243">
        <w:t>3</w:t>
      </w:r>
      <w:r w:rsidRPr="00451F3B">
        <w:t>.5.2</w:t>
      </w:r>
      <w:r w:rsidRPr="00451F3B">
        <w:tab/>
        <w:t>Description</w:t>
      </w:r>
      <w:bookmarkEnd w:id="76"/>
    </w:p>
    <w:p w14:paraId="3EE2BAB3" w14:textId="104ED38B" w:rsidR="00395BE2" w:rsidRPr="0084035C" w:rsidRDefault="00395BE2" w:rsidP="00451F3B">
      <w:r w:rsidRPr="0084035C">
        <w:t xml:space="preserve">The solution proposes to use as input the requests received by an NWDAF service producer, and to produces an analysis of the expected incoming requests distribution. </w:t>
      </w:r>
      <w:r w:rsidRPr="00451F3B">
        <w:rPr>
          <w:sz w:val="21"/>
          <w:szCs w:val="21"/>
        </w:rPr>
        <w:t xml:space="preserve">For this the MnS producer is given an indication of a period of normal operations, e.g., one where the operator monitors the incoming requests to confirm that they are normal and expected requests. Based on those requests, the MnS producer computes this </w:t>
      </w:r>
      <w:r w:rsidR="0084035C">
        <w:rPr>
          <w:sz w:val="21"/>
          <w:szCs w:val="21"/>
        </w:rPr>
        <w:t>"</w:t>
      </w:r>
      <w:r w:rsidRPr="00451F3B">
        <w:rPr>
          <w:sz w:val="21"/>
          <w:szCs w:val="21"/>
        </w:rPr>
        <w:t>expected distribution of incoming requests</w:t>
      </w:r>
      <w:r w:rsidR="0084035C">
        <w:rPr>
          <w:sz w:val="21"/>
          <w:szCs w:val="21"/>
        </w:rPr>
        <w:t>"</w:t>
      </w:r>
      <w:r w:rsidRPr="00451F3B">
        <w:rPr>
          <w:sz w:val="21"/>
          <w:szCs w:val="21"/>
        </w:rPr>
        <w:t xml:space="preserve"> parameterised by different characteristics like time, location, requesting function,  etc.</w:t>
      </w:r>
    </w:p>
    <w:p w14:paraId="1B2130C8" w14:textId="79192D38" w:rsidR="00395BE2" w:rsidRPr="0084035C" w:rsidRDefault="00395BE2" w:rsidP="00395BE2">
      <w:pPr>
        <w:rPr>
          <w:lang w:val="en-US"/>
        </w:rPr>
      </w:pPr>
      <w:r w:rsidRPr="0084035C">
        <w:rPr>
          <w:lang w:val="en-US"/>
        </w:rPr>
        <w:t xml:space="preserve">Then at any point during operations, the </w:t>
      </w:r>
      <w:r w:rsidRPr="00451F3B">
        <w:rPr>
          <w:sz w:val="21"/>
          <w:szCs w:val="21"/>
        </w:rPr>
        <w:t xml:space="preserve">MnS producer </w:t>
      </w:r>
      <w:r w:rsidRPr="0084035C">
        <w:t>computes a "</w:t>
      </w:r>
      <w:r w:rsidRPr="00451F3B">
        <w:rPr>
          <w:sz w:val="21"/>
          <w:szCs w:val="21"/>
        </w:rPr>
        <w:t>distribution of the arriving service requests</w:t>
      </w:r>
      <w:r w:rsidR="0084035C">
        <w:rPr>
          <w:sz w:val="21"/>
          <w:szCs w:val="21"/>
        </w:rPr>
        <w:t>"</w:t>
      </w:r>
      <w:r w:rsidRPr="00451F3B">
        <w:rPr>
          <w:sz w:val="21"/>
          <w:szCs w:val="21"/>
        </w:rPr>
        <w:t xml:space="preserve"> which is computed the same way as the </w:t>
      </w:r>
      <w:r w:rsidR="0084035C">
        <w:rPr>
          <w:sz w:val="21"/>
          <w:szCs w:val="21"/>
        </w:rPr>
        <w:t>"</w:t>
      </w:r>
      <w:r w:rsidRPr="00451F3B">
        <w:rPr>
          <w:sz w:val="21"/>
          <w:szCs w:val="21"/>
        </w:rPr>
        <w:t>expected distribution of incoming requests</w:t>
      </w:r>
      <w:r w:rsidR="0084035C">
        <w:rPr>
          <w:sz w:val="21"/>
          <w:szCs w:val="21"/>
        </w:rPr>
        <w:t>"</w:t>
      </w:r>
      <w:r w:rsidRPr="00451F3B">
        <w:rPr>
          <w:sz w:val="21"/>
          <w:szCs w:val="21"/>
        </w:rPr>
        <w:t xml:space="preserve"> but from requests received at that time (i.e., when the operator does not monitor the requests). The MnS producer </w:t>
      </w:r>
      <w:r w:rsidRPr="0084035C">
        <w:t>may take as input the expected behaviour of the service producers</w:t>
      </w:r>
      <w:r w:rsidR="0084035C">
        <w:t>'</w:t>
      </w:r>
      <w:r w:rsidRPr="0084035C">
        <w:t xml:space="preserve"> incoming requests as the specific "expected distribution of incoming requests " e.g. for a specific requesting function and provides a comparison between these expected distribution of incoming requests " and the distribution of the arriving service requests.</w:t>
      </w:r>
    </w:p>
    <w:p w14:paraId="635934A2" w14:textId="77777777" w:rsidR="00395BE2" w:rsidRDefault="00395BE2" w:rsidP="00451F3B">
      <w:r>
        <w:t>The outcome is an indication whether the service is used as expected or is being used abnormally.</w:t>
      </w:r>
    </w:p>
    <w:p w14:paraId="70450BBB" w14:textId="77777777" w:rsidR="00395BE2" w:rsidRDefault="00395BE2" w:rsidP="00451F3B">
      <w:r w:rsidRPr="00BE5B8A">
        <w:t xml:space="preserve">Note: the </w:t>
      </w:r>
      <w:r w:rsidRPr="00D5223D">
        <w:t>service usage performance indication can be computed for any of the services of the NWDAF</w:t>
      </w:r>
      <w:r>
        <w:t>.</w:t>
      </w:r>
      <w:r w:rsidRPr="00D5223D">
        <w:t xml:space="preserve"> </w:t>
      </w:r>
    </w:p>
    <w:p w14:paraId="67E7B96E" w14:textId="7345F6BE" w:rsidR="00395BE2" w:rsidRDefault="00395BE2" w:rsidP="00451F3B">
      <w:pPr>
        <w:pStyle w:val="EditorsNote"/>
      </w:pPr>
    </w:p>
    <w:p w14:paraId="730ED90E" w14:textId="77777777" w:rsidR="00A22071" w:rsidRPr="00787B4B" w:rsidRDefault="00A22071" w:rsidP="006F7C14">
      <w:pPr>
        <w:pStyle w:val="Heading4"/>
      </w:pPr>
      <w:bookmarkStart w:id="77" w:name="_Toc129075300"/>
      <w:r w:rsidRPr="00787B4B">
        <w:t>4.3.</w:t>
      </w:r>
      <w:r>
        <w:t>3</w:t>
      </w:r>
      <w:r w:rsidRPr="00787B4B">
        <w:t>.</w:t>
      </w:r>
      <w:r>
        <w:t>6</w:t>
      </w:r>
      <w:r w:rsidRPr="00787B4B">
        <w:tab/>
        <w:t>Potential solution #</w:t>
      </w:r>
      <w:r>
        <w:t>6</w:t>
      </w:r>
      <w:r w:rsidRPr="00787B4B">
        <w:t xml:space="preserve">: </w:t>
      </w:r>
      <w:r w:rsidRPr="00787B4B">
        <w:rPr>
          <w:lang w:eastAsia="zh-CN"/>
        </w:rPr>
        <w:t>number of subscriptions and/or requests</w:t>
      </w:r>
      <w:r>
        <w:rPr>
          <w:lang w:eastAsia="zh-CN"/>
        </w:rPr>
        <w:t xml:space="preserve"> received by NWDAF supporting ML model provision services</w:t>
      </w:r>
      <w:bookmarkEnd w:id="77"/>
    </w:p>
    <w:p w14:paraId="1BA9D2DE" w14:textId="06090C97" w:rsidR="00A22071" w:rsidRPr="00787B4B" w:rsidRDefault="00A22071" w:rsidP="006F7C14">
      <w:pPr>
        <w:pStyle w:val="Heading5"/>
        <w:rPr>
          <w:lang w:eastAsia="ko-KR"/>
        </w:rPr>
      </w:pPr>
      <w:bookmarkStart w:id="78" w:name="_Toc129075301"/>
      <w:r w:rsidRPr="00787B4B">
        <w:rPr>
          <w:lang w:eastAsia="ko-KR"/>
        </w:rPr>
        <w:t>4.3.</w:t>
      </w:r>
      <w:r>
        <w:rPr>
          <w:lang w:eastAsia="ko-KR"/>
        </w:rPr>
        <w:t>3</w:t>
      </w:r>
      <w:r w:rsidRPr="00787B4B">
        <w:rPr>
          <w:lang w:eastAsia="ko-KR"/>
        </w:rPr>
        <w:t>.</w:t>
      </w:r>
      <w:r w:rsidR="00CD6DB6">
        <w:rPr>
          <w:lang w:eastAsia="ko-KR"/>
        </w:rPr>
        <w:t>6</w:t>
      </w:r>
      <w:r w:rsidRPr="00787B4B">
        <w:rPr>
          <w:lang w:eastAsia="ko-KR"/>
        </w:rPr>
        <w:t>.1</w:t>
      </w:r>
      <w:r w:rsidRPr="00787B4B">
        <w:rPr>
          <w:lang w:eastAsia="ko-KR"/>
        </w:rPr>
        <w:tab/>
        <w:t>Introduction</w:t>
      </w:r>
      <w:bookmarkEnd w:id="78"/>
    </w:p>
    <w:p w14:paraId="5D0B4DF6" w14:textId="77777777" w:rsidR="00A22071" w:rsidRPr="00787B4B" w:rsidRDefault="00A22071" w:rsidP="00A22071">
      <w:r>
        <w:t xml:space="preserve">In order to measure the </w:t>
      </w:r>
      <w:r w:rsidRPr="00787B4B">
        <w:t xml:space="preserve">performance </w:t>
      </w:r>
      <w:r>
        <w:t>of</w:t>
      </w:r>
      <w:r w:rsidRPr="00787B4B">
        <w:t xml:space="preserve"> the NWDAF</w:t>
      </w:r>
      <w:r>
        <w:t xml:space="preserve"> related to the Model</w:t>
      </w:r>
      <w:r w:rsidRPr="00BE363F">
        <w:t xml:space="preserve"> </w:t>
      </w:r>
      <w:r>
        <w:t>Training L</w:t>
      </w:r>
      <w:r w:rsidRPr="00BE363F">
        <w:t>ogical Function (</w:t>
      </w:r>
      <w:r>
        <w:t>MTLF</w:t>
      </w:r>
      <w:r w:rsidRPr="00BE363F">
        <w:t>)</w:t>
      </w:r>
      <w:r>
        <w:t xml:space="preserve"> on the interaction aspect, t</w:t>
      </w:r>
      <w:r w:rsidRPr="00787B4B">
        <w:t xml:space="preserve">his solution is proposed to provide the performance measurements based on the subscriptions and/or requests received by NWDAF. The proposed performance measurements are </w:t>
      </w:r>
      <w:r>
        <w:t>provided</w:t>
      </w:r>
      <w:r w:rsidRPr="00787B4B">
        <w:t xml:space="preserve"> as the number of subscriptions and/or requests received by NWDAF.</w:t>
      </w:r>
    </w:p>
    <w:p w14:paraId="15BAC2DE" w14:textId="2B4AA44C" w:rsidR="00A22071" w:rsidRDefault="00A22071" w:rsidP="00A22071">
      <w:r w:rsidRPr="00787B4B">
        <w:t xml:space="preserve">The proposed solution can be a potential solution for the performance </w:t>
      </w:r>
      <w:r>
        <w:t>measurement</w:t>
      </w:r>
      <w:r w:rsidRPr="00787B4B">
        <w:t xml:space="preserve"> of the NWDAF</w:t>
      </w:r>
      <w:r>
        <w:t xml:space="preserve"> </w:t>
      </w:r>
      <w:r w:rsidRPr="00BE363F">
        <w:t xml:space="preserve">supporting </w:t>
      </w:r>
      <w:r>
        <w:t>ML model provision</w:t>
      </w:r>
      <w:r w:rsidRPr="00BE363F">
        <w:t xml:space="preserve"> services, such as NWDAF contain</w:t>
      </w:r>
      <w:r w:rsidR="00E617B2">
        <w:t>in</w:t>
      </w:r>
      <w:r w:rsidRPr="00BE363F">
        <w:t xml:space="preserve">g </w:t>
      </w:r>
      <w:r>
        <w:t>Model</w:t>
      </w:r>
      <w:r w:rsidRPr="00BE363F">
        <w:t xml:space="preserve"> </w:t>
      </w:r>
      <w:r>
        <w:t>Training L</w:t>
      </w:r>
      <w:r w:rsidRPr="00BE363F">
        <w:t>ogical Function (</w:t>
      </w:r>
      <w:r>
        <w:t>MTLF</w:t>
      </w:r>
      <w:r w:rsidRPr="00BE363F">
        <w:t>)</w:t>
      </w:r>
      <w:r>
        <w:rPr>
          <w:rFonts w:hint="eastAsia"/>
          <w:lang w:eastAsia="zh-CN"/>
        </w:rPr>
        <w:t>,</w:t>
      </w:r>
      <w:r w:rsidRPr="00787B4B">
        <w:t xml:space="preserve"> based on the interaction aspect.</w:t>
      </w:r>
    </w:p>
    <w:p w14:paraId="38D272B9" w14:textId="2434A9E4" w:rsidR="00A22071" w:rsidRPr="00787B4B" w:rsidRDefault="00A22071" w:rsidP="006F7C14">
      <w:pPr>
        <w:pStyle w:val="Heading5"/>
        <w:rPr>
          <w:lang w:eastAsia="ko-KR"/>
        </w:rPr>
      </w:pPr>
      <w:bookmarkStart w:id="79" w:name="_Toc129075302"/>
      <w:r w:rsidRPr="00787B4B">
        <w:rPr>
          <w:lang w:eastAsia="ko-KR"/>
        </w:rPr>
        <w:t>4.3.</w:t>
      </w:r>
      <w:r>
        <w:rPr>
          <w:lang w:eastAsia="ko-KR"/>
        </w:rPr>
        <w:t>3</w:t>
      </w:r>
      <w:r w:rsidRPr="00787B4B">
        <w:rPr>
          <w:lang w:eastAsia="ko-KR"/>
        </w:rPr>
        <w:t>.</w:t>
      </w:r>
      <w:r w:rsidR="00CD6DB6">
        <w:rPr>
          <w:lang w:eastAsia="ko-KR"/>
        </w:rPr>
        <w:t>6</w:t>
      </w:r>
      <w:r w:rsidRPr="00787B4B">
        <w:rPr>
          <w:lang w:eastAsia="ko-KR"/>
        </w:rPr>
        <w:t>.2</w:t>
      </w:r>
      <w:r w:rsidRPr="00787B4B">
        <w:rPr>
          <w:lang w:eastAsia="ko-KR"/>
        </w:rPr>
        <w:tab/>
        <w:t>Description</w:t>
      </w:r>
      <w:bookmarkEnd w:id="79"/>
    </w:p>
    <w:p w14:paraId="7C880642" w14:textId="77777777" w:rsidR="00A22071" w:rsidRPr="00787B4B" w:rsidRDefault="00A22071" w:rsidP="00A22071">
      <w:r>
        <w:t xml:space="preserve">These </w:t>
      </w:r>
      <w:r w:rsidRPr="00787B4B">
        <w:t>performance measurements of the NWDAF</w:t>
      </w:r>
      <w:r>
        <w:t xml:space="preserve"> related to the MTLF</w:t>
      </w:r>
      <w:r w:rsidRPr="00787B4B">
        <w:t xml:space="preserve"> </w:t>
      </w:r>
      <w:r>
        <w:t xml:space="preserve">on the interaction aspect </w:t>
      </w:r>
      <w:r w:rsidRPr="00787B4B">
        <w:t xml:space="preserve">are </w:t>
      </w:r>
      <w:r>
        <w:t>provided</w:t>
      </w:r>
      <w:r w:rsidRPr="00787B4B">
        <w:t xml:space="preserve"> as the number of subscriptions and/or requests received by NWDAF</w:t>
      </w:r>
      <w:r>
        <w:t xml:space="preserve"> supporting model provision services</w:t>
      </w:r>
      <w:r w:rsidRPr="00787B4B">
        <w:t>. Moreover,</w:t>
      </w:r>
      <w:r>
        <w:t xml:space="preserve"> the ML model is associated with the analytics ID. T</w:t>
      </w:r>
      <w:r w:rsidRPr="00787B4B">
        <w:t xml:space="preserve">herefore, </w:t>
      </w:r>
      <w:r>
        <w:t>these</w:t>
      </w:r>
      <w:r w:rsidRPr="00787B4B">
        <w:t xml:space="preserve"> proposed performance measurements are also </w:t>
      </w:r>
      <w:r>
        <w:t>provided</w:t>
      </w:r>
      <w:r w:rsidRPr="00787B4B">
        <w:t xml:space="preserve"> as </w:t>
      </w:r>
      <w:r w:rsidRPr="00787B4B">
        <w:lastRenderedPageBreak/>
        <w:t>the number of subscriptions and/or requests received by NWDAF based on the analytics ID. The analytics ID</w:t>
      </w:r>
      <w:r w:rsidRPr="00787B4B">
        <w:rPr>
          <w:lang w:eastAsia="zh-CN"/>
        </w:rPr>
        <w:t xml:space="preserve"> identifies the analytics</w:t>
      </w:r>
      <w:r>
        <w:rPr>
          <w:lang w:eastAsia="zh-CN"/>
        </w:rPr>
        <w:t xml:space="preserve"> for which the ML model is used and</w:t>
      </w:r>
      <w:r>
        <w:t xml:space="preserve"> </w:t>
      </w:r>
      <w:r w:rsidRPr="00787B4B">
        <w:t>can be obtained from the NWDAF service consumer (see TS 23.288 [2]).</w:t>
      </w:r>
    </w:p>
    <w:p w14:paraId="09651721" w14:textId="77777777" w:rsidR="00A22071" w:rsidRPr="00787B4B" w:rsidRDefault="00A22071" w:rsidP="00792B10">
      <w:r w:rsidRPr="00787B4B">
        <w:rPr>
          <w:rFonts w:hint="eastAsia"/>
          <w:lang w:eastAsia="zh-CN"/>
        </w:rPr>
        <w:t>The</w:t>
      </w:r>
      <w:r w:rsidRPr="00787B4B">
        <w:t xml:space="preserve"> </w:t>
      </w:r>
      <w:r w:rsidRPr="00787B4B">
        <w:rPr>
          <w:rFonts w:hint="eastAsia"/>
          <w:lang w:eastAsia="zh-CN"/>
        </w:rPr>
        <w:t>number</w:t>
      </w:r>
      <w:r w:rsidRPr="00787B4B">
        <w:t xml:space="preserve"> of subscriptions received by NWDAF can be measured as follows:</w:t>
      </w:r>
    </w:p>
    <w:p w14:paraId="0634F7ED" w14:textId="47DD2CD0" w:rsidR="00A22071" w:rsidRPr="00787B4B" w:rsidRDefault="00A22071" w:rsidP="006F7C14">
      <w:pPr>
        <w:pStyle w:val="B1"/>
      </w:pPr>
      <w:r w:rsidRPr="00787B4B">
        <w:t>-</w:t>
      </w:r>
      <w:r w:rsidR="002514E8">
        <w:tab/>
      </w:r>
      <w:r w:rsidRPr="00787B4B">
        <w:t xml:space="preserve">When the NWDAF receives the </w:t>
      </w:r>
      <w:r w:rsidRPr="007D7D88">
        <w:t>Nnwdaf_MLModelProvision_Subscribe</w:t>
      </w:r>
      <w:r w:rsidRPr="00787B4B">
        <w:t xml:space="preserve"> service operation (See TS 23.288 [2]) from the NWDAF service consumer, each accepted subscription is added to the relevant counter.</w:t>
      </w:r>
    </w:p>
    <w:p w14:paraId="3917F5A5" w14:textId="77777777" w:rsidR="00A22071" w:rsidRPr="00787B4B" w:rsidRDefault="00A22071" w:rsidP="00792B10">
      <w:r w:rsidRPr="00787B4B">
        <w:t>The number of requests received by NWDAF can be measured as follows:</w:t>
      </w:r>
    </w:p>
    <w:p w14:paraId="67379DC5" w14:textId="0B0D02AE" w:rsidR="00A22071" w:rsidRPr="00787B4B" w:rsidRDefault="00A22071" w:rsidP="006F7C14">
      <w:pPr>
        <w:pStyle w:val="B1"/>
      </w:pPr>
      <w:r w:rsidRPr="00787B4B">
        <w:t>-</w:t>
      </w:r>
      <w:r w:rsidR="002514E8">
        <w:tab/>
      </w:r>
      <w:r w:rsidRPr="00787B4B">
        <w:t xml:space="preserve">When the NWDAF receives the </w:t>
      </w:r>
      <w:r>
        <w:rPr>
          <w:lang w:eastAsia="ja-JP"/>
        </w:rPr>
        <w:t>Nnwdaf_MLModelInfo_Request</w:t>
      </w:r>
      <w:r w:rsidRPr="00787B4B">
        <w:t xml:space="preserve"> service operation (See TS 23.288 [2]) from the NWDAF service consumer, each accepted request is added to the relevant counter.</w:t>
      </w:r>
    </w:p>
    <w:p w14:paraId="5BAC7ECF" w14:textId="77777777" w:rsidR="00A22071" w:rsidRPr="00787B4B" w:rsidRDefault="00A22071" w:rsidP="00792B10">
      <w:r w:rsidRPr="00787B4B">
        <w:rPr>
          <w:rFonts w:hint="eastAsia"/>
          <w:lang w:eastAsia="zh-CN"/>
        </w:rPr>
        <w:t>The</w:t>
      </w:r>
      <w:r w:rsidRPr="00787B4B">
        <w:t xml:space="preserve"> </w:t>
      </w:r>
      <w:r w:rsidRPr="00787B4B">
        <w:rPr>
          <w:rFonts w:hint="eastAsia"/>
          <w:lang w:eastAsia="zh-CN"/>
        </w:rPr>
        <w:t>number</w:t>
      </w:r>
      <w:r w:rsidRPr="00787B4B">
        <w:t xml:space="preserve"> of subscriptions received by NWDAF </w:t>
      </w:r>
      <w:r w:rsidRPr="00787B4B">
        <w:rPr>
          <w:lang w:eastAsia="zh-CN"/>
        </w:rPr>
        <w:t xml:space="preserve">based on the analytics ID(s) </w:t>
      </w:r>
      <w:r w:rsidRPr="00787B4B">
        <w:t>can be measured as follows:</w:t>
      </w:r>
    </w:p>
    <w:p w14:paraId="0389A8CA" w14:textId="0D2C7BE5" w:rsidR="00A22071" w:rsidRPr="00787B4B" w:rsidRDefault="00A22071" w:rsidP="006F7C14">
      <w:pPr>
        <w:pStyle w:val="B1"/>
        <w:rPr>
          <w:lang w:eastAsia="zh-CN"/>
        </w:rPr>
      </w:pPr>
      <w:r w:rsidRPr="00787B4B">
        <w:rPr>
          <w:lang w:eastAsia="zh-CN"/>
        </w:rPr>
        <w:t>-</w:t>
      </w:r>
      <w:r w:rsidR="002514E8">
        <w:tab/>
      </w:r>
      <w:r w:rsidRPr="00787B4B">
        <w:rPr>
          <w:lang w:eastAsia="zh-CN"/>
        </w:rPr>
        <w:t xml:space="preserve">When the NWDAF receives the </w:t>
      </w:r>
      <w:r w:rsidRPr="007D7D88">
        <w:t>Nnwdaf_MLModelProvision_Subscribe</w:t>
      </w:r>
      <w:r w:rsidRPr="00787B4B">
        <w:rPr>
          <w:lang w:eastAsia="zh-CN"/>
        </w:rPr>
        <w:t xml:space="preserve"> service operation (See TS 23.288 [2]) from the NWDAF service consumer</w:t>
      </w:r>
      <w:r w:rsidRPr="00787B4B">
        <w:rPr>
          <w:rFonts w:hint="eastAsia"/>
          <w:lang w:eastAsia="zh-CN"/>
        </w:rPr>
        <w:t>,</w:t>
      </w:r>
      <w:r w:rsidRPr="00787B4B">
        <w:rPr>
          <w:lang w:eastAsia="zh-CN"/>
        </w:rPr>
        <w:t xml:space="preserve"> each accepted subscription is added to the relevant subcounter per analytics ID.</w:t>
      </w:r>
    </w:p>
    <w:p w14:paraId="531CFBD6" w14:textId="77777777" w:rsidR="00A22071" w:rsidRPr="00787B4B" w:rsidRDefault="00A22071" w:rsidP="00792B10">
      <w:r w:rsidRPr="00787B4B">
        <w:rPr>
          <w:rFonts w:hint="eastAsia"/>
          <w:lang w:eastAsia="zh-CN"/>
        </w:rPr>
        <w:t>The</w:t>
      </w:r>
      <w:r w:rsidRPr="00787B4B">
        <w:t xml:space="preserve"> </w:t>
      </w:r>
      <w:r w:rsidRPr="00787B4B">
        <w:rPr>
          <w:rFonts w:hint="eastAsia"/>
          <w:lang w:eastAsia="zh-CN"/>
        </w:rPr>
        <w:t>number</w:t>
      </w:r>
      <w:r w:rsidRPr="00787B4B">
        <w:t xml:space="preserve"> of </w:t>
      </w:r>
      <w:r w:rsidRPr="00787B4B">
        <w:rPr>
          <w:rFonts w:hint="eastAsia"/>
          <w:lang w:eastAsia="zh-CN"/>
        </w:rPr>
        <w:t>requ</w:t>
      </w:r>
      <w:r w:rsidRPr="00787B4B">
        <w:t xml:space="preserve">ests received by NWDAF </w:t>
      </w:r>
      <w:r w:rsidRPr="00787B4B">
        <w:rPr>
          <w:lang w:eastAsia="zh-CN"/>
        </w:rPr>
        <w:t xml:space="preserve">based on the analytics ID(s) </w:t>
      </w:r>
      <w:r w:rsidRPr="00787B4B">
        <w:t>can be measured as follows:</w:t>
      </w:r>
    </w:p>
    <w:p w14:paraId="19F63243" w14:textId="7E99B9E2" w:rsidR="00A22071" w:rsidRPr="00787B4B" w:rsidRDefault="00A22071" w:rsidP="006F7C14">
      <w:pPr>
        <w:pStyle w:val="B1"/>
        <w:rPr>
          <w:lang w:eastAsia="zh-CN"/>
        </w:rPr>
      </w:pPr>
      <w:r w:rsidRPr="00787B4B">
        <w:rPr>
          <w:lang w:eastAsia="zh-CN"/>
        </w:rPr>
        <w:t>-</w:t>
      </w:r>
      <w:r w:rsidR="002514E8">
        <w:tab/>
      </w:r>
      <w:r w:rsidRPr="00787B4B">
        <w:rPr>
          <w:lang w:eastAsia="zh-CN"/>
        </w:rPr>
        <w:t xml:space="preserve">When the NWDAF receives the </w:t>
      </w:r>
      <w:r>
        <w:rPr>
          <w:lang w:eastAsia="ja-JP"/>
        </w:rPr>
        <w:t>Nnwdaf_MLModelInfo_Request</w:t>
      </w:r>
      <w:r w:rsidRPr="00787B4B">
        <w:rPr>
          <w:lang w:eastAsia="zh-CN"/>
        </w:rPr>
        <w:t xml:space="preserve"> service operation (See TS 23.288 [2]) from the NWDAF service consumer</w:t>
      </w:r>
      <w:r w:rsidRPr="00787B4B">
        <w:rPr>
          <w:rFonts w:hint="eastAsia"/>
          <w:lang w:eastAsia="zh-CN"/>
        </w:rPr>
        <w:t>,</w:t>
      </w:r>
      <w:r w:rsidRPr="00787B4B">
        <w:rPr>
          <w:lang w:eastAsia="zh-CN"/>
        </w:rPr>
        <w:t xml:space="preserve"> each accepted request is added to the relevant subcounter per analytics ID.</w:t>
      </w:r>
    </w:p>
    <w:p w14:paraId="14F2EEF0" w14:textId="136649AD" w:rsidR="00A22071" w:rsidRPr="00787B4B" w:rsidRDefault="00A22071" w:rsidP="006F7C14">
      <w:pPr>
        <w:pStyle w:val="Heading4"/>
      </w:pPr>
      <w:bookmarkStart w:id="80" w:name="_Toc129075303"/>
      <w:r w:rsidRPr="00787B4B">
        <w:t>4.3.</w:t>
      </w:r>
      <w:r>
        <w:t>3</w:t>
      </w:r>
      <w:r w:rsidRPr="00787B4B">
        <w:t>.</w:t>
      </w:r>
      <w:r w:rsidR="004A1E40">
        <w:t>7</w:t>
      </w:r>
      <w:r w:rsidRPr="00787B4B">
        <w:tab/>
        <w:t>Potential solution #</w:t>
      </w:r>
      <w:r>
        <w:t>7</w:t>
      </w:r>
      <w:r w:rsidRPr="00787B4B">
        <w:t xml:space="preserve">: </w:t>
      </w:r>
      <w:r w:rsidRPr="00787B4B">
        <w:rPr>
          <w:lang w:eastAsia="zh-CN"/>
        </w:rPr>
        <w:t xml:space="preserve"> number of notifications and/or responses</w:t>
      </w:r>
      <w:r>
        <w:rPr>
          <w:lang w:eastAsia="zh-CN"/>
        </w:rPr>
        <w:t xml:space="preserve"> ge</w:t>
      </w:r>
      <w:r>
        <w:rPr>
          <w:rFonts w:hint="eastAsia"/>
          <w:lang w:eastAsia="zh-CN"/>
        </w:rPr>
        <w:t>ne</w:t>
      </w:r>
      <w:r>
        <w:rPr>
          <w:lang w:eastAsia="zh-CN"/>
        </w:rPr>
        <w:t>rated by NWDAF supporting ML model provision services</w:t>
      </w:r>
      <w:bookmarkEnd w:id="80"/>
    </w:p>
    <w:p w14:paraId="46C52250" w14:textId="56252E04" w:rsidR="00A22071" w:rsidRPr="00787B4B" w:rsidRDefault="00A22071" w:rsidP="006F7C14">
      <w:pPr>
        <w:pStyle w:val="Heading5"/>
        <w:rPr>
          <w:lang w:eastAsia="ko-KR"/>
        </w:rPr>
      </w:pPr>
      <w:bookmarkStart w:id="81" w:name="_Toc129075304"/>
      <w:r w:rsidRPr="00787B4B">
        <w:rPr>
          <w:lang w:eastAsia="ko-KR"/>
        </w:rPr>
        <w:t>4.3.</w:t>
      </w:r>
      <w:r>
        <w:rPr>
          <w:lang w:eastAsia="ko-KR"/>
        </w:rPr>
        <w:t>3</w:t>
      </w:r>
      <w:r w:rsidRPr="00787B4B">
        <w:rPr>
          <w:lang w:eastAsia="ko-KR"/>
        </w:rPr>
        <w:t>.</w:t>
      </w:r>
      <w:r w:rsidR="004A1E40">
        <w:rPr>
          <w:lang w:eastAsia="ko-KR"/>
        </w:rPr>
        <w:t>7</w:t>
      </w:r>
      <w:r w:rsidRPr="00787B4B">
        <w:rPr>
          <w:lang w:eastAsia="ko-KR"/>
        </w:rPr>
        <w:t>.1</w:t>
      </w:r>
      <w:r w:rsidRPr="00787B4B">
        <w:rPr>
          <w:lang w:eastAsia="ko-KR"/>
        </w:rPr>
        <w:tab/>
        <w:t>Introduction</w:t>
      </w:r>
      <w:bookmarkEnd w:id="81"/>
    </w:p>
    <w:p w14:paraId="13C22896" w14:textId="77777777" w:rsidR="00A22071" w:rsidRPr="00787B4B" w:rsidRDefault="00A22071" w:rsidP="00A22071">
      <w:r>
        <w:t xml:space="preserve">In order to measure the </w:t>
      </w:r>
      <w:r w:rsidRPr="00787B4B">
        <w:t xml:space="preserve">performance </w:t>
      </w:r>
      <w:r>
        <w:t>of</w:t>
      </w:r>
      <w:r w:rsidRPr="00787B4B">
        <w:t xml:space="preserve"> the NWDAF</w:t>
      </w:r>
      <w:r>
        <w:t xml:space="preserve"> related to the Model</w:t>
      </w:r>
      <w:r w:rsidRPr="00BE363F">
        <w:t xml:space="preserve"> </w:t>
      </w:r>
      <w:r>
        <w:t>Training L</w:t>
      </w:r>
      <w:r w:rsidRPr="00BE363F">
        <w:t>ogical Function (</w:t>
      </w:r>
      <w:r>
        <w:t>MTLF</w:t>
      </w:r>
      <w:r w:rsidRPr="00BE363F">
        <w:t>)</w:t>
      </w:r>
      <w:r>
        <w:t xml:space="preserve"> on the interaction aspect, </w:t>
      </w:r>
      <w:r>
        <w:rPr>
          <w:rFonts w:hint="eastAsia"/>
          <w:lang w:eastAsia="zh-CN"/>
        </w:rPr>
        <w:t>t</w:t>
      </w:r>
      <w:r w:rsidRPr="00787B4B">
        <w:t xml:space="preserve">his solution is proposed to provide the performance measurements based on the </w:t>
      </w:r>
      <w:r w:rsidRPr="00787B4B">
        <w:rPr>
          <w:lang w:eastAsia="zh-CN"/>
        </w:rPr>
        <w:t>notifications and/or responses generated by NWDAF</w:t>
      </w:r>
      <w:r w:rsidRPr="00787B4B">
        <w:t xml:space="preserve">. The proposed performance measurements are </w:t>
      </w:r>
      <w:r>
        <w:t>provided</w:t>
      </w:r>
      <w:r w:rsidRPr="00787B4B">
        <w:t xml:space="preserve"> as the number of </w:t>
      </w:r>
      <w:r w:rsidRPr="00787B4B">
        <w:rPr>
          <w:lang w:eastAsia="zh-CN"/>
        </w:rPr>
        <w:t>notifications and/or responses generated by NWDAF</w:t>
      </w:r>
      <w:r w:rsidRPr="00787B4B">
        <w:t>.</w:t>
      </w:r>
    </w:p>
    <w:p w14:paraId="1A9BCDF3" w14:textId="554A2D81" w:rsidR="00A22071" w:rsidRPr="00787B4B" w:rsidRDefault="00A22071" w:rsidP="00A22071">
      <w:r w:rsidRPr="00787B4B">
        <w:t xml:space="preserve">The proposed solution can be a potential solution for the performance </w:t>
      </w:r>
      <w:r>
        <w:t>measurement</w:t>
      </w:r>
      <w:r w:rsidRPr="00787B4B">
        <w:t xml:space="preserve"> of the NWDAF</w:t>
      </w:r>
      <w:r>
        <w:t xml:space="preserve"> </w:t>
      </w:r>
      <w:r w:rsidRPr="00BE363F">
        <w:t xml:space="preserve">supporting </w:t>
      </w:r>
      <w:r>
        <w:t>ML model provision</w:t>
      </w:r>
      <w:r w:rsidRPr="00BE363F">
        <w:t xml:space="preserve"> services, such as NWDAF contain</w:t>
      </w:r>
      <w:r w:rsidR="004F7392">
        <w:t>in</w:t>
      </w:r>
      <w:r w:rsidRPr="00BE363F">
        <w:t xml:space="preserve">g </w:t>
      </w:r>
      <w:r>
        <w:t>Model</w:t>
      </w:r>
      <w:r w:rsidRPr="00BE363F">
        <w:t xml:space="preserve"> </w:t>
      </w:r>
      <w:r>
        <w:t>Training L</w:t>
      </w:r>
      <w:r w:rsidRPr="00BE363F">
        <w:t>ogical Function (</w:t>
      </w:r>
      <w:r>
        <w:t>MTLF</w:t>
      </w:r>
      <w:r w:rsidRPr="00BE363F">
        <w:t>)</w:t>
      </w:r>
      <w:r>
        <w:rPr>
          <w:rFonts w:hint="eastAsia"/>
          <w:lang w:eastAsia="zh-CN"/>
        </w:rPr>
        <w:t>,</w:t>
      </w:r>
      <w:r w:rsidRPr="00787B4B">
        <w:t xml:space="preserve"> based on the interaction aspect.  </w:t>
      </w:r>
    </w:p>
    <w:p w14:paraId="66389361" w14:textId="6B6323D2" w:rsidR="00A22071" w:rsidRPr="00787B4B" w:rsidRDefault="00A22071" w:rsidP="006F7C14">
      <w:pPr>
        <w:pStyle w:val="Heading5"/>
        <w:rPr>
          <w:lang w:eastAsia="ko-KR"/>
        </w:rPr>
      </w:pPr>
      <w:bookmarkStart w:id="82" w:name="_Toc129075305"/>
      <w:r w:rsidRPr="00787B4B">
        <w:rPr>
          <w:lang w:eastAsia="ko-KR"/>
        </w:rPr>
        <w:t>4.3.</w:t>
      </w:r>
      <w:r>
        <w:rPr>
          <w:lang w:eastAsia="ko-KR"/>
        </w:rPr>
        <w:t>3</w:t>
      </w:r>
      <w:r w:rsidRPr="00787B4B">
        <w:rPr>
          <w:lang w:eastAsia="ko-KR"/>
        </w:rPr>
        <w:t>.</w:t>
      </w:r>
      <w:r w:rsidR="004A1E40">
        <w:rPr>
          <w:lang w:eastAsia="ko-KR"/>
        </w:rPr>
        <w:t>7</w:t>
      </w:r>
      <w:r w:rsidRPr="00787B4B">
        <w:rPr>
          <w:lang w:eastAsia="ko-KR"/>
        </w:rPr>
        <w:t>.2</w:t>
      </w:r>
      <w:r w:rsidRPr="00787B4B">
        <w:rPr>
          <w:lang w:eastAsia="ko-KR"/>
        </w:rPr>
        <w:tab/>
        <w:t>Description</w:t>
      </w:r>
      <w:bookmarkEnd w:id="82"/>
    </w:p>
    <w:p w14:paraId="237AE19B" w14:textId="6F025D08" w:rsidR="00A22071" w:rsidRPr="00787B4B" w:rsidRDefault="00A22071" w:rsidP="00A22071">
      <w:r>
        <w:t>These</w:t>
      </w:r>
      <w:r w:rsidRPr="00787B4B">
        <w:t xml:space="preserve"> performance measurements of the NWDAF </w:t>
      </w:r>
      <w:r>
        <w:t>related to the MTLF</w:t>
      </w:r>
      <w:r w:rsidRPr="00787B4B">
        <w:t xml:space="preserve"> </w:t>
      </w:r>
      <w:r>
        <w:t>on the interaction aspect</w:t>
      </w:r>
      <w:r w:rsidRPr="00787B4B">
        <w:t xml:space="preserve"> are </w:t>
      </w:r>
      <w:r>
        <w:t>provided</w:t>
      </w:r>
      <w:r w:rsidRPr="00787B4B">
        <w:t xml:space="preserve"> as the number of </w:t>
      </w:r>
      <w:r w:rsidRPr="00787B4B">
        <w:rPr>
          <w:lang w:eastAsia="zh-CN"/>
        </w:rPr>
        <w:t>notifications and/or responses generated</w:t>
      </w:r>
      <w:r w:rsidRPr="00787B4B">
        <w:t xml:space="preserve"> by NWDAF</w:t>
      </w:r>
      <w:r>
        <w:t xml:space="preserve"> supporting ML model provision services</w:t>
      </w:r>
      <w:r w:rsidRPr="00787B4B">
        <w:t>.</w:t>
      </w:r>
      <w:r>
        <w:t xml:space="preserve"> </w:t>
      </w:r>
      <w:r w:rsidRPr="00787B4B">
        <w:t>Moreover,</w:t>
      </w:r>
      <w:r>
        <w:t xml:space="preserve"> the ML model is associated with the analytics. </w:t>
      </w:r>
      <w:r w:rsidRPr="00787B4B">
        <w:t xml:space="preserve">Therefore, this proposed performance measurements are also </w:t>
      </w:r>
      <w:r>
        <w:t>provided</w:t>
      </w:r>
      <w:r w:rsidRPr="00787B4B">
        <w:t xml:space="preserve"> as the number of </w:t>
      </w:r>
      <w:r w:rsidRPr="00787B4B">
        <w:rPr>
          <w:lang w:eastAsia="zh-CN"/>
        </w:rPr>
        <w:t>notifications and/or responses generated</w:t>
      </w:r>
      <w:r w:rsidRPr="00787B4B">
        <w:t xml:space="preserve"> by NWDAF based on the analytics ID(s). The analytics ID</w:t>
      </w:r>
      <w:r w:rsidRPr="00787B4B">
        <w:rPr>
          <w:lang w:eastAsia="zh-CN"/>
        </w:rPr>
        <w:t xml:space="preserve"> identifies the analytics</w:t>
      </w:r>
      <w:r>
        <w:rPr>
          <w:lang w:eastAsia="zh-CN"/>
        </w:rPr>
        <w:t xml:space="preserve"> for which the ML model is used and</w:t>
      </w:r>
      <w:r w:rsidRPr="00787B4B">
        <w:t xml:space="preserve"> can be obtained from the NWDAF service consumer (see TS 23.288 [2]).</w:t>
      </w:r>
    </w:p>
    <w:p w14:paraId="3C2DCA54" w14:textId="77777777" w:rsidR="00A22071" w:rsidRPr="00787B4B" w:rsidRDefault="00A22071" w:rsidP="00792B10">
      <w:r w:rsidRPr="00787B4B">
        <w:rPr>
          <w:rFonts w:hint="eastAsia"/>
          <w:lang w:eastAsia="zh-CN"/>
        </w:rPr>
        <w:t>The</w:t>
      </w:r>
      <w:r w:rsidRPr="00787B4B">
        <w:t xml:space="preserve"> </w:t>
      </w:r>
      <w:r w:rsidRPr="00787B4B">
        <w:rPr>
          <w:rFonts w:hint="eastAsia"/>
          <w:lang w:eastAsia="zh-CN"/>
        </w:rPr>
        <w:t>number</w:t>
      </w:r>
      <w:r w:rsidRPr="00787B4B">
        <w:t xml:space="preserve"> of </w:t>
      </w:r>
      <w:r w:rsidRPr="00787B4B">
        <w:rPr>
          <w:lang w:eastAsia="zh-CN"/>
        </w:rPr>
        <w:t>notifications generated by NWDAF</w:t>
      </w:r>
      <w:r w:rsidRPr="00787B4B">
        <w:t xml:space="preserve"> can be measured as follows:</w:t>
      </w:r>
    </w:p>
    <w:p w14:paraId="43B7DC3F" w14:textId="6A7D0E0E" w:rsidR="00A22071" w:rsidRPr="00787B4B" w:rsidRDefault="00A22071" w:rsidP="006F7C14">
      <w:pPr>
        <w:pStyle w:val="B1"/>
        <w:rPr>
          <w:lang w:eastAsia="zh-CN"/>
        </w:rPr>
      </w:pPr>
      <w:r w:rsidRPr="00787B4B">
        <w:rPr>
          <w:lang w:eastAsia="zh-CN"/>
        </w:rPr>
        <w:t>-</w:t>
      </w:r>
      <w:r w:rsidR="002514E8">
        <w:tab/>
      </w:r>
      <w:r w:rsidRPr="00787B4B">
        <w:rPr>
          <w:lang w:eastAsia="zh-CN"/>
        </w:rPr>
        <w:t xml:space="preserve">When the NWDAF generates the </w:t>
      </w:r>
      <w:r>
        <w:rPr>
          <w:lang w:eastAsia="ja-JP"/>
        </w:rPr>
        <w:t>Nnwdaf_MLModelProvision_Notify</w:t>
      </w:r>
      <w:r w:rsidRPr="00787B4B">
        <w:rPr>
          <w:lang w:eastAsia="zh-CN"/>
        </w:rPr>
        <w:t xml:space="preserve"> service operation to NWDAF service consumer (See TS 23.288 [2])</w:t>
      </w:r>
      <w:r w:rsidRPr="00787B4B">
        <w:rPr>
          <w:rFonts w:hint="eastAsia"/>
          <w:lang w:eastAsia="zh-CN"/>
        </w:rPr>
        <w:t>,</w:t>
      </w:r>
      <w:r w:rsidRPr="00787B4B">
        <w:rPr>
          <w:lang w:eastAsia="zh-CN"/>
        </w:rPr>
        <w:t xml:space="preserve"> each generated notification is added to the relevant counter.</w:t>
      </w:r>
    </w:p>
    <w:p w14:paraId="7F892DA8" w14:textId="77777777" w:rsidR="00A22071" w:rsidRPr="006F7C14" w:rsidRDefault="00A22071" w:rsidP="00A22071">
      <w:pPr>
        <w:rPr>
          <w:lang w:eastAsia="zh-CN"/>
        </w:rPr>
      </w:pPr>
      <w:r w:rsidRPr="006F7C14">
        <w:rPr>
          <w:lang w:eastAsia="zh-CN"/>
        </w:rPr>
        <w:t>The number of responses generated by NWDAF can be measured as follows:</w:t>
      </w:r>
    </w:p>
    <w:p w14:paraId="4CA97EE4" w14:textId="5A913222" w:rsidR="00A22071" w:rsidRPr="00787B4B" w:rsidRDefault="00A22071" w:rsidP="006F7C14">
      <w:pPr>
        <w:pStyle w:val="B1"/>
        <w:rPr>
          <w:lang w:eastAsia="zh-CN"/>
        </w:rPr>
      </w:pPr>
      <w:r w:rsidRPr="00787B4B">
        <w:rPr>
          <w:lang w:eastAsia="zh-CN"/>
        </w:rPr>
        <w:t>-</w:t>
      </w:r>
      <w:r w:rsidR="002514E8">
        <w:tab/>
      </w:r>
      <w:r w:rsidRPr="00787B4B">
        <w:rPr>
          <w:lang w:eastAsia="zh-CN"/>
        </w:rPr>
        <w:t xml:space="preserve">When the NWDAF generates the </w:t>
      </w:r>
      <w:r>
        <w:rPr>
          <w:lang w:eastAsia="ja-JP"/>
        </w:rPr>
        <w:t>Nnwdaf_MLModelInfo_Request</w:t>
      </w:r>
      <w:r w:rsidRPr="00787B4B">
        <w:rPr>
          <w:lang w:eastAsia="zh-CN"/>
        </w:rPr>
        <w:t xml:space="preserve"> Response service operation to NWDAF service consumer (See TS 23.288 [2])</w:t>
      </w:r>
      <w:r w:rsidRPr="00787B4B">
        <w:rPr>
          <w:rFonts w:hint="eastAsia"/>
          <w:lang w:eastAsia="zh-CN"/>
        </w:rPr>
        <w:t>,</w:t>
      </w:r>
      <w:r w:rsidRPr="00787B4B">
        <w:rPr>
          <w:lang w:eastAsia="zh-CN"/>
        </w:rPr>
        <w:t xml:space="preserve"> each generated response is added to the relevant counter.</w:t>
      </w:r>
    </w:p>
    <w:p w14:paraId="1D75CA38" w14:textId="77777777" w:rsidR="00A22071" w:rsidRPr="006F7C14" w:rsidRDefault="00A22071" w:rsidP="00A22071">
      <w:pPr>
        <w:rPr>
          <w:lang w:eastAsia="zh-CN"/>
        </w:rPr>
      </w:pPr>
      <w:r w:rsidRPr="006F7C14">
        <w:rPr>
          <w:lang w:eastAsia="zh-CN"/>
        </w:rPr>
        <w:t>The number of notifications generated by NWDAF based on the analytics ID(s) can be measured as follows:</w:t>
      </w:r>
    </w:p>
    <w:p w14:paraId="4ADB9492" w14:textId="0F3D36A5" w:rsidR="00A22071" w:rsidRPr="00787B4B" w:rsidRDefault="00A22071" w:rsidP="006F7C14">
      <w:pPr>
        <w:pStyle w:val="B1"/>
      </w:pPr>
      <w:r w:rsidRPr="00787B4B">
        <w:t>-</w:t>
      </w:r>
      <w:r w:rsidR="002514E8">
        <w:tab/>
      </w:r>
      <w:r w:rsidRPr="00787B4B">
        <w:t xml:space="preserve">When the NWDAF generates the </w:t>
      </w:r>
      <w:r>
        <w:rPr>
          <w:lang w:eastAsia="ja-JP"/>
        </w:rPr>
        <w:t>Nnwdaf_MLModelProvision_Notify</w:t>
      </w:r>
      <w:r w:rsidRPr="00787B4B">
        <w:t xml:space="preserve"> service operation to NWDAF service consumer (See TS 23.288 [2]), each generated notification is added to the relevant subcounter per analytics ID.</w:t>
      </w:r>
    </w:p>
    <w:p w14:paraId="64DF70CA" w14:textId="77777777" w:rsidR="00A22071" w:rsidRPr="006F7C14" w:rsidRDefault="00A22071" w:rsidP="00A22071">
      <w:pPr>
        <w:rPr>
          <w:lang w:eastAsia="zh-CN"/>
        </w:rPr>
      </w:pPr>
      <w:r w:rsidRPr="006F7C14">
        <w:rPr>
          <w:lang w:eastAsia="zh-CN"/>
        </w:rPr>
        <w:t>The number of responses generated by NWDAF based on the analytics ID(s) can be measured as follows:</w:t>
      </w:r>
    </w:p>
    <w:p w14:paraId="6AF6E7B9" w14:textId="3A6607D2" w:rsidR="00A22071" w:rsidRPr="00787B4B" w:rsidRDefault="00A22071" w:rsidP="006F7C14">
      <w:pPr>
        <w:pStyle w:val="B1"/>
      </w:pPr>
      <w:r w:rsidRPr="00787B4B">
        <w:lastRenderedPageBreak/>
        <w:t>-</w:t>
      </w:r>
      <w:r w:rsidR="002514E8">
        <w:tab/>
      </w:r>
      <w:r w:rsidRPr="00787B4B">
        <w:t xml:space="preserve">When the NWDAF generates the </w:t>
      </w:r>
      <w:r>
        <w:rPr>
          <w:lang w:eastAsia="ja-JP"/>
        </w:rPr>
        <w:t>Nnwdaf_MLModelInfo_Request</w:t>
      </w:r>
      <w:r w:rsidRPr="00787B4B">
        <w:t xml:space="preserve"> Response service operation to NWDAF service consumer (See TS 23.288 [2]), each generated response is added to the relevant subcounter per analytics ID.</w:t>
      </w:r>
    </w:p>
    <w:p w14:paraId="66B89961" w14:textId="63CECA13" w:rsidR="00273F91" w:rsidRPr="006E682D" w:rsidRDefault="00273F91" w:rsidP="006F7C14">
      <w:pPr>
        <w:pStyle w:val="Heading3"/>
      </w:pPr>
      <w:bookmarkStart w:id="83" w:name="_Toc129075306"/>
      <w:r w:rsidRPr="006E682D">
        <w:t>4.</w:t>
      </w:r>
      <w:r>
        <w:t>3</w:t>
      </w:r>
      <w:r w:rsidRPr="006E682D">
        <w:t>.</w:t>
      </w:r>
      <w:r>
        <w:t>4</w:t>
      </w:r>
      <w:r w:rsidRPr="006E682D">
        <w:tab/>
      </w:r>
      <w:r>
        <w:t>Evaluation</w:t>
      </w:r>
      <w:bookmarkEnd w:id="83"/>
    </w:p>
    <w:p w14:paraId="52E115F9" w14:textId="77777777" w:rsidR="00273F91" w:rsidRDefault="00273F91" w:rsidP="00792B10">
      <w:pPr>
        <w:rPr>
          <w:lang w:eastAsia="zh-CN"/>
        </w:rPr>
      </w:pPr>
      <w:r>
        <w:rPr>
          <w:lang w:eastAsia="zh-CN"/>
        </w:rPr>
        <w:t>In order to measure</w:t>
      </w:r>
      <w:r w:rsidRPr="006F7C14">
        <w:t xml:space="preserve"> how busy the NWDAF is on specific services</w:t>
      </w:r>
      <w:r>
        <w:rPr>
          <w:lang w:eastAsia="zh-CN"/>
        </w:rPr>
        <w:t>, the</w:t>
      </w:r>
      <w:r>
        <w:rPr>
          <w:rFonts w:hint="eastAsia"/>
          <w:lang w:eastAsia="zh-CN"/>
        </w:rPr>
        <w:t>r</w:t>
      </w:r>
      <w:r>
        <w:rPr>
          <w:lang w:eastAsia="zh-CN"/>
        </w:rPr>
        <w:t xml:space="preserve">e are </w:t>
      </w:r>
      <w:r>
        <w:rPr>
          <w:rFonts w:hint="eastAsia"/>
          <w:lang w:eastAsia="zh-CN"/>
        </w:rPr>
        <w:t>multiple</w:t>
      </w:r>
      <w:r>
        <w:rPr>
          <w:lang w:eastAsia="zh-CN"/>
        </w:rPr>
        <w:t xml:space="preserve"> potential solutions proposed for the performance measurement of the NWDAF on the interaction aspect. </w:t>
      </w:r>
    </w:p>
    <w:p w14:paraId="2014D557" w14:textId="77777777" w:rsidR="00273F91" w:rsidRDefault="00273F91" w:rsidP="00792B10">
      <w:pPr>
        <w:rPr>
          <w:lang w:eastAsia="zh-CN"/>
        </w:rPr>
      </w:pPr>
      <w:r>
        <w:rPr>
          <w:lang w:eastAsia="zh-CN"/>
        </w:rPr>
        <w:t>In the potential solution #1, the performance measurements of NWDAF on the interaction aspect are provided as the num</w:t>
      </w:r>
      <w:r w:rsidRPr="00787B4B">
        <w:t>ber of subscriptions and/or requests received by NWDAF</w:t>
      </w:r>
      <w:r>
        <w:rPr>
          <w:lang w:eastAsia="zh-CN"/>
        </w:rPr>
        <w:t xml:space="preserve">. In the potential solution #2, the performance measurements of NWDAF on the interaction aspect are provided as the number of </w:t>
      </w:r>
      <w:r w:rsidRPr="00787B4B">
        <w:rPr>
          <w:lang w:eastAsia="zh-CN"/>
        </w:rPr>
        <w:t>notifications and/or responses generated</w:t>
      </w:r>
      <w:r w:rsidRPr="00787B4B">
        <w:t xml:space="preserve"> by NWDAF</w:t>
      </w:r>
      <w:r>
        <w:t>.</w:t>
      </w:r>
    </w:p>
    <w:p w14:paraId="5A4922F3" w14:textId="77777777" w:rsidR="00273F91" w:rsidRPr="006F7C14" w:rsidRDefault="00273F91" w:rsidP="00792B10">
      <w:r>
        <w:rPr>
          <w:rFonts w:hint="eastAsia"/>
          <w:lang w:eastAsia="zh-CN"/>
        </w:rPr>
        <w:t>I</w:t>
      </w:r>
      <w:r>
        <w:rPr>
          <w:lang w:eastAsia="zh-CN"/>
        </w:rPr>
        <w:t>n the potential solution #3, the performance measurements of Aggregator NWDAF on the interaction aspect are provided as the num</w:t>
      </w:r>
      <w:r w:rsidRPr="006F7C14">
        <w:t xml:space="preserve">ber of subscriptions and/or requests invoked by the Aggregator NWDAF to subscribe and/or request the analytics information for analytics aggregation. In the potential solution #4, the performance measurements of Aggregator NWDAF </w:t>
      </w:r>
      <w:r>
        <w:rPr>
          <w:lang w:eastAsia="zh-CN"/>
        </w:rPr>
        <w:t>on the interaction aspect</w:t>
      </w:r>
      <w:r w:rsidRPr="006F7C14">
        <w:t xml:space="preserve"> are provided as the number of notifications and/or responses received by Aggregator NWDAF to get analytics information for analytics aggregation.</w:t>
      </w:r>
    </w:p>
    <w:p w14:paraId="42CEB4E5" w14:textId="19F95310" w:rsidR="00273F91" w:rsidRDefault="00273F91" w:rsidP="00792B10">
      <w:pPr>
        <w:rPr>
          <w:lang w:val="en-US" w:eastAsia="zh-CN"/>
        </w:rPr>
      </w:pPr>
      <w:r>
        <w:rPr>
          <w:rFonts w:hint="eastAsia"/>
          <w:lang w:eastAsia="zh-CN"/>
        </w:rPr>
        <w:t>T</w:t>
      </w:r>
      <w:r>
        <w:rPr>
          <w:lang w:eastAsia="zh-CN"/>
        </w:rPr>
        <w:t xml:space="preserve">he potential solution #1 and #2 can support the performance measurement of the NWDAF on the interaction aspect </w:t>
      </w:r>
      <w:r>
        <w:rPr>
          <w:rFonts w:hint="eastAsia"/>
          <w:lang w:eastAsia="zh-CN"/>
        </w:rPr>
        <w:t>for</w:t>
      </w:r>
      <w:r>
        <w:rPr>
          <w:lang w:eastAsia="zh-CN"/>
        </w:rPr>
        <w:t xml:space="preserve"> performing the normal task (i.e., the analytics services). The potential solution #3 and #4 can support the performance measurement </w:t>
      </w:r>
      <w:r w:rsidRPr="00014B2E">
        <w:t xml:space="preserve">of the </w:t>
      </w:r>
      <w:r>
        <w:t xml:space="preserve">Aggregator </w:t>
      </w:r>
      <w:r w:rsidRPr="00014B2E">
        <w:t xml:space="preserve">NWDAF </w:t>
      </w:r>
      <w:r>
        <w:t>on the interaction aspect for performing the extra tasks (i.e., subscribe</w:t>
      </w:r>
      <w:r>
        <w:rPr>
          <w:rFonts w:hint="eastAsia"/>
          <w:lang w:eastAsia="zh-CN"/>
        </w:rPr>
        <w:t>/</w:t>
      </w:r>
      <w:r>
        <w:rPr>
          <w:lang w:eastAsia="zh-CN"/>
        </w:rPr>
        <w:t>request the analytics information from the other NWDAFs and aggregate the analytics output</w:t>
      </w:r>
      <w:r>
        <w:t>) compared to the normal task.</w:t>
      </w:r>
      <w:r w:rsidRPr="00014B2E">
        <w:t xml:space="preserve"> </w:t>
      </w:r>
      <w:r>
        <w:t xml:space="preserve">These proposed performance measurements on the interaction aspect can indicate </w:t>
      </w:r>
      <w:r>
        <w:rPr>
          <w:lang w:val="en-US" w:eastAsia="zh-CN"/>
        </w:rPr>
        <w:t xml:space="preserve">how </w:t>
      </w:r>
      <w:r>
        <w:t>busy the NWDAF is on analytics related services</w:t>
      </w:r>
      <w:r>
        <w:rPr>
          <w:lang w:val="en-US" w:eastAsia="zh-CN"/>
        </w:rPr>
        <w:t>.</w:t>
      </w:r>
    </w:p>
    <w:p w14:paraId="6E0C8823" w14:textId="77777777" w:rsidR="00703B0F" w:rsidRDefault="00703B0F" w:rsidP="00703B0F">
      <w:pPr>
        <w:rPr>
          <w:lang w:val="en-US" w:eastAsia="zh-CN"/>
        </w:rPr>
      </w:pPr>
      <w:r>
        <w:rPr>
          <w:rFonts w:hint="eastAsia"/>
          <w:lang w:val="en-US" w:eastAsia="zh-CN"/>
        </w:rPr>
        <w:t>T</w:t>
      </w:r>
      <w:r>
        <w:rPr>
          <w:lang w:val="en-US" w:eastAsia="zh-CN"/>
        </w:rPr>
        <w:t xml:space="preserve">he potential solution #5 </w:t>
      </w:r>
      <w:r>
        <w:rPr>
          <w:rFonts w:hint="eastAsia"/>
          <w:lang w:val="en-US" w:eastAsia="zh-CN"/>
        </w:rPr>
        <w:t>introduce</w:t>
      </w:r>
      <w:r>
        <w:rPr>
          <w:lang w:val="en-US" w:eastAsia="zh-CN"/>
        </w:rPr>
        <w:t xml:space="preserve">s the idea that a MnS producer will provide statistic information such as </w:t>
      </w:r>
      <w:r w:rsidRPr="0084035C">
        <w:t>"</w:t>
      </w:r>
      <w:r w:rsidRPr="00451F3B">
        <w:rPr>
          <w:sz w:val="21"/>
          <w:szCs w:val="21"/>
        </w:rPr>
        <w:t>distribution of the arriving service requests</w:t>
      </w:r>
      <w:r>
        <w:rPr>
          <w:sz w:val="21"/>
          <w:szCs w:val="21"/>
        </w:rPr>
        <w:t>"</w:t>
      </w:r>
      <w:r w:rsidRPr="00451F3B">
        <w:rPr>
          <w:sz w:val="21"/>
          <w:szCs w:val="21"/>
        </w:rPr>
        <w:t xml:space="preserve"> </w:t>
      </w:r>
      <w:r>
        <w:rPr>
          <w:sz w:val="21"/>
          <w:szCs w:val="21"/>
        </w:rPr>
        <w:t>and "</w:t>
      </w:r>
      <w:r w:rsidRPr="00451F3B">
        <w:rPr>
          <w:sz w:val="21"/>
          <w:szCs w:val="21"/>
        </w:rPr>
        <w:t>expected distribution of incoming requests</w:t>
      </w:r>
      <w:r>
        <w:rPr>
          <w:sz w:val="21"/>
          <w:szCs w:val="21"/>
        </w:rPr>
        <w:t xml:space="preserve">" and based on which, </w:t>
      </w:r>
      <w:r>
        <w:t>whether the NWDAF is observing t</w:t>
      </w:r>
      <w:r w:rsidRPr="00365747">
        <w:t>he "</w:t>
      </w:r>
      <w:r w:rsidRPr="004F1C89">
        <w:t>Expected service usage</w:t>
      </w:r>
      <w:r w:rsidRPr="00365747">
        <w:t>" or "</w:t>
      </w:r>
      <w:r w:rsidRPr="004F1C89">
        <w:t>Abnormal service usage</w:t>
      </w:r>
      <w:r w:rsidRPr="00365747">
        <w:t xml:space="preserve">" can be provided as performance measurements of the NWDAF </w:t>
      </w:r>
      <w:r w:rsidRPr="004F1C89">
        <w:t>service usage</w:t>
      </w:r>
      <w:r>
        <w:t>.</w:t>
      </w:r>
    </w:p>
    <w:p w14:paraId="0CF45F3D" w14:textId="64D51EE5" w:rsidR="00703B0F" w:rsidRDefault="00703B0F" w:rsidP="00792B10">
      <w:r>
        <w:t>However, the potential solution #5 is not complete, since it is not clear w</w:t>
      </w:r>
      <w:r w:rsidRPr="00451F3B">
        <w:t xml:space="preserve">hich NFs/MFs will be the MnS producer used to </w:t>
      </w:r>
      <w:r>
        <w:t>provide the results corresponding</w:t>
      </w:r>
      <w:r w:rsidRPr="00451F3B">
        <w:t xml:space="preserve"> the </w:t>
      </w:r>
      <w:r>
        <w:t>"</w:t>
      </w:r>
      <w:r w:rsidRPr="00451F3B">
        <w:t>expected distribution of incoming requests</w:t>
      </w:r>
      <w:r>
        <w:t>"</w:t>
      </w:r>
      <w:r w:rsidRPr="00451F3B">
        <w:t xml:space="preserve"> and/or "distribution of the arriving service requests</w:t>
      </w:r>
      <w:r>
        <w:t>" and how.</w:t>
      </w:r>
    </w:p>
    <w:p w14:paraId="718E49BD" w14:textId="77777777" w:rsidR="00427EE7" w:rsidRDefault="00427EE7" w:rsidP="00427EE7">
      <w:pPr>
        <w:rPr>
          <w:lang w:eastAsia="zh-CN"/>
        </w:rPr>
      </w:pPr>
      <w:r>
        <w:rPr>
          <w:lang w:eastAsia="zh-CN"/>
        </w:rPr>
        <w:t>In the potential solution #6, the performance measurements of NWDAF related to MTLF on the interaction aspect are provided as the num</w:t>
      </w:r>
      <w:r w:rsidRPr="00787B4B">
        <w:t>ber of subscriptions and/or requests received by NWDAF</w:t>
      </w:r>
      <w:r>
        <w:t xml:space="preserve"> supporting model provisioning services</w:t>
      </w:r>
      <w:r>
        <w:rPr>
          <w:lang w:eastAsia="zh-CN"/>
        </w:rPr>
        <w:t xml:space="preserve">. In the potential solution #7, the performance measurements of NWDAF related to MTLF on the interaction aspect are provided as the number of </w:t>
      </w:r>
      <w:r w:rsidRPr="00787B4B">
        <w:rPr>
          <w:lang w:eastAsia="zh-CN"/>
        </w:rPr>
        <w:t>notifications and/or responses generated</w:t>
      </w:r>
      <w:r w:rsidRPr="00787B4B">
        <w:t xml:space="preserve"> by NWDAF</w:t>
      </w:r>
      <w:r>
        <w:t xml:space="preserve"> supporting model provisioning services.</w:t>
      </w:r>
    </w:p>
    <w:p w14:paraId="7AAFC4D4" w14:textId="77777777" w:rsidR="00427EE7" w:rsidRDefault="00427EE7" w:rsidP="00427EE7">
      <w:r>
        <w:rPr>
          <w:rFonts w:hint="eastAsia"/>
          <w:lang w:eastAsia="zh-CN"/>
        </w:rPr>
        <w:t>T</w:t>
      </w:r>
      <w:r>
        <w:rPr>
          <w:lang w:eastAsia="zh-CN"/>
        </w:rPr>
        <w:t xml:space="preserve">he potential solution #6 and #7 can support the performance measurements of the NWDAF on the interaction aspect </w:t>
      </w:r>
      <w:r>
        <w:rPr>
          <w:rFonts w:hint="eastAsia"/>
          <w:lang w:eastAsia="zh-CN"/>
        </w:rPr>
        <w:t>for</w:t>
      </w:r>
      <w:r>
        <w:rPr>
          <w:lang w:eastAsia="zh-CN"/>
        </w:rPr>
        <w:t xml:space="preserve"> performing the model provisioning related services. </w:t>
      </w:r>
      <w:r>
        <w:t xml:space="preserve">These proposed measurements on the interaction aspect are basic statistic information which can </w:t>
      </w:r>
      <w:r>
        <w:rPr>
          <w:rFonts w:hint="eastAsia"/>
          <w:lang w:eastAsia="zh-CN"/>
        </w:rPr>
        <w:t>be</w:t>
      </w:r>
      <w:r>
        <w:t xml:space="preserve"> used to indicate </w:t>
      </w:r>
      <w:r>
        <w:rPr>
          <w:lang w:val="en-US" w:eastAsia="zh-CN"/>
        </w:rPr>
        <w:t xml:space="preserve">how </w:t>
      </w:r>
      <w:r>
        <w:t>busy the NWDAF is on model provisioning related services</w:t>
      </w:r>
      <w:r>
        <w:rPr>
          <w:lang w:val="en-US" w:eastAsia="zh-CN"/>
        </w:rPr>
        <w:t xml:space="preserve">. </w:t>
      </w:r>
      <w:r>
        <w:rPr>
          <w:rFonts w:hint="eastAsia"/>
          <w:lang w:val="en-US" w:eastAsia="zh-CN"/>
        </w:rPr>
        <w:t>More</w:t>
      </w:r>
      <w:r>
        <w:rPr>
          <w:lang w:val="en-US" w:eastAsia="zh-CN"/>
        </w:rPr>
        <w:t>over, with these basic measurements, we can derive the other performance of NWDAF such as successful rate of model provisioning related services, etc.</w:t>
      </w:r>
    </w:p>
    <w:p w14:paraId="0EFE8F42" w14:textId="6A62079F" w:rsidR="00273F91" w:rsidRDefault="00427EE7" w:rsidP="00792B10">
      <w:r>
        <w:rPr>
          <w:lang w:eastAsia="zh-CN"/>
        </w:rPr>
        <w:t xml:space="preserve">Consequently, </w:t>
      </w:r>
      <w:r w:rsidRPr="005E2C74">
        <w:rPr>
          <w:lang w:eastAsia="zh-CN"/>
        </w:rPr>
        <w:t>th</w:t>
      </w:r>
      <w:r>
        <w:rPr>
          <w:lang w:eastAsia="zh-CN"/>
        </w:rPr>
        <w:t>e</w:t>
      </w:r>
      <w:r w:rsidRPr="005E2C74">
        <w:rPr>
          <w:lang w:eastAsia="zh-CN"/>
        </w:rPr>
        <w:t xml:space="preserve"> </w:t>
      </w:r>
      <w:r>
        <w:rPr>
          <w:lang w:eastAsia="zh-CN"/>
        </w:rPr>
        <w:t>potential solutions #1, #2, #3, #4, #6 and #7 can provide the</w:t>
      </w:r>
      <w:r w:rsidRPr="00A070FD">
        <w:t xml:space="preserve"> </w:t>
      </w:r>
      <w:r>
        <w:rPr>
          <w:lang w:eastAsia="zh-CN"/>
        </w:rPr>
        <w:t>p</w:t>
      </w:r>
      <w:r w:rsidRPr="00A070FD">
        <w:rPr>
          <w:lang w:eastAsia="zh-CN"/>
        </w:rPr>
        <w:t xml:space="preserve">erformance </w:t>
      </w:r>
      <w:r>
        <w:rPr>
          <w:lang w:eastAsia="zh-CN"/>
        </w:rPr>
        <w:t>m</w:t>
      </w:r>
      <w:r w:rsidRPr="00A070FD">
        <w:rPr>
          <w:lang w:eastAsia="zh-CN"/>
        </w:rPr>
        <w:t xml:space="preserve">easurement of the NWDAF on the </w:t>
      </w:r>
      <w:r>
        <w:rPr>
          <w:lang w:eastAsia="zh-CN"/>
        </w:rPr>
        <w:t>i</w:t>
      </w:r>
      <w:r w:rsidRPr="00A070FD">
        <w:rPr>
          <w:lang w:eastAsia="zh-CN"/>
        </w:rPr>
        <w:t xml:space="preserve">nteraction </w:t>
      </w:r>
      <w:r>
        <w:rPr>
          <w:lang w:eastAsia="zh-CN"/>
        </w:rPr>
        <w:t>a</w:t>
      </w:r>
      <w:r w:rsidRPr="00A070FD">
        <w:rPr>
          <w:lang w:eastAsia="zh-CN"/>
        </w:rPr>
        <w:t>spect</w:t>
      </w:r>
      <w:r>
        <w:rPr>
          <w:lang w:eastAsia="zh-CN"/>
        </w:rPr>
        <w:t xml:space="preserve">. These potential </w:t>
      </w:r>
      <w:r w:rsidRPr="005E2C74">
        <w:rPr>
          <w:lang w:eastAsia="zh-CN"/>
        </w:rPr>
        <w:t>solution</w:t>
      </w:r>
      <w:r>
        <w:rPr>
          <w:lang w:eastAsia="zh-CN"/>
        </w:rPr>
        <w:t>s</w:t>
      </w:r>
      <w:r w:rsidRPr="005E2C74">
        <w:rPr>
          <w:lang w:eastAsia="zh-CN"/>
        </w:rPr>
        <w:t xml:space="preserve"> </w:t>
      </w:r>
      <w:r>
        <w:rPr>
          <w:lang w:eastAsia="zh-CN"/>
        </w:rPr>
        <w:t>are</w:t>
      </w:r>
      <w:r w:rsidRPr="005E2C74">
        <w:rPr>
          <w:lang w:eastAsia="zh-CN"/>
        </w:rPr>
        <w:t xml:space="preserve"> feasible candidate</w:t>
      </w:r>
      <w:r>
        <w:rPr>
          <w:lang w:eastAsia="zh-CN"/>
        </w:rPr>
        <w:t>s</w:t>
      </w:r>
      <w:r w:rsidRPr="005E2C74">
        <w:rPr>
          <w:lang w:eastAsia="zh-CN"/>
        </w:rPr>
        <w:t xml:space="preserve"> </w:t>
      </w:r>
      <w:r>
        <w:rPr>
          <w:lang w:eastAsia="zh-CN"/>
        </w:rPr>
        <w:t xml:space="preserve">as input </w:t>
      </w:r>
      <w:r w:rsidRPr="005E2C74">
        <w:rPr>
          <w:lang w:eastAsia="zh-CN"/>
        </w:rPr>
        <w:t xml:space="preserve">to the normative phase </w:t>
      </w:r>
      <w:r>
        <w:rPr>
          <w:lang w:eastAsia="zh-CN"/>
        </w:rPr>
        <w:t>on</w:t>
      </w:r>
      <w:r w:rsidRPr="005E2C74">
        <w:rPr>
          <w:lang w:eastAsia="zh-CN"/>
        </w:rPr>
        <w:t xml:space="preserve"> </w:t>
      </w:r>
      <w:r>
        <w:t xml:space="preserve">the performance measurement of the NWDAF </w:t>
      </w:r>
      <w:r>
        <w:rPr>
          <w:lang w:eastAsia="zh-CN"/>
        </w:rPr>
        <w:t>performing the normal task and extra task.</w:t>
      </w:r>
      <w:r>
        <w:t xml:space="preserve"> </w:t>
      </w:r>
      <w:r w:rsidR="00273F91">
        <w:t xml:space="preserve"> </w:t>
      </w:r>
    </w:p>
    <w:p w14:paraId="4FF0D064" w14:textId="77777777" w:rsidR="00F81E7C" w:rsidRPr="006E682D" w:rsidRDefault="00F81E7C" w:rsidP="00F81E7C">
      <w:pPr>
        <w:pStyle w:val="Heading3"/>
      </w:pPr>
      <w:bookmarkStart w:id="84" w:name="_Toc129075307"/>
      <w:r w:rsidRPr="006E682D">
        <w:t>4.</w:t>
      </w:r>
      <w:r>
        <w:t>3</w:t>
      </w:r>
      <w:r w:rsidRPr="006E682D">
        <w:t>.</w:t>
      </w:r>
      <w:r>
        <w:t>5</w:t>
      </w:r>
      <w:r w:rsidRPr="006E682D">
        <w:tab/>
      </w:r>
      <w:r>
        <w:t>Conclusion for KI#3</w:t>
      </w:r>
      <w:bookmarkEnd w:id="84"/>
    </w:p>
    <w:p w14:paraId="03063DE9" w14:textId="18535852" w:rsidR="00273F91" w:rsidRPr="00273F91" w:rsidRDefault="00F81E7C" w:rsidP="004E74EA">
      <w:r>
        <w:rPr>
          <w:lang w:eastAsia="zh-CN"/>
        </w:rPr>
        <w:t>T</w:t>
      </w:r>
      <w:r w:rsidRPr="005E2C74">
        <w:rPr>
          <w:lang w:eastAsia="zh-CN"/>
        </w:rPr>
        <w:t>h</w:t>
      </w:r>
      <w:r>
        <w:rPr>
          <w:lang w:eastAsia="zh-CN"/>
        </w:rPr>
        <w:t>e</w:t>
      </w:r>
      <w:r w:rsidRPr="005E2C74">
        <w:rPr>
          <w:lang w:eastAsia="zh-CN"/>
        </w:rPr>
        <w:t xml:space="preserve"> </w:t>
      </w:r>
      <w:r>
        <w:rPr>
          <w:lang w:eastAsia="zh-CN"/>
        </w:rPr>
        <w:t>potential solutions #1, #2, #3, #4</w:t>
      </w:r>
      <w:r w:rsidR="00427EE7">
        <w:rPr>
          <w:lang w:eastAsia="zh-CN"/>
        </w:rPr>
        <w:t>, #6 and #7</w:t>
      </w:r>
      <w:r>
        <w:rPr>
          <w:lang w:eastAsia="zh-CN"/>
        </w:rPr>
        <w:t xml:space="preserve"> can provide the</w:t>
      </w:r>
      <w:r w:rsidRPr="00A070FD">
        <w:t xml:space="preserve"> </w:t>
      </w:r>
      <w:r>
        <w:rPr>
          <w:lang w:eastAsia="zh-CN"/>
        </w:rPr>
        <w:t>p</w:t>
      </w:r>
      <w:r w:rsidRPr="00A070FD">
        <w:rPr>
          <w:lang w:eastAsia="zh-CN"/>
        </w:rPr>
        <w:t xml:space="preserve">erformance </w:t>
      </w:r>
      <w:r>
        <w:rPr>
          <w:lang w:eastAsia="zh-CN"/>
        </w:rPr>
        <w:t>m</w:t>
      </w:r>
      <w:r w:rsidRPr="00A070FD">
        <w:rPr>
          <w:lang w:eastAsia="zh-CN"/>
        </w:rPr>
        <w:t xml:space="preserve">easurement of the NWDAF on the </w:t>
      </w:r>
      <w:r>
        <w:rPr>
          <w:lang w:eastAsia="zh-CN"/>
        </w:rPr>
        <w:t>i</w:t>
      </w:r>
      <w:r w:rsidRPr="00A070FD">
        <w:rPr>
          <w:lang w:eastAsia="zh-CN"/>
        </w:rPr>
        <w:t xml:space="preserve">nteraction </w:t>
      </w:r>
      <w:r>
        <w:rPr>
          <w:lang w:eastAsia="zh-CN"/>
        </w:rPr>
        <w:t>a</w:t>
      </w:r>
      <w:r w:rsidRPr="00A070FD">
        <w:rPr>
          <w:lang w:eastAsia="zh-CN"/>
        </w:rPr>
        <w:t>spect</w:t>
      </w:r>
      <w:r>
        <w:rPr>
          <w:lang w:eastAsia="zh-CN"/>
        </w:rPr>
        <w:t xml:space="preserve">. These potential </w:t>
      </w:r>
      <w:r w:rsidRPr="005E2C74">
        <w:rPr>
          <w:lang w:eastAsia="zh-CN"/>
        </w:rPr>
        <w:t>solution</w:t>
      </w:r>
      <w:r>
        <w:rPr>
          <w:lang w:eastAsia="zh-CN"/>
        </w:rPr>
        <w:t>s</w:t>
      </w:r>
      <w:r w:rsidRPr="005E2C74">
        <w:rPr>
          <w:lang w:eastAsia="zh-CN"/>
        </w:rPr>
        <w:t xml:space="preserve"> </w:t>
      </w:r>
      <w:r>
        <w:rPr>
          <w:lang w:eastAsia="zh-CN"/>
        </w:rPr>
        <w:t>are</w:t>
      </w:r>
      <w:r w:rsidRPr="005E2C74">
        <w:rPr>
          <w:lang w:eastAsia="zh-CN"/>
        </w:rPr>
        <w:t xml:space="preserve"> feasible candidate</w:t>
      </w:r>
      <w:r>
        <w:rPr>
          <w:lang w:eastAsia="zh-CN"/>
        </w:rPr>
        <w:t>s</w:t>
      </w:r>
      <w:r w:rsidRPr="005E2C74">
        <w:rPr>
          <w:lang w:eastAsia="zh-CN"/>
        </w:rPr>
        <w:t xml:space="preserve"> </w:t>
      </w:r>
      <w:r>
        <w:rPr>
          <w:lang w:eastAsia="zh-CN"/>
        </w:rPr>
        <w:t xml:space="preserve">as input </w:t>
      </w:r>
      <w:r w:rsidRPr="005E2C74">
        <w:rPr>
          <w:lang w:eastAsia="zh-CN"/>
        </w:rPr>
        <w:t xml:space="preserve">to the normative phase </w:t>
      </w:r>
      <w:r>
        <w:rPr>
          <w:lang w:eastAsia="zh-CN"/>
        </w:rPr>
        <w:t>on</w:t>
      </w:r>
      <w:r w:rsidRPr="005E2C74">
        <w:rPr>
          <w:lang w:eastAsia="zh-CN"/>
        </w:rPr>
        <w:t xml:space="preserve"> </w:t>
      </w:r>
      <w:r>
        <w:t xml:space="preserve">the performance measurement of the NWDAF </w:t>
      </w:r>
      <w:r>
        <w:rPr>
          <w:lang w:eastAsia="zh-CN"/>
        </w:rPr>
        <w:t>performing the normal task and extra task.</w:t>
      </w:r>
      <w:r>
        <w:t xml:space="preserve"> </w:t>
      </w:r>
    </w:p>
    <w:p w14:paraId="62D99F3A" w14:textId="40B481E3" w:rsidR="00F87B39" w:rsidRPr="00C16717" w:rsidRDefault="00F87B39" w:rsidP="00C16717">
      <w:pPr>
        <w:pStyle w:val="Heading2"/>
      </w:pPr>
      <w:bookmarkStart w:id="85" w:name="_Toc129075308"/>
      <w:r w:rsidRPr="00456FC8">
        <w:lastRenderedPageBreak/>
        <w:t>4.</w:t>
      </w:r>
      <w:r>
        <w:t>4</w:t>
      </w:r>
      <w:r w:rsidRPr="00456FC8">
        <w:tab/>
        <w:t>Key Issue #</w:t>
      </w:r>
      <w:r>
        <w:t>4</w:t>
      </w:r>
      <w:r w:rsidRPr="00456FC8">
        <w:t xml:space="preserve">: </w:t>
      </w:r>
      <w:r w:rsidRPr="00C16717">
        <w:t xml:space="preserve">Performance </w:t>
      </w:r>
      <w:r>
        <w:rPr>
          <w:rFonts w:hint="eastAsia"/>
          <w:lang w:eastAsia="zh-CN"/>
        </w:rPr>
        <w:t>Measurement</w:t>
      </w:r>
      <w:r>
        <w:rPr>
          <w:lang w:eastAsia="zh-CN"/>
        </w:rPr>
        <w:t xml:space="preserve"> </w:t>
      </w:r>
      <w:r w:rsidRPr="00C16717">
        <w:t>for NWDAF Data Collection</w:t>
      </w:r>
      <w:bookmarkEnd w:id="85"/>
      <w:r w:rsidRPr="00C16717">
        <w:t xml:space="preserve"> </w:t>
      </w:r>
    </w:p>
    <w:p w14:paraId="1120C2E2" w14:textId="305C6576" w:rsidR="00F87B39" w:rsidRPr="00065255" w:rsidRDefault="00F87B39" w:rsidP="00F87B39">
      <w:pPr>
        <w:pStyle w:val="Heading3"/>
      </w:pPr>
      <w:bookmarkStart w:id="86" w:name="_Toc129075309"/>
      <w:r w:rsidRPr="00065255">
        <w:t>4.</w:t>
      </w:r>
      <w:r>
        <w:t>4</w:t>
      </w:r>
      <w:r w:rsidRPr="00065255">
        <w:t>.1</w:t>
      </w:r>
      <w:r w:rsidRPr="00065255">
        <w:tab/>
        <w:t>Description</w:t>
      </w:r>
      <w:bookmarkEnd w:id="86"/>
    </w:p>
    <w:p w14:paraId="35F69D1E" w14:textId="77777777" w:rsidR="00B221BD" w:rsidRPr="00EC721E" w:rsidRDefault="00B221BD" w:rsidP="00B221BD">
      <w:pPr>
        <w:rPr>
          <w:color w:val="000009"/>
          <w:lang w:val="en-US" w:eastAsia="zh-CN"/>
        </w:rPr>
      </w:pPr>
      <w:r>
        <w:rPr>
          <w:lang w:val="en-US" w:eastAsia="zh-CN"/>
        </w:rPr>
        <w:t>The Data Collection feature permits NWDAF to retrieve data from various data sources (e.g., NF such as AMF, SMF, PCF, UDM and AF; OAM), as a basis of the computation of network analytics [2].</w:t>
      </w:r>
    </w:p>
    <w:p w14:paraId="50F65EAA" w14:textId="77777777" w:rsidR="00B221BD" w:rsidRDefault="00B221BD" w:rsidP="00B221BD">
      <w:pPr>
        <w:rPr>
          <w:lang w:val="en-US" w:eastAsia="zh-CN"/>
        </w:rPr>
      </w:pPr>
      <w:r>
        <w:rPr>
          <w:lang w:val="en-US" w:eastAsia="zh-CN"/>
        </w:rPr>
        <w:t xml:space="preserve">The retrieval of data has impacts on the performance of both the data source and NWDAF. For the data source, all the data required by NWDAF needs to be generated or prepared accordingly before they are retrieved by NWDAF. And for the NWDAF, it needs to distinguish every piece of data received from different data sources and of data received from the same data source but for different network analytic purposes. </w:t>
      </w:r>
    </w:p>
    <w:p w14:paraId="169A86A3" w14:textId="77777777" w:rsidR="00B221BD" w:rsidRDefault="00B221BD" w:rsidP="00B221BD">
      <w:pPr>
        <w:rPr>
          <w:lang w:val="en-US" w:eastAsia="zh-CN"/>
        </w:rPr>
      </w:pPr>
      <w:r>
        <w:rPr>
          <w:lang w:val="en-US" w:eastAsia="zh-CN"/>
        </w:rPr>
        <w:t>The operator may notice that the data collection is the major task of one NWDAF instance, therefore, less computation resource can be allocated to that NWDAF instance, and more storage and network resources may be allocated if necessary. Or on the extreme cases, a new NWDAF instance needs to be provided or we may find out that deploying a DCCF is the optimum solution. For making a decision, the measurement data is needed</w:t>
      </w:r>
      <w:r>
        <w:rPr>
          <w:rFonts w:hint="eastAsia"/>
          <w:lang w:val="en-US" w:eastAsia="zh-CN"/>
        </w:rPr>
        <w:t>,</w:t>
      </w:r>
      <w:r>
        <w:rPr>
          <w:lang w:val="en-US" w:eastAsia="zh-CN"/>
        </w:rPr>
        <w:t xml:space="preserve"> such as how many data is collected by a NWDAF instance or by all NWDAF instances related to some areas of interests, so that the operator could have the understanding and estimation of the working load and working status of the NWDAF instance.</w:t>
      </w:r>
    </w:p>
    <w:p w14:paraId="412BDDC0" w14:textId="77777777" w:rsidR="00B221BD" w:rsidRDefault="00B221BD" w:rsidP="00B221BD">
      <w:pPr>
        <w:rPr>
          <w:lang w:val="en-US" w:eastAsia="zh-CN"/>
        </w:rPr>
      </w:pPr>
      <w:r>
        <w:rPr>
          <w:lang w:val="en-US" w:eastAsia="zh-CN"/>
        </w:rPr>
        <w:t>Moreover, it is also beneficial to have the granular measurement of data collection, such as measuring the data collected from different type of data sources. This measurement may provide information about if it is possible to optimize the deployment of NWDAF. For example, the NWDAF instance may be geographically deployed closer to its major data source to reduce the latency and save network resources.</w:t>
      </w:r>
    </w:p>
    <w:p w14:paraId="4AE6F3FA" w14:textId="77777777" w:rsidR="00B221BD" w:rsidRDefault="00B221BD" w:rsidP="00B221BD">
      <w:pPr>
        <w:rPr>
          <w:lang w:val="en-US" w:eastAsia="zh-CN"/>
        </w:rPr>
      </w:pPr>
      <w:r>
        <w:rPr>
          <w:rFonts w:hint="eastAsia"/>
          <w:lang w:val="en-US" w:eastAsia="zh-CN"/>
        </w:rPr>
        <w:t>In</w:t>
      </w:r>
      <w:r>
        <w:rPr>
          <w:lang w:val="en-US" w:eastAsia="zh-CN"/>
        </w:rPr>
        <w:t xml:space="preserve"> the other case, the monitoring of</w:t>
      </w:r>
      <w:r>
        <w:rPr>
          <w:rFonts w:hint="eastAsia"/>
          <w:lang w:val="en-US" w:eastAsia="zh-CN"/>
        </w:rPr>
        <w:t xml:space="preserve"> </w:t>
      </w:r>
      <w:r>
        <w:rPr>
          <w:lang w:val="en-US" w:eastAsia="zh-CN"/>
        </w:rPr>
        <w:t xml:space="preserve">data collection will help improve the other </w:t>
      </w:r>
      <w:r>
        <w:rPr>
          <w:rFonts w:hint="eastAsia"/>
          <w:lang w:val="en-US" w:eastAsia="zh-CN"/>
        </w:rPr>
        <w:t>services</w:t>
      </w:r>
      <w:r>
        <w:rPr>
          <w:lang w:val="en-US" w:eastAsia="zh-CN"/>
        </w:rPr>
        <w:t xml:space="preserve"> provided by NWDAF. For example, for model training, the training data are </w:t>
      </w:r>
      <w:r w:rsidRPr="00F015D2">
        <w:rPr>
          <w:lang w:val="en-US" w:eastAsia="zh-CN"/>
        </w:rPr>
        <w:t>expect</w:t>
      </w:r>
      <w:r>
        <w:rPr>
          <w:lang w:val="en-US" w:eastAsia="zh-CN"/>
        </w:rPr>
        <w:t xml:space="preserve">ed to be collected </w:t>
      </w:r>
      <w:r w:rsidRPr="00F015D2">
        <w:rPr>
          <w:lang w:val="en-US" w:eastAsia="zh-CN"/>
        </w:rPr>
        <w:t>periodical</w:t>
      </w:r>
      <w:r>
        <w:rPr>
          <w:lang w:val="en-US" w:eastAsia="zh-CN"/>
        </w:rPr>
        <w:t xml:space="preserve">ly. However, in practical, not all of the data are collected successfully, some of them can be missing which is probably caused the malfunctioning of the data source or network transmission issue. The more the data is missing the worse the degradation of the quality of the training data will be. And it will bring negative effect to the model training, such as </w:t>
      </w:r>
      <w:r>
        <w:rPr>
          <w:rFonts w:hint="eastAsia"/>
          <w:lang w:val="en-US" w:eastAsia="zh-CN"/>
        </w:rPr>
        <w:t>a</w:t>
      </w:r>
      <w:r>
        <w:rPr>
          <w:lang w:val="en-US" w:eastAsia="zh-CN"/>
        </w:rPr>
        <w:t xml:space="preserve"> slow converging rate. Similar situation may also happen to input data of analytic services and analytic results. </w:t>
      </w:r>
    </w:p>
    <w:p w14:paraId="192AA6DF" w14:textId="23E8C7F1" w:rsidR="00B221BD" w:rsidRPr="00451F3B" w:rsidRDefault="00B221BD" w:rsidP="00B221BD">
      <w:pPr>
        <w:rPr>
          <w:lang w:val="en-US" w:eastAsia="zh-CN"/>
        </w:rPr>
      </w:pPr>
      <w:r>
        <w:rPr>
          <w:lang w:val="en-US" w:eastAsia="zh-CN"/>
        </w:rPr>
        <w:t xml:space="preserve">By monitoring the </w:t>
      </w:r>
      <w:r>
        <w:rPr>
          <w:rFonts w:hint="eastAsia"/>
          <w:lang w:val="en-US" w:eastAsia="zh-CN"/>
        </w:rPr>
        <w:t>periodical</w:t>
      </w:r>
      <w:r>
        <w:rPr>
          <w:lang w:val="en-US" w:eastAsia="zh-CN"/>
        </w:rPr>
        <w:t xml:space="preserve"> </w:t>
      </w:r>
      <w:r>
        <w:rPr>
          <w:rFonts w:hint="eastAsia"/>
          <w:lang w:val="en-US" w:eastAsia="zh-CN"/>
        </w:rPr>
        <w:t>notification</w:t>
      </w:r>
      <w:r>
        <w:rPr>
          <w:lang w:val="en-US" w:eastAsia="zh-CN"/>
        </w:rPr>
        <w:t xml:space="preserve"> which is used for data collection expected and actually received by the NWDAF, it is possible to estimate the quality of the data collected in a period which will indicate whether the data collected in this period is able to reflect the network correctly and </w:t>
      </w:r>
      <w:r>
        <w:rPr>
          <w:rFonts w:hint="eastAsia"/>
          <w:lang w:val="en-US" w:eastAsia="zh-CN"/>
        </w:rPr>
        <w:t>sufficiently</w:t>
      </w:r>
      <w:r>
        <w:rPr>
          <w:lang w:val="en-US" w:eastAsia="zh-CN"/>
        </w:rPr>
        <w:t xml:space="preserve"> </w:t>
      </w:r>
      <w:r>
        <w:rPr>
          <w:rFonts w:hint="eastAsia"/>
          <w:lang w:val="en-US" w:eastAsia="zh-CN"/>
        </w:rPr>
        <w:t>and</w:t>
      </w:r>
      <w:r>
        <w:rPr>
          <w:lang w:val="en-US" w:eastAsia="zh-CN"/>
        </w:rPr>
        <w:t xml:space="preserve"> </w:t>
      </w:r>
      <w:r>
        <w:rPr>
          <w:rFonts w:hint="eastAsia"/>
          <w:lang w:val="en-US" w:eastAsia="zh-CN"/>
        </w:rPr>
        <w:t>whether</w:t>
      </w:r>
      <w:r>
        <w:rPr>
          <w:lang w:val="en-US" w:eastAsia="zh-CN"/>
        </w:rPr>
        <w:t xml:space="preserve"> </w:t>
      </w:r>
      <w:r>
        <w:rPr>
          <w:rFonts w:hint="eastAsia"/>
          <w:lang w:val="en-US" w:eastAsia="zh-CN"/>
        </w:rPr>
        <w:t>some</w:t>
      </w:r>
      <w:r>
        <w:rPr>
          <w:lang w:val="en-US" w:eastAsia="zh-CN"/>
        </w:rPr>
        <w:t xml:space="preserve"> </w:t>
      </w:r>
      <w:r>
        <w:rPr>
          <w:rFonts w:hint="eastAsia"/>
          <w:lang w:val="en-US" w:eastAsia="zh-CN"/>
        </w:rPr>
        <w:t>additional</w:t>
      </w:r>
      <w:r>
        <w:rPr>
          <w:lang w:val="en-US" w:eastAsia="zh-CN"/>
        </w:rPr>
        <w:t xml:space="preserve"> data cleansing or data augmentation are needed before the they are used for model training or</w:t>
      </w:r>
      <w:bookmarkStart w:id="87" w:name="OLE_LINK1"/>
      <w:bookmarkStart w:id="88" w:name="OLE_LINK2"/>
      <w:r>
        <w:rPr>
          <w:lang w:val="en-US" w:eastAsia="zh-CN"/>
        </w:rPr>
        <w:t xml:space="preserve"> analytics. </w:t>
      </w:r>
    </w:p>
    <w:bookmarkEnd w:id="87"/>
    <w:bookmarkEnd w:id="88"/>
    <w:p w14:paraId="145085D1" w14:textId="344B2C36" w:rsidR="00B221BD" w:rsidRDefault="00B221BD" w:rsidP="00B221BD">
      <w:pPr>
        <w:rPr>
          <w:lang w:val="en-US" w:eastAsia="zh-CN"/>
        </w:rPr>
      </w:pPr>
      <w:r>
        <w:rPr>
          <w:lang w:val="en-US" w:eastAsia="zh-CN"/>
        </w:rPr>
        <w:t xml:space="preserve">In this key issue, the potential solutions are provided to define the new performance </w:t>
      </w:r>
      <w:r>
        <w:rPr>
          <w:rFonts w:hint="eastAsia"/>
          <w:lang w:val="en-US" w:eastAsia="zh-CN"/>
        </w:rPr>
        <w:t>measurement</w:t>
      </w:r>
      <w:r>
        <w:rPr>
          <w:lang w:val="en-US" w:eastAsia="zh-CN"/>
        </w:rPr>
        <w:t xml:space="preserve"> reflecting the data collection performed by NWDAF to fulfil the following potential requirements:</w:t>
      </w:r>
    </w:p>
    <w:p w14:paraId="702A5D5E" w14:textId="77777777" w:rsidR="00B221BD" w:rsidRPr="006F7C14" w:rsidRDefault="00B221BD" w:rsidP="006F7C14">
      <w:r w:rsidRPr="006F7C14">
        <w:rPr>
          <w:b/>
          <w:bCs/>
        </w:rPr>
        <w:t xml:space="preserve">REQ-NWDAF_COUNT-1 </w:t>
      </w:r>
      <w:r w:rsidRPr="006F7C14">
        <w:t xml:space="preserve">the 3GPP management system </w:t>
      </w:r>
      <w:r w:rsidRPr="00D4003E">
        <w:t xml:space="preserve">shall have a capability to allow an authorized consumer to configure the NWDAF to </w:t>
      </w:r>
      <w:r w:rsidRPr="006F7C14">
        <w:t>monitoring the data collection actions initiated by the NWDAF and the corresponding result, respectively. And the monitoring shall be able to distinguish the data collection from different type of data sources.</w:t>
      </w:r>
    </w:p>
    <w:p w14:paraId="244CD311" w14:textId="76E46B10" w:rsidR="00B221BD" w:rsidRDefault="00B221BD" w:rsidP="006F7C14">
      <w:r w:rsidRPr="006F7C14">
        <w:rPr>
          <w:b/>
          <w:bCs/>
        </w:rPr>
        <w:t>REQ-NWDAF_COUNT-2</w:t>
      </w:r>
      <w:r w:rsidRPr="006F7C14">
        <w:t xml:space="preserve"> the 3GPP management system </w:t>
      </w:r>
      <w:r w:rsidRPr="00D4003E">
        <w:t xml:space="preserve">shall have a capability to allow an authorized consumer to configure the NWDAF to </w:t>
      </w:r>
      <w:r w:rsidRPr="006F7C14">
        <w:t>monitoring the periodical notification which is used for data collection expected and received by the NWDAF, respectively.</w:t>
      </w:r>
    </w:p>
    <w:p w14:paraId="1ED5BB4C" w14:textId="5431EF58" w:rsidR="00A93A3D" w:rsidRPr="004E74EA" w:rsidRDefault="00A93A3D" w:rsidP="004E74EA">
      <w:pPr>
        <w:pStyle w:val="Heading3"/>
      </w:pPr>
      <w:bookmarkStart w:id="89" w:name="_Toc129075310"/>
      <w:r w:rsidRPr="00F820E4">
        <w:t>4.4.2</w:t>
      </w:r>
      <w:r w:rsidRPr="00F820E4">
        <w:tab/>
        <w:t xml:space="preserve">Potential </w:t>
      </w:r>
      <w:r w:rsidR="00B11F3E">
        <w:t>r</w:t>
      </w:r>
      <w:r>
        <w:t>equirements</w:t>
      </w:r>
      <w:bookmarkEnd w:id="89"/>
    </w:p>
    <w:p w14:paraId="087F1C91" w14:textId="743CB333" w:rsidR="00A93A3D" w:rsidRPr="006F7C14" w:rsidRDefault="00A93A3D" w:rsidP="00A93A3D">
      <w:r w:rsidRPr="006F7C14">
        <w:rPr>
          <w:b/>
          <w:bCs/>
        </w:rPr>
        <w:t>REQ-NWDAF</w:t>
      </w:r>
      <w:r>
        <w:rPr>
          <w:b/>
          <w:bCs/>
        </w:rPr>
        <w:t>-DC-SERV-</w:t>
      </w:r>
      <w:r w:rsidRPr="006F7C14">
        <w:rPr>
          <w:b/>
          <w:bCs/>
        </w:rPr>
        <w:t>COUNT-1</w:t>
      </w:r>
      <w:r>
        <w:rPr>
          <w:b/>
          <w:bCs/>
        </w:rPr>
        <w:t>:</w:t>
      </w:r>
      <w:r w:rsidRPr="006F7C14">
        <w:rPr>
          <w:b/>
          <w:bCs/>
        </w:rPr>
        <w:t xml:space="preserve"> </w:t>
      </w:r>
      <w:r w:rsidRPr="006F7C14">
        <w:t xml:space="preserve">the 3GPP management system </w:t>
      </w:r>
      <w:r>
        <w:t>should</w:t>
      </w:r>
      <w:r w:rsidRPr="00D4003E">
        <w:t xml:space="preserve"> have </w:t>
      </w:r>
      <w:r>
        <w:t>the</w:t>
      </w:r>
      <w:r w:rsidRPr="00D4003E">
        <w:t xml:space="preserve"> capability to allow an authorized consumer to configure the NWDAF to </w:t>
      </w:r>
      <w:r>
        <w:t xml:space="preserve">provide statistic information of </w:t>
      </w:r>
      <w:r w:rsidRPr="006F7C14">
        <w:t xml:space="preserve">the data collection actions initiated by the NWDAF and the corresponding result, respectively. </w:t>
      </w:r>
      <w:r>
        <w:t>T</w:t>
      </w:r>
      <w:r w:rsidRPr="006F7C14">
        <w:t xml:space="preserve">he </w:t>
      </w:r>
      <w:r>
        <w:t>provided statistic information</w:t>
      </w:r>
      <w:r w:rsidRPr="006F7C14" w:rsidDel="00ED3A0D">
        <w:t xml:space="preserve"> </w:t>
      </w:r>
      <w:r>
        <w:t>should</w:t>
      </w:r>
      <w:r w:rsidRPr="006F7C14">
        <w:t xml:space="preserve"> be </w:t>
      </w:r>
      <w:r>
        <w:t xml:space="preserve">about how frequently the NWDAF collects data and should be </w:t>
      </w:r>
      <w:r w:rsidRPr="006F7C14">
        <w:t xml:space="preserve">able to </w:t>
      </w:r>
      <w:r>
        <w:t xml:space="preserve">distinct </w:t>
      </w:r>
      <w:r w:rsidRPr="006F7C14">
        <w:t>different data sources.</w:t>
      </w:r>
    </w:p>
    <w:p w14:paraId="33EC35F5" w14:textId="021FF437" w:rsidR="00A93A3D" w:rsidRPr="00A93A3D" w:rsidRDefault="00A93A3D" w:rsidP="006F7C14">
      <w:r w:rsidRPr="006F7C14">
        <w:rPr>
          <w:b/>
          <w:bCs/>
        </w:rPr>
        <w:t>REQ-NWDAF</w:t>
      </w:r>
      <w:r>
        <w:rPr>
          <w:b/>
          <w:bCs/>
        </w:rPr>
        <w:t>-DC-SERV-</w:t>
      </w:r>
      <w:r w:rsidRPr="006F7C14">
        <w:rPr>
          <w:b/>
          <w:bCs/>
        </w:rPr>
        <w:t>COUNT-2</w:t>
      </w:r>
      <w:r>
        <w:rPr>
          <w:b/>
          <w:bCs/>
        </w:rPr>
        <w:t>:</w:t>
      </w:r>
      <w:r w:rsidRPr="006F7C14">
        <w:t xml:space="preserve"> the 3GPP management system </w:t>
      </w:r>
      <w:r>
        <w:t>should</w:t>
      </w:r>
      <w:r w:rsidRPr="00D4003E">
        <w:t xml:space="preserve"> have a capability to allow an authorized consumer to configure the NWDAF to </w:t>
      </w:r>
      <w:r>
        <w:t xml:space="preserve">provide statistic information of the periodical </w:t>
      </w:r>
      <w:r w:rsidRPr="006F7C14">
        <w:t xml:space="preserve">data collection </w:t>
      </w:r>
      <w:r>
        <w:t>requested by</w:t>
      </w:r>
      <w:r w:rsidRPr="006F7C14">
        <w:t xml:space="preserve"> the NWDAF.</w:t>
      </w:r>
    </w:p>
    <w:p w14:paraId="52FD7143" w14:textId="1EE893A9" w:rsidR="00F87B39" w:rsidRPr="0029286E" w:rsidRDefault="00A93A3D" w:rsidP="0029286E">
      <w:pPr>
        <w:pStyle w:val="Heading3"/>
      </w:pPr>
      <w:bookmarkStart w:id="90" w:name="_Toc129075311"/>
      <w:r w:rsidRPr="004E74EA">
        <w:lastRenderedPageBreak/>
        <w:t>4.4.3</w:t>
      </w:r>
      <w:r w:rsidR="00F87B39" w:rsidRPr="0029286E">
        <w:tab/>
        <w:t>Potential solutions</w:t>
      </w:r>
      <w:bookmarkEnd w:id="90"/>
    </w:p>
    <w:p w14:paraId="73BCCF94" w14:textId="4E6F653F" w:rsidR="00D15561" w:rsidRPr="0029286E" w:rsidRDefault="00A93A3D" w:rsidP="0029286E">
      <w:pPr>
        <w:pStyle w:val="Heading4"/>
      </w:pPr>
      <w:bookmarkStart w:id="91" w:name="_Toc129075312"/>
      <w:r w:rsidRPr="004E74EA">
        <w:t>4.4.3.1</w:t>
      </w:r>
      <w:r w:rsidR="00D15561" w:rsidRPr="0029286E">
        <w:tab/>
        <w:t>Potential solution #</w:t>
      </w:r>
      <w:r w:rsidR="00BF7D82" w:rsidRPr="0029286E">
        <w:t>1</w:t>
      </w:r>
      <w:r w:rsidR="00D15561" w:rsidRPr="0029286E">
        <w:t xml:space="preserve">: </w:t>
      </w:r>
      <w:r w:rsidR="00D15561" w:rsidRPr="004E74EA">
        <w:t xml:space="preserve">number of subscriptions for </w:t>
      </w:r>
      <w:r w:rsidR="00D15561" w:rsidRPr="0029286E">
        <w:t>NWDAF Data Collection</w:t>
      </w:r>
      <w:bookmarkEnd w:id="91"/>
      <w:r w:rsidR="00D15561" w:rsidRPr="0029286E">
        <w:t xml:space="preserve"> </w:t>
      </w:r>
    </w:p>
    <w:p w14:paraId="2D746876" w14:textId="08EB5E5A" w:rsidR="00D15561" w:rsidRPr="004E74EA" w:rsidRDefault="00A93A3D" w:rsidP="0029286E">
      <w:pPr>
        <w:pStyle w:val="Heading5"/>
      </w:pPr>
      <w:bookmarkStart w:id="92" w:name="_Toc129075313"/>
      <w:r w:rsidRPr="004E74EA">
        <w:t>4.4.3.1.1</w:t>
      </w:r>
      <w:r w:rsidR="00470715" w:rsidRPr="004E74EA">
        <w:tab/>
      </w:r>
      <w:r w:rsidR="00D15561" w:rsidRPr="004E74EA">
        <w:t>Introduction</w:t>
      </w:r>
      <w:bookmarkEnd w:id="92"/>
    </w:p>
    <w:p w14:paraId="65D84EE8" w14:textId="431F081D" w:rsidR="00D15561" w:rsidRDefault="00D15561" w:rsidP="00D15561">
      <w:pPr>
        <w:rPr>
          <w:lang w:val="en-US" w:eastAsia="zh-CN"/>
        </w:rPr>
      </w:pPr>
      <w:r>
        <w:rPr>
          <w:lang w:eastAsia="zh-CN"/>
        </w:rPr>
        <w:t xml:space="preserve">Data collection may be performed  via NWDAF </w:t>
      </w:r>
      <w:r>
        <w:rPr>
          <w:rFonts w:hint="eastAsia"/>
          <w:lang w:val="en-US" w:eastAsia="zh-CN"/>
        </w:rPr>
        <w:t>by</w:t>
      </w:r>
      <w:r>
        <w:rPr>
          <w:lang w:eastAsia="zh-CN"/>
        </w:rPr>
        <w:t xml:space="preserve"> </w:t>
      </w:r>
      <w:r w:rsidR="00B11F3E">
        <w:rPr>
          <w:lang w:eastAsia="zh-CN"/>
        </w:rPr>
        <w:t>using</w:t>
      </w:r>
      <w:r>
        <w:rPr>
          <w:lang w:eastAsia="zh-CN"/>
        </w:rPr>
        <w:t xml:space="preserve"> </w:t>
      </w:r>
      <w:r>
        <w:t>at least one of the following services</w:t>
      </w:r>
      <w:r>
        <w:rPr>
          <w:lang w:eastAsia="zh-CN"/>
        </w:rPr>
        <w:t xml:space="preserve"> from OAM, and NFs (including AFs directly or via NEF) to collect data</w:t>
      </w:r>
      <w:r>
        <w:rPr>
          <w:lang w:val="en-US" w:eastAsia="zh-CN"/>
        </w:rPr>
        <w:t>. The services includes</w:t>
      </w:r>
      <w:r>
        <w:t xml:space="preserve"> (see TS 23.288 [2])</w:t>
      </w:r>
      <w:r>
        <w:rPr>
          <w:lang w:val="en-US" w:eastAsia="zh-CN"/>
        </w:rPr>
        <w:t>:</w:t>
      </w:r>
    </w:p>
    <w:p w14:paraId="36580488" w14:textId="77777777" w:rsidR="00D15561" w:rsidRDefault="00D15561" w:rsidP="00D15561">
      <w:pPr>
        <w:pStyle w:val="B1"/>
      </w:pPr>
      <w:r>
        <w:t>-</w:t>
      </w:r>
      <w:r>
        <w:tab/>
        <w:t>the Generic management services</w:t>
      </w:r>
      <w:r>
        <w:rPr>
          <w:lang w:val="en-US"/>
        </w:rPr>
        <w:t>,</w:t>
      </w:r>
      <w:r>
        <w:t xml:space="preserve"> the Performance Management services or the Fault Supervision services, offered by OAM in order to collect OAM global NF data.</w:t>
      </w:r>
    </w:p>
    <w:p w14:paraId="69B29E9C" w14:textId="77777777" w:rsidR="00D15561" w:rsidRDefault="00D15561" w:rsidP="00D15561">
      <w:pPr>
        <w:pStyle w:val="B1"/>
      </w:pPr>
      <w:r>
        <w:t>-</w:t>
      </w:r>
      <w:r>
        <w:tab/>
        <w:t>the Exposure services offered by NFs in order to retrieve data and other non-OAM pre-computed metrics available in the NFs.</w:t>
      </w:r>
    </w:p>
    <w:p w14:paraId="047BB246" w14:textId="77777777" w:rsidR="00D15561" w:rsidRDefault="00D15561" w:rsidP="00D15561">
      <w:pPr>
        <w:pStyle w:val="B1"/>
      </w:pPr>
      <w:r>
        <w:t>-</w:t>
      </w:r>
      <w:r>
        <w:tab/>
        <w:t>Other NF services in order to collect NF data (e.g. NRF)</w:t>
      </w:r>
    </w:p>
    <w:p w14:paraId="1872D49D" w14:textId="2A47A914" w:rsidR="00D15561" w:rsidRDefault="00D15561" w:rsidP="00D15561">
      <w:pPr>
        <w:rPr>
          <w:lang w:val="en-US" w:eastAsia="zh-CN"/>
        </w:rPr>
      </w:pPr>
      <w:r>
        <w:rPr>
          <w:lang w:val="en-US" w:eastAsia="zh-CN"/>
        </w:rPr>
        <w:t xml:space="preserve">The number of </w:t>
      </w:r>
      <w:r>
        <w:t>subscriptions</w:t>
      </w:r>
      <w:r>
        <w:rPr>
          <w:lang w:val="en-US"/>
        </w:rPr>
        <w:t xml:space="preserve"> </w:t>
      </w:r>
      <w:r>
        <w:rPr>
          <w:lang w:eastAsia="zh-CN"/>
        </w:rPr>
        <w:t>generated</w:t>
      </w:r>
      <w:r>
        <w:rPr>
          <w:lang w:val="en-US" w:eastAsia="zh-CN"/>
        </w:rPr>
        <w:t xml:space="preserve"> </w:t>
      </w:r>
      <w:r>
        <w:t xml:space="preserve">by </w:t>
      </w:r>
      <w:r>
        <w:rPr>
          <w:lang w:eastAsia="zh-CN"/>
        </w:rPr>
        <w:t xml:space="preserve"> NWDAF</w:t>
      </w:r>
      <w:r>
        <w:rPr>
          <w:lang w:val="en-US"/>
        </w:rPr>
        <w:t xml:space="preserve"> for the services </w:t>
      </w:r>
      <w:r>
        <w:t xml:space="preserve">can be a potential performance </w:t>
      </w:r>
      <w:r w:rsidR="00B11F3E">
        <w:t>metric</w:t>
      </w:r>
      <w:r>
        <w:rPr>
          <w:lang w:val="en-US"/>
        </w:rPr>
        <w:t xml:space="preserve"> </w:t>
      </w:r>
      <w:r>
        <w:rPr>
          <w:lang w:val="en-US" w:eastAsia="zh-CN"/>
        </w:rPr>
        <w:t xml:space="preserve">for </w:t>
      </w:r>
      <w:r>
        <w:t>NWDAF Data Collection</w:t>
      </w:r>
      <w:r>
        <w:rPr>
          <w:lang w:val="en-US"/>
        </w:rPr>
        <w:t>.</w:t>
      </w:r>
      <w:r>
        <w:rPr>
          <w:rFonts w:hint="eastAsia"/>
          <w:lang w:val="en-US" w:eastAsia="zh-CN"/>
        </w:rPr>
        <w:t xml:space="preserve"> If the NWDAF sends subscriptions with different </w:t>
      </w:r>
      <w:r>
        <w:rPr>
          <w:rFonts w:eastAsia="BatangChe"/>
        </w:rPr>
        <w:t>Analytics IDs</w:t>
      </w:r>
      <w:r>
        <w:rPr>
          <w:rFonts w:hint="eastAsia"/>
          <w:lang w:val="en-US" w:eastAsia="zh-CN"/>
        </w:rPr>
        <w:t xml:space="preserve"> to the same data sources for data collection, then more storage resources  may be recommended to be allocate  to the NWDAF to store these data and </w:t>
      </w:r>
      <w:r>
        <w:rPr>
          <w:lang w:eastAsia="zh-CN"/>
        </w:rPr>
        <w:t>prevent data sources from having to handle multiple subscriptions</w:t>
      </w:r>
      <w:r>
        <w:rPr>
          <w:rFonts w:hint="eastAsia"/>
          <w:lang w:val="en-US" w:eastAsia="zh-CN"/>
        </w:rPr>
        <w:t xml:space="preserve"> </w:t>
      </w:r>
      <w:r>
        <w:rPr>
          <w:lang w:eastAsia="zh-CN"/>
        </w:rPr>
        <w:t>containing the same information</w:t>
      </w:r>
      <w:r>
        <w:rPr>
          <w:rFonts w:hint="eastAsia"/>
          <w:lang w:val="en-US" w:eastAsia="zh-CN"/>
        </w:rPr>
        <w:t xml:space="preserve">. </w:t>
      </w:r>
    </w:p>
    <w:p w14:paraId="085352D2" w14:textId="4020B6BF" w:rsidR="00D15561" w:rsidRPr="004E74EA" w:rsidRDefault="00A93A3D" w:rsidP="0029286E">
      <w:pPr>
        <w:pStyle w:val="Heading5"/>
      </w:pPr>
      <w:bookmarkStart w:id="93" w:name="_Toc129075314"/>
      <w:r w:rsidRPr="004E74EA">
        <w:t>4.4.3.1.2</w:t>
      </w:r>
      <w:r w:rsidR="00D15561" w:rsidRPr="004E74EA">
        <w:tab/>
        <w:t>Description</w:t>
      </w:r>
      <w:bookmarkEnd w:id="93"/>
    </w:p>
    <w:p w14:paraId="7F9CF636" w14:textId="77777777" w:rsidR="00D15561" w:rsidRDefault="00D15561" w:rsidP="00D15561">
      <w:pPr>
        <w:rPr>
          <w:lang w:val="en-US"/>
        </w:rPr>
      </w:pPr>
      <w:r>
        <w:t xml:space="preserve">This proposed performance measurements of the NWDAF are defined as the number of subscriptions </w:t>
      </w:r>
      <w:r>
        <w:rPr>
          <w:lang w:eastAsia="zh-CN"/>
        </w:rPr>
        <w:t>generated</w:t>
      </w:r>
      <w:r>
        <w:rPr>
          <w:lang w:val="en-US" w:eastAsia="zh-CN"/>
        </w:rPr>
        <w:t xml:space="preserve"> </w:t>
      </w:r>
      <w:r>
        <w:t xml:space="preserve">by </w:t>
      </w:r>
      <w:r>
        <w:rPr>
          <w:lang w:eastAsia="zh-CN"/>
        </w:rPr>
        <w:t xml:space="preserve"> NWDAF</w:t>
      </w:r>
      <w:r>
        <w:t xml:space="preserve">. </w:t>
      </w:r>
      <w:r>
        <w:rPr>
          <w:lang w:val="en-US"/>
        </w:rPr>
        <w:t xml:space="preserve">Since the Data Source and the services used are different, the </w:t>
      </w:r>
      <w:r>
        <w:rPr>
          <w:lang w:val="en-US" w:eastAsia="zh-CN"/>
        </w:rPr>
        <w:t xml:space="preserve">number of </w:t>
      </w:r>
      <w:r>
        <w:t>subscriptions</w:t>
      </w:r>
      <w:r>
        <w:rPr>
          <w:lang w:val="en-US"/>
        </w:rPr>
        <w:t xml:space="preserve"> is defined based on the Data Source.</w:t>
      </w:r>
    </w:p>
    <w:p w14:paraId="439E7119" w14:textId="77777777" w:rsidR="00D15561" w:rsidRDefault="00D15561" w:rsidP="00D15561">
      <w:r>
        <w:rPr>
          <w:rFonts w:hint="eastAsia"/>
          <w:lang w:eastAsia="zh-CN"/>
        </w:rPr>
        <w:t>The</w:t>
      </w:r>
      <w:r>
        <w:t xml:space="preserve"> </w:t>
      </w:r>
      <w:r>
        <w:rPr>
          <w:rFonts w:hint="eastAsia"/>
          <w:lang w:eastAsia="zh-CN"/>
        </w:rPr>
        <w:t>number</w:t>
      </w:r>
      <w:r>
        <w:t xml:space="preserve"> of subscriptions</w:t>
      </w:r>
      <w:r>
        <w:rPr>
          <w:lang w:val="en-US"/>
        </w:rPr>
        <w:t xml:space="preserve"> </w:t>
      </w:r>
      <w:r>
        <w:rPr>
          <w:lang w:eastAsia="zh-CN"/>
        </w:rPr>
        <w:t>generated by NWDAF</w:t>
      </w:r>
      <w:r>
        <w:t xml:space="preserve"> </w:t>
      </w:r>
      <w:r>
        <w:rPr>
          <w:lang w:val="en-US"/>
        </w:rPr>
        <w:t xml:space="preserve">from NFs </w:t>
      </w:r>
      <w:r>
        <w:rPr>
          <w:lang w:val="en-US" w:eastAsia="zh-CN"/>
        </w:rPr>
        <w:t xml:space="preserve">for </w:t>
      </w:r>
      <w:r>
        <w:t>Data Collection</w:t>
      </w:r>
      <w:r>
        <w:rPr>
          <w:rFonts w:hint="eastAsia"/>
          <w:lang w:val="en-US" w:eastAsia="zh-CN"/>
        </w:rPr>
        <w:t xml:space="preserve"> </w:t>
      </w:r>
      <w:r>
        <w:t>can be measured as follows:</w:t>
      </w:r>
    </w:p>
    <w:p w14:paraId="3065B31C" w14:textId="7746DFBF" w:rsidR="00D15561" w:rsidRDefault="00D15561" w:rsidP="00D15561">
      <w:pPr>
        <w:pStyle w:val="B1"/>
        <w:rPr>
          <w:lang w:eastAsia="zh-CN"/>
        </w:rPr>
      </w:pPr>
      <w:r>
        <w:rPr>
          <w:lang w:eastAsia="zh-CN"/>
        </w:rPr>
        <w:t>-</w:t>
      </w:r>
      <w:r w:rsidR="002514E8">
        <w:tab/>
      </w:r>
      <w:r>
        <w:rPr>
          <w:lang w:eastAsia="zh-CN"/>
        </w:rPr>
        <w:t xml:space="preserve">When the NWDAF generates the </w:t>
      </w:r>
      <w:r>
        <w:t>Nnf_EventExposure_Subscribe</w:t>
      </w:r>
      <w:r>
        <w:rPr>
          <w:lang w:eastAsia="zh-CN"/>
        </w:rPr>
        <w:t xml:space="preserve"> service operation to N</w:t>
      </w:r>
      <w:r>
        <w:rPr>
          <w:lang w:val="en-US" w:eastAsia="zh-CN"/>
        </w:rPr>
        <w:t>F</w:t>
      </w:r>
      <w:r>
        <w:rPr>
          <w:lang w:eastAsia="zh-CN"/>
        </w:rPr>
        <w:t xml:space="preserve"> (See TS 23.288 [2])</w:t>
      </w:r>
      <w:r>
        <w:rPr>
          <w:rFonts w:hint="eastAsia"/>
          <w:lang w:eastAsia="zh-CN"/>
        </w:rPr>
        <w:t>,</w:t>
      </w:r>
      <w:r>
        <w:rPr>
          <w:lang w:eastAsia="zh-CN"/>
        </w:rPr>
        <w:t xml:space="preserve"> each generated </w:t>
      </w:r>
      <w:r>
        <w:t>subscription</w:t>
      </w:r>
      <w:r>
        <w:rPr>
          <w:lang w:val="en-US"/>
        </w:rPr>
        <w:t xml:space="preserve"> </w:t>
      </w:r>
      <w:r>
        <w:rPr>
          <w:lang w:eastAsia="zh-CN"/>
        </w:rPr>
        <w:t>is added to the</w:t>
      </w:r>
      <w:r>
        <w:rPr>
          <w:lang w:val="en-US" w:eastAsia="zh-CN"/>
        </w:rPr>
        <w:t xml:space="preserv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89509A5" w14:textId="77777777" w:rsidR="00D15561" w:rsidRDefault="00D15561" w:rsidP="00D15561">
      <w:r>
        <w:rPr>
          <w:rFonts w:hint="eastAsia"/>
          <w:lang w:eastAsia="zh-CN"/>
        </w:rPr>
        <w:t>The</w:t>
      </w:r>
      <w:r>
        <w:t xml:space="preserve"> </w:t>
      </w:r>
      <w:r>
        <w:rPr>
          <w:rFonts w:hint="eastAsia"/>
          <w:lang w:eastAsia="zh-CN"/>
        </w:rPr>
        <w:t>number</w:t>
      </w:r>
      <w:r>
        <w:t xml:space="preserve"> of subscriptions</w:t>
      </w:r>
      <w:r>
        <w:rPr>
          <w:lang w:val="en-US"/>
        </w:rPr>
        <w:t xml:space="preserve"> </w:t>
      </w:r>
      <w:r>
        <w:rPr>
          <w:lang w:eastAsia="zh-CN"/>
        </w:rPr>
        <w:t>generated by NWDAF</w:t>
      </w:r>
      <w:r>
        <w:t xml:space="preserve"> </w:t>
      </w:r>
      <w:r>
        <w:rPr>
          <w:lang w:val="en-US"/>
        </w:rPr>
        <w:t xml:space="preserve">from </w:t>
      </w:r>
      <w:r>
        <w:t>AF via NEF</w:t>
      </w:r>
      <w:r>
        <w:rPr>
          <w:lang w:val="en-US"/>
        </w:rPr>
        <w:t xml:space="preserve"> </w:t>
      </w:r>
      <w:r>
        <w:rPr>
          <w:lang w:val="en-US" w:eastAsia="zh-CN"/>
        </w:rPr>
        <w:t xml:space="preserve">for </w:t>
      </w:r>
      <w:r>
        <w:t xml:space="preserve"> Data Collection</w:t>
      </w:r>
      <w:r>
        <w:rPr>
          <w:lang w:val="en-US"/>
        </w:rPr>
        <w:t xml:space="preserve"> </w:t>
      </w:r>
      <w:r>
        <w:t>can be measured as follows:</w:t>
      </w:r>
    </w:p>
    <w:p w14:paraId="189FDBEE" w14:textId="7502A821" w:rsidR="00D15561" w:rsidRDefault="00D15561" w:rsidP="00D15561">
      <w:pPr>
        <w:pStyle w:val="B1"/>
      </w:pPr>
      <w:r>
        <w:rPr>
          <w:lang w:eastAsia="zh-CN"/>
        </w:rPr>
        <w:t>-</w:t>
      </w:r>
      <w:r w:rsidR="002514E8">
        <w:tab/>
      </w:r>
      <w:r>
        <w:rPr>
          <w:lang w:eastAsia="zh-CN"/>
        </w:rPr>
        <w:t xml:space="preserve">When the NWDAF generates the </w:t>
      </w:r>
      <w:r>
        <w:t>Nnef_EventExposure_Subscribe</w:t>
      </w:r>
      <w:r>
        <w:rPr>
          <w:lang w:eastAsia="zh-CN"/>
        </w:rPr>
        <w:t xml:space="preserve"> service operation to N</w:t>
      </w:r>
      <w:r>
        <w:rPr>
          <w:lang w:val="en-US" w:eastAsia="zh-CN"/>
        </w:rPr>
        <w:t>EF</w:t>
      </w:r>
      <w:r>
        <w:rPr>
          <w:lang w:eastAsia="zh-CN"/>
        </w:rPr>
        <w:t xml:space="preserve"> (See TS 23.288 [2])</w:t>
      </w:r>
      <w:r>
        <w:rPr>
          <w:rFonts w:hint="eastAsia"/>
          <w:lang w:eastAsia="zh-CN"/>
        </w:rPr>
        <w:t>,</w:t>
      </w:r>
      <w:r>
        <w:rPr>
          <w:lang w:eastAsia="zh-CN"/>
        </w:rPr>
        <w:t xml:space="preserve"> each generated </w:t>
      </w:r>
      <w:r>
        <w:t>subscription</w:t>
      </w:r>
      <w:r>
        <w:rPr>
          <w:lang w:val="en-US"/>
        </w:rPr>
        <w:t xml:space="preserve"> </w:t>
      </w:r>
      <w:r>
        <w:rPr>
          <w:lang w:eastAsia="zh-CN"/>
        </w:rPr>
        <w:t xml:space="preserve">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7C4FCE5" w14:textId="15BF3E8E" w:rsidR="00D15561" w:rsidRPr="0029286E" w:rsidRDefault="00A93A3D" w:rsidP="0029286E">
      <w:pPr>
        <w:pStyle w:val="Heading4"/>
      </w:pPr>
      <w:bookmarkStart w:id="94" w:name="_Toc129075315"/>
      <w:r w:rsidRPr="004E74EA">
        <w:t>4.4.3.2</w:t>
      </w:r>
      <w:r w:rsidR="00D15561" w:rsidRPr="0029286E">
        <w:tab/>
        <w:t>Potential solution #</w:t>
      </w:r>
      <w:r w:rsidR="00BF7D82" w:rsidRPr="0029286E">
        <w:t>2</w:t>
      </w:r>
      <w:r w:rsidR="00D15561" w:rsidRPr="0029286E">
        <w:t xml:space="preserve">: </w:t>
      </w:r>
      <w:r w:rsidR="00D15561" w:rsidRPr="004E74EA">
        <w:t xml:space="preserve">number of notifications for </w:t>
      </w:r>
      <w:r w:rsidR="00D15561" w:rsidRPr="0029286E">
        <w:t>NWDAF Data Collection</w:t>
      </w:r>
      <w:bookmarkEnd w:id="94"/>
      <w:r w:rsidR="00D15561" w:rsidRPr="0029286E">
        <w:t xml:space="preserve"> </w:t>
      </w:r>
    </w:p>
    <w:p w14:paraId="6B26C950" w14:textId="343F755D" w:rsidR="00D15561" w:rsidRPr="004E74EA" w:rsidRDefault="00A93A3D" w:rsidP="0029286E">
      <w:pPr>
        <w:pStyle w:val="Heading5"/>
      </w:pPr>
      <w:bookmarkStart w:id="95" w:name="_Toc129075316"/>
      <w:r w:rsidRPr="004E74EA">
        <w:t>4.4.3.2.1</w:t>
      </w:r>
      <w:r w:rsidR="00D15561" w:rsidRPr="004E74EA">
        <w:tab/>
        <w:t>Introduction</w:t>
      </w:r>
      <w:bookmarkEnd w:id="95"/>
    </w:p>
    <w:p w14:paraId="0D473FFA" w14:textId="4E19D7D9" w:rsidR="00D15561" w:rsidRDefault="00D15561" w:rsidP="004E74EA">
      <w:r>
        <w:rPr>
          <w:lang w:val="en-US" w:eastAsia="zh-CN"/>
        </w:rPr>
        <w:t xml:space="preserve">The number of </w:t>
      </w:r>
      <w:r>
        <w:rPr>
          <w:lang w:eastAsia="zh-CN"/>
        </w:rPr>
        <w:t xml:space="preserve">notifications </w:t>
      </w:r>
      <w:r>
        <w:t xml:space="preserve">received by </w:t>
      </w:r>
      <w:r>
        <w:rPr>
          <w:lang w:eastAsia="zh-CN"/>
        </w:rPr>
        <w:t>NWDAF</w:t>
      </w:r>
      <w:r>
        <w:rPr>
          <w:lang w:val="en-US"/>
        </w:rPr>
        <w:t xml:space="preserve"> for these services </w:t>
      </w:r>
      <w:r>
        <w:t>can be a potential performance</w:t>
      </w:r>
      <w:r w:rsidR="00B11F3E">
        <w:t xml:space="preserve"> metric</w:t>
      </w:r>
      <w:r>
        <w:rPr>
          <w:lang w:val="en-US"/>
        </w:rPr>
        <w:t xml:space="preserve"> </w:t>
      </w:r>
      <w:r>
        <w:rPr>
          <w:lang w:val="en-US" w:eastAsia="zh-CN"/>
        </w:rPr>
        <w:t xml:space="preserve">for </w:t>
      </w:r>
      <w:r>
        <w:t>NWDAF Data Collection</w:t>
      </w:r>
      <w:r>
        <w:rPr>
          <w:lang w:val="en-US"/>
        </w:rPr>
        <w:t>,</w:t>
      </w:r>
      <w:r w:rsidR="00B11F3E">
        <w:rPr>
          <w:lang w:val="en-US"/>
        </w:rPr>
        <w:t xml:space="preserve"> </w:t>
      </w:r>
      <w:r>
        <w:rPr>
          <w:lang w:val="en-US"/>
        </w:rPr>
        <w:t xml:space="preserve">which </w:t>
      </w:r>
      <w:r w:rsidRPr="00B11F3E">
        <w:rPr>
          <w:color w:val="000000" w:themeColor="text1"/>
          <w:lang w:val="en-US" w:eastAsia="zh-CN"/>
        </w:rPr>
        <w:t>can reflect the amount of data and how often data is received.</w:t>
      </w:r>
      <w:r>
        <w:rPr>
          <w:rFonts w:hint="eastAsia"/>
          <w:color w:val="FF0000"/>
          <w:lang w:val="en-US" w:eastAsia="zh-CN"/>
        </w:rPr>
        <w:t xml:space="preserve"> </w:t>
      </w:r>
      <w:r>
        <w:rPr>
          <w:rFonts w:hint="eastAsia"/>
          <w:lang w:val="en-US" w:eastAsia="zh-CN"/>
        </w:rPr>
        <w:t xml:space="preserve">If the NWDAF receives </w:t>
      </w:r>
      <w:r>
        <w:rPr>
          <w:lang w:eastAsia="zh-CN"/>
        </w:rPr>
        <w:t xml:space="preserve">notifications </w:t>
      </w:r>
      <w:r>
        <w:rPr>
          <w:rFonts w:hint="eastAsia"/>
          <w:lang w:val="en-US" w:eastAsia="zh-CN"/>
        </w:rPr>
        <w:t xml:space="preserve">with the same or different </w:t>
      </w:r>
      <w:r>
        <w:rPr>
          <w:rFonts w:eastAsia="BatangChe"/>
        </w:rPr>
        <w:t>Analytics ID(s)</w:t>
      </w:r>
      <w:r>
        <w:rPr>
          <w:rFonts w:hint="eastAsia"/>
          <w:lang w:val="en-US" w:eastAsia="zh-CN"/>
        </w:rPr>
        <w:t xml:space="preserve"> from the same data sources for data collection, then more storage resources may be recommended to be allocated to the NWDAF to store these data and to </w:t>
      </w:r>
      <w:r>
        <w:rPr>
          <w:lang w:eastAsia="zh-CN"/>
        </w:rPr>
        <w:t>prevent data sources from having to send multiple notifications</w:t>
      </w:r>
      <w:r>
        <w:rPr>
          <w:rFonts w:hint="eastAsia"/>
          <w:lang w:val="en-US" w:eastAsia="zh-CN"/>
        </w:rPr>
        <w:t xml:space="preserve">. </w:t>
      </w:r>
    </w:p>
    <w:p w14:paraId="016E0E0D" w14:textId="507A8702" w:rsidR="00D15561" w:rsidRPr="004E74EA" w:rsidRDefault="00A93A3D" w:rsidP="0029286E">
      <w:pPr>
        <w:pStyle w:val="Heading5"/>
      </w:pPr>
      <w:bookmarkStart w:id="96" w:name="_Toc129075317"/>
      <w:r w:rsidRPr="004E74EA">
        <w:t>4.4.3.2.2</w:t>
      </w:r>
      <w:r w:rsidR="00D15561" w:rsidRPr="004E74EA">
        <w:tab/>
        <w:t>Description</w:t>
      </w:r>
      <w:bookmarkEnd w:id="96"/>
    </w:p>
    <w:p w14:paraId="761DACFC" w14:textId="70410937" w:rsidR="00D15561" w:rsidRDefault="00D15561" w:rsidP="00D15561">
      <w:pPr>
        <w:rPr>
          <w:lang w:val="en-US"/>
        </w:rPr>
      </w:pPr>
      <w:r>
        <w:t xml:space="preserve">This proposed performance measurements of the NWDAF are defined as the number of </w:t>
      </w:r>
      <w:r>
        <w:rPr>
          <w:lang w:eastAsia="zh-CN"/>
        </w:rPr>
        <w:t xml:space="preserve">notifications </w:t>
      </w:r>
      <w:r>
        <w:t xml:space="preserve">received by </w:t>
      </w:r>
      <w:r>
        <w:rPr>
          <w:lang w:eastAsia="zh-CN"/>
        </w:rPr>
        <w:t>NWDAF</w:t>
      </w:r>
      <w:r>
        <w:t xml:space="preserve">. </w:t>
      </w:r>
      <w:r>
        <w:rPr>
          <w:lang w:val="en-US"/>
        </w:rPr>
        <w:t xml:space="preserve">Since the Data Source and the services used are different, the </w:t>
      </w:r>
      <w:r>
        <w:rPr>
          <w:lang w:val="en-US" w:eastAsia="zh-CN"/>
        </w:rPr>
        <w:t xml:space="preserve">number of </w:t>
      </w:r>
      <w:r>
        <w:rPr>
          <w:lang w:eastAsia="zh-CN"/>
        </w:rPr>
        <w:t xml:space="preserve">notifications </w:t>
      </w:r>
      <w:r>
        <w:rPr>
          <w:lang w:val="en-US"/>
        </w:rPr>
        <w:t>is defined based on the Data Source.</w:t>
      </w:r>
    </w:p>
    <w:p w14:paraId="6B823C74" w14:textId="42EBEE48" w:rsidR="00D15561" w:rsidRDefault="00D15561" w:rsidP="00D15561">
      <w:r>
        <w:rPr>
          <w:rFonts w:hint="eastAsia"/>
          <w:lang w:eastAsia="zh-CN"/>
        </w:rPr>
        <w:t>The</w:t>
      </w:r>
      <w:r>
        <w:t xml:space="preserve"> </w:t>
      </w:r>
      <w:r>
        <w:rPr>
          <w:rFonts w:hint="eastAsia"/>
          <w:lang w:eastAsia="zh-CN"/>
        </w:rPr>
        <w:t>number</w:t>
      </w:r>
      <w:r>
        <w:t xml:space="preserve"> of </w:t>
      </w:r>
      <w:r>
        <w:rPr>
          <w:lang w:eastAsia="zh-CN"/>
        </w:rPr>
        <w:t xml:space="preserve">notifications </w:t>
      </w:r>
      <w:r>
        <w:t xml:space="preserve">received </w:t>
      </w:r>
      <w:r>
        <w:rPr>
          <w:lang w:eastAsia="zh-CN"/>
        </w:rPr>
        <w:t>by NWDAF</w:t>
      </w:r>
      <w:r>
        <w:t xml:space="preserve"> </w:t>
      </w:r>
      <w:r>
        <w:rPr>
          <w:lang w:val="en-US"/>
        </w:rPr>
        <w:t xml:space="preserve">from NFs </w:t>
      </w:r>
      <w:r>
        <w:rPr>
          <w:lang w:val="en-US" w:eastAsia="zh-CN"/>
        </w:rPr>
        <w:t xml:space="preserve">for </w:t>
      </w:r>
      <w:r>
        <w:t xml:space="preserve">Data </w:t>
      </w:r>
      <w:r w:rsidR="00125C0A">
        <w:t>Collection can</w:t>
      </w:r>
      <w:r>
        <w:t xml:space="preserve"> be measured as follows:</w:t>
      </w:r>
    </w:p>
    <w:p w14:paraId="7E560BB9" w14:textId="01F90309" w:rsidR="00D15561" w:rsidRDefault="00D15561" w:rsidP="00D15561">
      <w:pPr>
        <w:pStyle w:val="B1"/>
        <w:rPr>
          <w:lang w:eastAsia="zh-CN"/>
        </w:rPr>
      </w:pPr>
      <w:r>
        <w:rPr>
          <w:lang w:eastAsia="zh-CN"/>
        </w:rPr>
        <w:t>-</w:t>
      </w:r>
      <w:r w:rsidR="002514E8">
        <w:tab/>
      </w:r>
      <w:r>
        <w:rPr>
          <w:lang w:eastAsia="zh-CN"/>
        </w:rPr>
        <w:t xml:space="preserve">When the NWDAF </w:t>
      </w:r>
      <w:r>
        <w:t xml:space="preserve">receives </w:t>
      </w:r>
      <w:r>
        <w:rPr>
          <w:lang w:eastAsia="zh-CN"/>
        </w:rPr>
        <w:t xml:space="preserve">the </w:t>
      </w:r>
      <w:r>
        <w:t>Nnf_EventExposure_</w:t>
      </w:r>
      <w:r>
        <w:rPr>
          <w:lang w:eastAsia="zh-CN"/>
        </w:rPr>
        <w:t xml:space="preserve">Notify service operation </w:t>
      </w:r>
      <w:r>
        <w:t xml:space="preserve">from </w:t>
      </w:r>
      <w:r>
        <w:rPr>
          <w:lang w:eastAsia="zh-CN"/>
        </w:rPr>
        <w:t>N</w:t>
      </w:r>
      <w:r>
        <w:rPr>
          <w:lang w:val="en-US" w:eastAsia="zh-CN"/>
        </w:rPr>
        <w:t>F</w:t>
      </w:r>
      <w:r>
        <w:rPr>
          <w:lang w:eastAsia="zh-CN"/>
        </w:rPr>
        <w:t xml:space="preserve"> (See TS 23.288 [2])</w:t>
      </w:r>
      <w:r>
        <w:rPr>
          <w:rFonts w:hint="eastAsia"/>
          <w:lang w:eastAsia="zh-CN"/>
        </w:rPr>
        <w:t>,</w:t>
      </w:r>
      <w:r>
        <w:rPr>
          <w:lang w:eastAsia="zh-CN"/>
        </w:rPr>
        <w:t xml:space="preserve"> each </w:t>
      </w:r>
      <w:r>
        <w:t xml:space="preserve">received </w:t>
      </w:r>
      <w:r>
        <w:rPr>
          <w:lang w:eastAsia="zh-CN"/>
        </w:rPr>
        <w:t xml:space="preserve">notifications 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60CB377" w14:textId="52D6D2E7" w:rsidR="00D15561" w:rsidRDefault="00D15561" w:rsidP="00D15561">
      <w:r>
        <w:rPr>
          <w:rFonts w:hint="eastAsia"/>
          <w:lang w:eastAsia="zh-CN"/>
        </w:rPr>
        <w:t>The</w:t>
      </w:r>
      <w:r>
        <w:t xml:space="preserve"> </w:t>
      </w:r>
      <w:r>
        <w:rPr>
          <w:rFonts w:hint="eastAsia"/>
          <w:lang w:eastAsia="zh-CN"/>
        </w:rPr>
        <w:t>number</w:t>
      </w:r>
      <w:r>
        <w:t xml:space="preserve"> of </w:t>
      </w:r>
      <w:r>
        <w:rPr>
          <w:lang w:eastAsia="zh-CN"/>
        </w:rPr>
        <w:t xml:space="preserve">notifications </w:t>
      </w:r>
      <w:r>
        <w:t xml:space="preserve">received </w:t>
      </w:r>
      <w:r>
        <w:rPr>
          <w:lang w:eastAsia="zh-CN"/>
        </w:rPr>
        <w:t>by NWDAF</w:t>
      </w:r>
      <w:r>
        <w:t xml:space="preserve"> </w:t>
      </w:r>
      <w:r>
        <w:rPr>
          <w:lang w:val="en-US"/>
        </w:rPr>
        <w:t xml:space="preserve">from </w:t>
      </w:r>
      <w:r>
        <w:t>AF via NEF</w:t>
      </w:r>
      <w:r>
        <w:rPr>
          <w:lang w:val="en-US"/>
        </w:rPr>
        <w:t xml:space="preserve"> </w:t>
      </w:r>
      <w:r>
        <w:rPr>
          <w:lang w:val="en-US" w:eastAsia="zh-CN"/>
        </w:rPr>
        <w:t>for</w:t>
      </w:r>
      <w:r>
        <w:t xml:space="preserve"> Data Collection</w:t>
      </w:r>
      <w:r>
        <w:rPr>
          <w:lang w:val="en-US"/>
        </w:rPr>
        <w:t xml:space="preserve"> </w:t>
      </w:r>
      <w:r>
        <w:t>can be measured as follows:</w:t>
      </w:r>
    </w:p>
    <w:p w14:paraId="704DAE6D" w14:textId="48F62C49" w:rsidR="00D15561" w:rsidRDefault="00D15561" w:rsidP="00D15561">
      <w:pPr>
        <w:pStyle w:val="B1"/>
      </w:pPr>
      <w:r>
        <w:rPr>
          <w:lang w:eastAsia="zh-CN"/>
        </w:rPr>
        <w:lastRenderedPageBreak/>
        <w:t>-</w:t>
      </w:r>
      <w:r w:rsidR="002514E8">
        <w:tab/>
      </w:r>
      <w:r>
        <w:rPr>
          <w:lang w:eastAsia="zh-CN"/>
        </w:rPr>
        <w:t xml:space="preserve">When the NWDAF </w:t>
      </w:r>
      <w:r>
        <w:t xml:space="preserve">receives </w:t>
      </w:r>
      <w:r>
        <w:rPr>
          <w:lang w:eastAsia="zh-CN"/>
        </w:rPr>
        <w:t xml:space="preserve">the </w:t>
      </w:r>
      <w:r>
        <w:t>Nnef_EventExposure_</w:t>
      </w:r>
      <w:r>
        <w:rPr>
          <w:lang w:eastAsia="zh-CN"/>
        </w:rPr>
        <w:t xml:space="preserve">Notify service operation </w:t>
      </w:r>
      <w:r>
        <w:t xml:space="preserve">from </w:t>
      </w:r>
      <w:r>
        <w:rPr>
          <w:lang w:eastAsia="zh-CN"/>
        </w:rPr>
        <w:t>N</w:t>
      </w:r>
      <w:r>
        <w:rPr>
          <w:lang w:val="en-US" w:eastAsia="zh-CN"/>
        </w:rPr>
        <w:t>EF</w:t>
      </w:r>
      <w:r>
        <w:rPr>
          <w:lang w:eastAsia="zh-CN"/>
        </w:rPr>
        <w:t xml:space="preserve"> (See TS 23.288 [2])</w:t>
      </w:r>
      <w:r>
        <w:rPr>
          <w:rFonts w:hint="eastAsia"/>
          <w:lang w:eastAsia="zh-CN"/>
        </w:rPr>
        <w:t>,</w:t>
      </w:r>
      <w:r>
        <w:rPr>
          <w:lang w:eastAsia="zh-CN"/>
        </w:rPr>
        <w:t xml:space="preserve"> each </w:t>
      </w:r>
      <w:r>
        <w:t xml:space="preserve">received </w:t>
      </w:r>
      <w:r>
        <w:rPr>
          <w:lang w:eastAsia="zh-CN"/>
        </w:rPr>
        <w:t xml:space="preserve">notifications 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0EC17082" w14:textId="003B16A6" w:rsidR="00812265" w:rsidRPr="005E2C74" w:rsidRDefault="00812265" w:rsidP="00812265">
      <w:pPr>
        <w:pStyle w:val="Heading3"/>
      </w:pPr>
      <w:bookmarkStart w:id="97" w:name="_Toc129075318"/>
      <w:r w:rsidRPr="005E2C74">
        <w:t>4.</w:t>
      </w:r>
      <w:r>
        <w:t>4</w:t>
      </w:r>
      <w:r w:rsidRPr="005E2C74">
        <w:t>.</w:t>
      </w:r>
      <w:r>
        <w:t>4</w:t>
      </w:r>
      <w:r w:rsidRPr="005E2C74">
        <w:tab/>
        <w:t>Evaluation</w:t>
      </w:r>
      <w:bookmarkEnd w:id="97"/>
    </w:p>
    <w:p w14:paraId="2E05E991" w14:textId="77777777" w:rsidR="00812265" w:rsidRDefault="00812265" w:rsidP="00812265">
      <w:pPr>
        <w:rPr>
          <w:lang w:eastAsia="zh-CN"/>
        </w:rPr>
      </w:pPr>
      <w:r>
        <w:rPr>
          <w:lang w:eastAsia="zh-CN"/>
        </w:rPr>
        <w:t xml:space="preserve">There are two potential solutions for </w:t>
      </w:r>
      <w:r>
        <w:t>the p</w:t>
      </w:r>
      <w:r w:rsidRPr="009000D4">
        <w:t xml:space="preserve">erformance </w:t>
      </w:r>
      <w:r>
        <w:t>m</w:t>
      </w:r>
      <w:r w:rsidRPr="009000D4">
        <w:t xml:space="preserve">easurement </w:t>
      </w:r>
      <w:r>
        <w:t>for NWDAF data collection</w:t>
      </w:r>
      <w:r>
        <w:rPr>
          <w:lang w:eastAsia="zh-CN"/>
        </w:rPr>
        <w:t>. In t</w:t>
      </w:r>
      <w:r>
        <w:rPr>
          <w:rFonts w:hint="eastAsia"/>
          <w:lang w:eastAsia="zh-CN"/>
        </w:rPr>
        <w:t>he</w:t>
      </w:r>
      <w:r>
        <w:rPr>
          <w:lang w:eastAsia="zh-CN"/>
        </w:rPr>
        <w:t xml:space="preserve"> potential solution #1, the performance measurement for NWDAF data collection is provided as the number of </w:t>
      </w:r>
      <w:r>
        <w:t xml:space="preserve">subscriptions </w:t>
      </w:r>
      <w:r>
        <w:rPr>
          <w:lang w:eastAsia="zh-CN"/>
        </w:rPr>
        <w:t>generated</w:t>
      </w:r>
      <w:r>
        <w:rPr>
          <w:lang w:val="en-US" w:eastAsia="zh-CN"/>
        </w:rPr>
        <w:t xml:space="preserve"> </w:t>
      </w:r>
      <w:r>
        <w:t xml:space="preserve">by </w:t>
      </w:r>
      <w:r>
        <w:rPr>
          <w:lang w:eastAsia="zh-CN"/>
        </w:rPr>
        <w:t>NWDAF. In t</w:t>
      </w:r>
      <w:r>
        <w:rPr>
          <w:rFonts w:hint="eastAsia"/>
          <w:lang w:eastAsia="zh-CN"/>
        </w:rPr>
        <w:t>he</w:t>
      </w:r>
      <w:r>
        <w:rPr>
          <w:lang w:eastAsia="zh-CN"/>
        </w:rPr>
        <w:t xml:space="preserve"> potential solution #2, the performance measurement for NWDAF data collection is provided as the number of notifications </w:t>
      </w:r>
      <w:r>
        <w:t xml:space="preserve">received by </w:t>
      </w:r>
      <w:r>
        <w:rPr>
          <w:lang w:eastAsia="zh-CN"/>
        </w:rPr>
        <w:t>NWDAF</w:t>
      </w:r>
      <w:r w:rsidRPr="005E2C74">
        <w:rPr>
          <w:lang w:eastAsia="zh-CN"/>
        </w:rPr>
        <w:t xml:space="preserve">. </w:t>
      </w:r>
    </w:p>
    <w:p w14:paraId="33DE3E50" w14:textId="77777777" w:rsidR="00812265" w:rsidRDefault="00812265" w:rsidP="00812265">
      <w:r>
        <w:rPr>
          <w:rFonts w:hint="eastAsia"/>
          <w:lang w:eastAsia="zh-CN"/>
        </w:rPr>
        <w:t>These</w:t>
      </w:r>
      <w:r>
        <w:rPr>
          <w:lang w:eastAsia="zh-CN"/>
        </w:rPr>
        <w:t xml:space="preserve"> measurements can reflect how often the NWDAF collect data. Moreover, these measurements c</w:t>
      </w:r>
      <w:r>
        <w:t>an be also used to infer the quality of the data collected in a period which can indicate whether the data requested is missing or collected successfully, so that the additional data cleansing or data augmentation action can be performed accordingly before these data are used for model training or analytics</w:t>
      </w:r>
      <w:r w:rsidRPr="005E2C74">
        <w:rPr>
          <w:lang w:eastAsia="zh-CN"/>
        </w:rPr>
        <w:t>.</w:t>
      </w:r>
      <w:r>
        <w:rPr>
          <w:lang w:eastAsia="zh-CN"/>
        </w:rPr>
        <w:t xml:space="preserve"> However, there is still an Editor’s note</w:t>
      </w:r>
      <w:r>
        <w:t xml:space="preserve"> which describes that the potential solutions can not reflect </w:t>
      </w:r>
      <w:r>
        <w:rPr>
          <w:rFonts w:hint="eastAsia"/>
        </w:rPr>
        <w:t xml:space="preserve">the </w:t>
      </w:r>
      <w:r>
        <w:t xml:space="preserve">amount of data collected by NWDAF. </w:t>
      </w:r>
      <w:r>
        <w:rPr>
          <w:lang w:val="en-US" w:eastAsia="zh-CN"/>
        </w:rPr>
        <w:t xml:space="preserve">So </w:t>
      </w:r>
      <w:r>
        <w:t xml:space="preserve">how to measure the amount of data is FFS. </w:t>
      </w:r>
    </w:p>
    <w:p w14:paraId="70094658" w14:textId="292FD8BA" w:rsidR="00812265" w:rsidRPr="008A740E" w:rsidRDefault="00812265" w:rsidP="00812265">
      <w:pPr>
        <w:rPr>
          <w:lang w:eastAsia="zh-CN"/>
        </w:rPr>
      </w:pPr>
      <w:r w:rsidRPr="005E2C74">
        <w:rPr>
          <w:lang w:eastAsia="zh-CN"/>
        </w:rPr>
        <w:t xml:space="preserve">Consequently, </w:t>
      </w:r>
      <w:r w:rsidRPr="00E33FDF">
        <w:t>th</w:t>
      </w:r>
      <w:r>
        <w:t xml:space="preserve">e potential solutions #1 and #2 can provide the performance measurement of NWDAF on the data collection aspect. These two potential solutions can </w:t>
      </w:r>
      <w:r>
        <w:rPr>
          <w:lang w:eastAsia="zh-CN"/>
        </w:rPr>
        <w:t xml:space="preserve">reflect how often the NWDAF collect data </w:t>
      </w:r>
      <w:r>
        <w:t>and can be used to infer the performance of NWDAF on data collection (e.g., the quality of the data collected). These two potential solutions can satis</w:t>
      </w:r>
      <w:r w:rsidR="00E040B0">
        <w:t>f</w:t>
      </w:r>
      <w:r>
        <w:t>y requirements proposed before. T</w:t>
      </w:r>
      <w:r w:rsidRPr="005E2C74">
        <w:rPr>
          <w:lang w:eastAsia="zh-CN"/>
        </w:rPr>
        <w:t>h</w:t>
      </w:r>
      <w:r>
        <w:rPr>
          <w:lang w:eastAsia="zh-CN"/>
        </w:rPr>
        <w:t xml:space="preserve">ese potential </w:t>
      </w:r>
      <w:r w:rsidRPr="005E2C74">
        <w:rPr>
          <w:lang w:eastAsia="zh-CN"/>
        </w:rPr>
        <w:t>solution</w:t>
      </w:r>
      <w:r>
        <w:rPr>
          <w:lang w:eastAsia="zh-CN"/>
        </w:rPr>
        <w:t>s</w:t>
      </w:r>
      <w:r w:rsidRPr="005E2C74">
        <w:rPr>
          <w:lang w:eastAsia="zh-CN"/>
        </w:rPr>
        <w:t xml:space="preserve"> </w:t>
      </w:r>
      <w:r>
        <w:rPr>
          <w:lang w:eastAsia="zh-CN"/>
        </w:rPr>
        <w:t>are</w:t>
      </w:r>
      <w:r w:rsidRPr="005E2C74">
        <w:rPr>
          <w:lang w:eastAsia="zh-CN"/>
        </w:rPr>
        <w:t xml:space="preserve"> feasible candidate</w:t>
      </w:r>
      <w:r>
        <w:rPr>
          <w:lang w:eastAsia="zh-CN"/>
        </w:rPr>
        <w:t>s</w:t>
      </w:r>
      <w:r w:rsidRPr="005E2C74">
        <w:rPr>
          <w:lang w:eastAsia="zh-CN"/>
        </w:rPr>
        <w:t xml:space="preserve"> </w:t>
      </w:r>
      <w:r>
        <w:rPr>
          <w:lang w:eastAsia="zh-CN"/>
        </w:rPr>
        <w:t xml:space="preserve">as input </w:t>
      </w:r>
      <w:r w:rsidRPr="005E2C74">
        <w:rPr>
          <w:lang w:eastAsia="zh-CN"/>
        </w:rPr>
        <w:t xml:space="preserve">to the normative phase </w:t>
      </w:r>
      <w:r>
        <w:rPr>
          <w:lang w:eastAsia="zh-CN"/>
        </w:rPr>
        <w:t xml:space="preserve">on </w:t>
      </w:r>
      <w:r>
        <w:t>the p</w:t>
      </w:r>
      <w:r w:rsidRPr="009000D4">
        <w:t xml:space="preserve">erformance </w:t>
      </w:r>
      <w:r>
        <w:t>m</w:t>
      </w:r>
      <w:r w:rsidRPr="009000D4">
        <w:t xml:space="preserve">easurement </w:t>
      </w:r>
      <w:r>
        <w:t>for NWDAF</w:t>
      </w:r>
      <w:r w:rsidRPr="009000D4">
        <w:t xml:space="preserve"> </w:t>
      </w:r>
      <w:r>
        <w:t>d</w:t>
      </w:r>
      <w:r w:rsidRPr="009000D4">
        <w:t xml:space="preserve">ata </w:t>
      </w:r>
      <w:r>
        <w:t>c</w:t>
      </w:r>
      <w:r w:rsidRPr="009000D4">
        <w:t>ollection</w:t>
      </w:r>
      <w:r w:rsidRPr="005E2C74">
        <w:rPr>
          <w:lang w:eastAsia="zh-CN"/>
        </w:rPr>
        <w:t xml:space="preserve">. </w:t>
      </w:r>
      <w:r>
        <w:rPr>
          <w:lang w:eastAsia="zh-CN"/>
        </w:rPr>
        <w:t xml:space="preserve">How to accurately quantify the amount of data collected by NWDAF is FFS. </w:t>
      </w:r>
    </w:p>
    <w:p w14:paraId="2EDCA285" w14:textId="0A12B7E0" w:rsidR="00812265" w:rsidRPr="005E2C74" w:rsidRDefault="00812265" w:rsidP="00812265">
      <w:pPr>
        <w:pStyle w:val="Heading3"/>
      </w:pPr>
      <w:bookmarkStart w:id="98" w:name="_Toc129075319"/>
      <w:r w:rsidRPr="005E2C74">
        <w:t>4.</w:t>
      </w:r>
      <w:r>
        <w:t>4</w:t>
      </w:r>
      <w:r w:rsidRPr="005E2C74">
        <w:t>.</w:t>
      </w:r>
      <w:r>
        <w:t>5</w:t>
      </w:r>
      <w:r w:rsidRPr="005E2C74">
        <w:tab/>
      </w:r>
      <w:r>
        <w:rPr>
          <w:rFonts w:hint="eastAsia"/>
          <w:lang w:eastAsia="zh-CN"/>
        </w:rPr>
        <w:t>Conclusion</w:t>
      </w:r>
      <w:r w:rsidR="00B11F3E">
        <w:rPr>
          <w:lang w:eastAsia="zh-CN"/>
        </w:rPr>
        <w:t xml:space="preserve"> </w:t>
      </w:r>
      <w:r w:rsidR="00B11F3E">
        <w:rPr>
          <w:rFonts w:hint="eastAsia"/>
          <w:lang w:eastAsia="zh-CN"/>
        </w:rPr>
        <w:t>for</w:t>
      </w:r>
      <w:r w:rsidR="00B11F3E">
        <w:rPr>
          <w:lang w:eastAsia="zh-CN"/>
        </w:rPr>
        <w:t xml:space="preserve"> </w:t>
      </w:r>
      <w:r w:rsidR="00B11F3E">
        <w:rPr>
          <w:rFonts w:hint="eastAsia"/>
          <w:lang w:eastAsia="zh-CN"/>
        </w:rPr>
        <w:t>KI#4</w:t>
      </w:r>
      <w:bookmarkEnd w:id="98"/>
    </w:p>
    <w:p w14:paraId="0D0BD32C" w14:textId="161BB4D7" w:rsidR="00F87B39" w:rsidRDefault="00812265" w:rsidP="004E74EA">
      <w:pPr>
        <w:rPr>
          <w:lang w:val="en-US" w:eastAsia="zh-CN"/>
        </w:rPr>
      </w:pPr>
      <w:r>
        <w:t>T</w:t>
      </w:r>
      <w:r w:rsidRPr="00E33FDF">
        <w:t>h</w:t>
      </w:r>
      <w:r>
        <w:t>e</w:t>
      </w:r>
      <w:r w:rsidRPr="00232C8E">
        <w:t xml:space="preserve"> </w:t>
      </w:r>
      <w:r>
        <w:t xml:space="preserve">potential solutions #1 and #2 can provide the performance measurement of NWDAF on the data collection aspect. These two potential solutions can </w:t>
      </w:r>
      <w:r>
        <w:rPr>
          <w:lang w:eastAsia="zh-CN"/>
        </w:rPr>
        <w:t xml:space="preserve">reflect how often the NWDAF collect data </w:t>
      </w:r>
      <w:r>
        <w:t>and can be used to infer the performance of NWDAF on data collection (e.g., the quality of the data collected). T</w:t>
      </w:r>
      <w:r w:rsidRPr="005E2C74">
        <w:rPr>
          <w:lang w:eastAsia="zh-CN"/>
        </w:rPr>
        <w:t>h</w:t>
      </w:r>
      <w:r>
        <w:rPr>
          <w:lang w:eastAsia="zh-CN"/>
        </w:rPr>
        <w:t xml:space="preserve">ese potential </w:t>
      </w:r>
      <w:r w:rsidRPr="005E2C74">
        <w:rPr>
          <w:lang w:eastAsia="zh-CN"/>
        </w:rPr>
        <w:t>solution</w:t>
      </w:r>
      <w:r>
        <w:rPr>
          <w:lang w:eastAsia="zh-CN"/>
        </w:rPr>
        <w:t>s</w:t>
      </w:r>
      <w:r w:rsidRPr="005E2C74">
        <w:rPr>
          <w:lang w:eastAsia="zh-CN"/>
        </w:rPr>
        <w:t xml:space="preserve"> </w:t>
      </w:r>
      <w:r>
        <w:rPr>
          <w:lang w:eastAsia="zh-CN"/>
        </w:rPr>
        <w:t>are</w:t>
      </w:r>
      <w:r w:rsidRPr="005E2C74">
        <w:rPr>
          <w:lang w:eastAsia="zh-CN"/>
        </w:rPr>
        <w:t xml:space="preserve"> feasible candidate</w:t>
      </w:r>
      <w:r>
        <w:rPr>
          <w:lang w:eastAsia="zh-CN"/>
        </w:rPr>
        <w:t>s</w:t>
      </w:r>
      <w:r w:rsidRPr="005E2C74">
        <w:rPr>
          <w:lang w:eastAsia="zh-CN"/>
        </w:rPr>
        <w:t xml:space="preserve"> </w:t>
      </w:r>
      <w:r>
        <w:rPr>
          <w:lang w:eastAsia="zh-CN"/>
        </w:rPr>
        <w:t xml:space="preserve">as input </w:t>
      </w:r>
      <w:r w:rsidRPr="005E2C74">
        <w:rPr>
          <w:lang w:eastAsia="zh-CN"/>
        </w:rPr>
        <w:t xml:space="preserve">to the normative phase </w:t>
      </w:r>
      <w:r>
        <w:rPr>
          <w:lang w:eastAsia="zh-CN"/>
        </w:rPr>
        <w:t xml:space="preserve">on </w:t>
      </w:r>
      <w:r>
        <w:t>the p</w:t>
      </w:r>
      <w:r w:rsidRPr="009000D4">
        <w:t xml:space="preserve">erformance </w:t>
      </w:r>
      <w:r>
        <w:t>m</w:t>
      </w:r>
      <w:r w:rsidRPr="009000D4">
        <w:t xml:space="preserve">easurement </w:t>
      </w:r>
      <w:r>
        <w:t>for NWDAF</w:t>
      </w:r>
      <w:r w:rsidRPr="009000D4">
        <w:t xml:space="preserve"> </w:t>
      </w:r>
      <w:r>
        <w:t>d</w:t>
      </w:r>
      <w:r w:rsidRPr="009000D4">
        <w:t xml:space="preserve">ata </w:t>
      </w:r>
      <w:r>
        <w:t>c</w:t>
      </w:r>
      <w:r w:rsidRPr="009000D4">
        <w:t>ollection</w:t>
      </w:r>
      <w:r w:rsidRPr="005E2C74">
        <w:rPr>
          <w:lang w:eastAsia="zh-CN"/>
        </w:rPr>
        <w:t xml:space="preserve">. </w:t>
      </w:r>
      <w:r>
        <w:rPr>
          <w:lang w:eastAsia="zh-CN"/>
        </w:rPr>
        <w:t xml:space="preserve">How to accurately quantify the amount of data collected by NWDAF is FFS. </w:t>
      </w:r>
    </w:p>
    <w:p w14:paraId="417EE454" w14:textId="3FB2EB89" w:rsidR="00F87B39" w:rsidRPr="00240FD4" w:rsidRDefault="00F87B39" w:rsidP="00C16717">
      <w:pPr>
        <w:pStyle w:val="Heading2"/>
        <w:rPr>
          <w:lang w:val="en-US"/>
        </w:rPr>
      </w:pPr>
      <w:bookmarkStart w:id="99" w:name="_Toc129075320"/>
      <w:r w:rsidRPr="00240FD4">
        <w:rPr>
          <w:lang w:val="en-US"/>
        </w:rPr>
        <w:t>4.</w:t>
      </w:r>
      <w:r>
        <w:rPr>
          <w:lang w:val="en-US" w:eastAsia="zh-CN"/>
        </w:rPr>
        <w:t>5</w:t>
      </w:r>
      <w:r w:rsidR="002745FF">
        <w:rPr>
          <w:lang w:val="en-US" w:eastAsia="zh-CN"/>
        </w:rPr>
        <w:tab/>
      </w:r>
      <w:r w:rsidRPr="00240FD4">
        <w:rPr>
          <w:lang w:val="en-US"/>
        </w:rPr>
        <w:t>Key Issue #</w:t>
      </w:r>
      <w:r>
        <w:rPr>
          <w:lang w:val="en-US"/>
        </w:rPr>
        <w:t>5</w:t>
      </w:r>
      <w:r w:rsidRPr="00240FD4">
        <w:rPr>
          <w:lang w:val="en-US"/>
        </w:rPr>
        <w:t xml:space="preserve">: Performance </w:t>
      </w:r>
      <w:r>
        <w:rPr>
          <w:rFonts w:hint="eastAsia"/>
          <w:lang w:val="en-US" w:eastAsia="zh-CN"/>
        </w:rPr>
        <w:t>Measurement</w:t>
      </w:r>
      <w:r>
        <w:rPr>
          <w:lang w:val="en-US" w:eastAsia="zh-CN"/>
        </w:rPr>
        <w:t xml:space="preserve"> </w:t>
      </w:r>
      <w:r w:rsidRPr="00240FD4">
        <w:rPr>
          <w:lang w:val="en-US"/>
        </w:rPr>
        <w:t>on Data Collection Exposed by NWDAF</w:t>
      </w:r>
      <w:bookmarkEnd w:id="99"/>
    </w:p>
    <w:p w14:paraId="693BB4A8" w14:textId="689B6CF4" w:rsidR="00AE3CD5" w:rsidRPr="004F1C89" w:rsidRDefault="00AE3CD5" w:rsidP="00AE3CD5">
      <w:pPr>
        <w:pStyle w:val="Heading3"/>
      </w:pPr>
      <w:bookmarkStart w:id="100" w:name="_Toc129075321"/>
      <w:r w:rsidRPr="004F1C89">
        <w:t>4.5.</w:t>
      </w:r>
      <w:r>
        <w:t>1</w:t>
      </w:r>
      <w:r w:rsidRPr="004F1C89">
        <w:tab/>
      </w:r>
      <w:r w:rsidRPr="00240FD4">
        <w:rPr>
          <w:lang w:val="en-US"/>
        </w:rPr>
        <w:t>Description</w:t>
      </w:r>
      <w:bookmarkEnd w:id="100"/>
    </w:p>
    <w:p w14:paraId="71070790" w14:textId="77777777" w:rsidR="00F87B39" w:rsidRPr="00C16717" w:rsidRDefault="00F87B39" w:rsidP="00F87B39">
      <w:pPr>
        <w:rPr>
          <w:lang w:val="en-US" w:eastAsia="zh-CN"/>
        </w:rPr>
      </w:pPr>
      <w:r>
        <w:rPr>
          <w:rFonts w:hint="eastAsia"/>
          <w:lang w:val="en-US" w:eastAsia="zh-CN"/>
        </w:rPr>
        <w:t>D</w:t>
      </w:r>
      <w:r>
        <w:rPr>
          <w:lang w:val="en-US" w:eastAsia="zh-CN"/>
        </w:rPr>
        <w:t xml:space="preserve">ata </w:t>
      </w:r>
      <w:r>
        <w:rPr>
          <w:rFonts w:hint="eastAsia"/>
          <w:lang w:val="en-US" w:eastAsia="zh-CN"/>
        </w:rPr>
        <w:t>c</w:t>
      </w:r>
      <w:r>
        <w:rPr>
          <w:lang w:val="en-US" w:eastAsia="zh-CN"/>
        </w:rPr>
        <w:t xml:space="preserve">ollection </w:t>
      </w:r>
      <w:r>
        <w:rPr>
          <w:rFonts w:hint="eastAsia"/>
          <w:lang w:val="en-US" w:eastAsia="zh-CN"/>
        </w:rPr>
        <w:t>play</w:t>
      </w:r>
      <w:r>
        <w:rPr>
          <w:lang w:val="en-US" w:eastAsia="zh-CN"/>
        </w:rPr>
        <w:t xml:space="preserve"> an important role for the NWDAF providing analytic services and model training services.</w:t>
      </w:r>
    </w:p>
    <w:p w14:paraId="40777B5A" w14:textId="0BFD9FAC" w:rsidR="00F87B39" w:rsidRDefault="00F87B39" w:rsidP="00F87B39">
      <w:r w:rsidRPr="00C16717">
        <w:t>In the Rel-17, the enhanced data collection feature is introduced</w:t>
      </w:r>
      <w:r>
        <w:t>, with which</w:t>
      </w:r>
      <w:r w:rsidRPr="00C16717">
        <w:t xml:space="preserve"> </w:t>
      </w:r>
      <w:r>
        <w:t>the d</w:t>
      </w:r>
      <w:r w:rsidRPr="00C16717">
        <w:t>ata collection may be performed via Nnwdaf</w:t>
      </w:r>
      <w:r>
        <w:t xml:space="preserve"> </w:t>
      </w:r>
      <w:r w:rsidRPr="00C16717">
        <w:t xml:space="preserve">DataManagement services </w:t>
      </w:r>
      <w:r w:rsidRPr="004634A6">
        <w:t>provi</w:t>
      </w:r>
      <w:r>
        <w:t>d</w:t>
      </w:r>
      <w:r w:rsidRPr="004634A6">
        <w:t>ed</w:t>
      </w:r>
      <w:r w:rsidRPr="00C16717">
        <w:t xml:space="preserve"> by NWDAF. </w:t>
      </w:r>
    </w:p>
    <w:p w14:paraId="760F3F30" w14:textId="4710B864" w:rsidR="00F87B39" w:rsidRDefault="00F87B39" w:rsidP="00F87B39">
      <w:r w:rsidRPr="00C16717">
        <w:t>The Nnwdaf_DataManagement services enable the consumer</w:t>
      </w:r>
      <w:r>
        <w:t xml:space="preserve"> </w:t>
      </w:r>
      <w:r w:rsidRPr="00C16717">
        <w:t>to subscribe/unsubscribe, be notified about data exposed by NWDAF, or fetch the subscribed data. The consumer of the Nnwdaf_DataManagement services can be the other NWDAF instances.</w:t>
      </w:r>
    </w:p>
    <w:p w14:paraId="41F806EE" w14:textId="677E9C7B" w:rsidR="00F87B39" w:rsidRDefault="00F87B39" w:rsidP="00F87B39">
      <w:pPr>
        <w:rPr>
          <w:lang w:val="en-US" w:eastAsia="zh-CN"/>
        </w:rPr>
      </w:pPr>
      <w:r>
        <w:rPr>
          <w:lang w:val="en-US" w:eastAsia="zh-CN"/>
        </w:rPr>
        <w:t xml:space="preserve">The operator may be interested in the how often the </w:t>
      </w:r>
      <w:r w:rsidRPr="007D3859">
        <w:t xml:space="preserve">Nnwdaf_DataManagement services </w:t>
      </w:r>
      <w:r>
        <w:rPr>
          <w:lang w:val="en-US" w:eastAsia="zh-CN"/>
        </w:rPr>
        <w:t xml:space="preserve">are </w:t>
      </w:r>
      <w:r>
        <w:rPr>
          <w:rFonts w:hint="eastAsia"/>
          <w:lang w:val="en-US" w:eastAsia="zh-CN"/>
        </w:rPr>
        <w:t>request</w:t>
      </w:r>
      <w:r>
        <w:rPr>
          <w:lang w:val="en-US" w:eastAsia="zh-CN"/>
        </w:rPr>
        <w:t xml:space="preserve">ed or how many data are provided via </w:t>
      </w:r>
      <w:r w:rsidRPr="007D3859">
        <w:t>Nnwdaf_DataManagement services</w:t>
      </w:r>
      <w:r>
        <w:rPr>
          <w:lang w:val="en-US" w:eastAsia="zh-CN"/>
        </w:rPr>
        <w:t xml:space="preserve">. </w:t>
      </w:r>
    </w:p>
    <w:p w14:paraId="632EA0EA" w14:textId="55621D5C" w:rsidR="00F87B39" w:rsidRDefault="00F87B39" w:rsidP="00F87B39">
      <w:r>
        <w:rPr>
          <w:lang w:val="en-US" w:eastAsia="zh-CN"/>
        </w:rPr>
        <w:t>On one hand, t</w:t>
      </w:r>
      <w:r w:rsidRPr="007D3859">
        <w:t xml:space="preserve">he </w:t>
      </w:r>
      <w:r>
        <w:t xml:space="preserve">service provider </w:t>
      </w:r>
      <w:r w:rsidRPr="007D3859">
        <w:t>NWDAF will prepare the data before they are provided to</w:t>
      </w:r>
      <w:r>
        <w:t xml:space="preserve"> consumer, and since</w:t>
      </w:r>
      <w:r w:rsidRPr="007D3859">
        <w:t xml:space="preserve"> the preparation </w:t>
      </w:r>
      <w:r w:rsidRPr="000A25EE">
        <w:t>includes</w:t>
      </w:r>
      <w:r w:rsidRPr="007D3859">
        <w:t xml:space="preserve"> </w:t>
      </w:r>
      <w:r>
        <w:t xml:space="preserve">both </w:t>
      </w:r>
      <w:r w:rsidRPr="007D3859">
        <w:t xml:space="preserve">collection and processing of the data from </w:t>
      </w:r>
      <w:r>
        <w:t xml:space="preserve">the </w:t>
      </w:r>
      <w:r w:rsidRPr="007D3859">
        <w:t xml:space="preserve">other data sources </w:t>
      </w:r>
      <w:r>
        <w:t>and</w:t>
      </w:r>
      <w:r w:rsidRPr="007D3859">
        <w:t xml:space="preserve"> historical data having been collected by NWDAF</w:t>
      </w:r>
      <w:r>
        <w:t>, this measurement will indicate how busy the NWDAF is on data collection related services</w:t>
      </w:r>
      <w:r w:rsidR="00096841">
        <w:t xml:space="preserve"> </w:t>
      </w:r>
      <w:r w:rsidR="00096841">
        <w:rPr>
          <w:lang w:eastAsia="zh-CN"/>
        </w:rPr>
        <w:t xml:space="preserve">which </w:t>
      </w:r>
      <w:r w:rsidR="00096841" w:rsidRPr="00CE3EF3">
        <w:rPr>
          <w:lang w:eastAsia="zh-CN"/>
        </w:rPr>
        <w:t>can be taken as a reflection of the overhead variation of NWDAF</w:t>
      </w:r>
      <w:r>
        <w:t xml:space="preserve">. </w:t>
      </w:r>
      <w:r w:rsidR="00096841">
        <w:t>T</w:t>
      </w:r>
      <w:r>
        <w:t xml:space="preserve">his measurement will </w:t>
      </w:r>
      <w:r w:rsidR="00096841">
        <w:t xml:space="preserve">also </w:t>
      </w:r>
      <w:r>
        <w:t>lead to adjusting the network resource allocated to the service provider NWDAF instance to support data exchange with other consumers. And on some other cases, this measurement may indicate that deploying a dedicated DCCF is necessary.</w:t>
      </w:r>
    </w:p>
    <w:p w14:paraId="0EE023A7" w14:textId="31C582C9" w:rsidR="00F87B39" w:rsidRPr="00C16717" w:rsidRDefault="00F87B39" w:rsidP="00F87B39">
      <w:r>
        <w:t xml:space="preserve">On the other hand, as the enhanced data collection feature is introduced for Rel-17 NWDAF to increases data collection efficiency, this measurement will be a complimentary for the performance measurement of the NWDAFs which does not support </w:t>
      </w:r>
      <w:r w:rsidRPr="007D3859">
        <w:t>DataManagement service</w:t>
      </w:r>
      <w:r>
        <w:t>s. This measurement will also provide information on how many data collection is performed with the more effective manner, which can contribute the potential reduction of the CAPEX.</w:t>
      </w:r>
    </w:p>
    <w:p w14:paraId="47C46DB2" w14:textId="2E244B7E" w:rsidR="00F87B39" w:rsidRDefault="00F87B39" w:rsidP="00F87B39">
      <w:r w:rsidRPr="00C16717">
        <w:lastRenderedPageBreak/>
        <w:t>In this key issue, the potential solutions are provided on the</w:t>
      </w:r>
      <w:r>
        <w:t xml:space="preserve"> performance</w:t>
      </w:r>
      <w:r w:rsidRPr="00C16717">
        <w:t xml:space="preserve"> </w:t>
      </w:r>
      <w:r>
        <w:rPr>
          <w:rFonts w:hint="eastAsia"/>
          <w:lang w:eastAsia="zh-CN"/>
        </w:rPr>
        <w:t>measurement</w:t>
      </w:r>
      <w:r w:rsidRPr="00C16717">
        <w:t xml:space="preserve"> </w:t>
      </w:r>
      <w:r w:rsidRPr="0044272C">
        <w:t>about</w:t>
      </w:r>
      <w:r w:rsidRPr="00C16717">
        <w:t xml:space="preserve"> the</w:t>
      </w:r>
      <w:r w:rsidRPr="007E241C">
        <w:t xml:space="preserve"> </w:t>
      </w:r>
      <w:r w:rsidRPr="007D3859">
        <w:t>Nnwdaf_DataManagement services</w:t>
      </w:r>
      <w:r w:rsidRPr="00C16717">
        <w:t xml:space="preserve"> provided by NWDAF.</w:t>
      </w:r>
    </w:p>
    <w:p w14:paraId="5C42C853" w14:textId="56DF7E25" w:rsidR="00703B0F" w:rsidRPr="00F37BC6" w:rsidRDefault="00470715" w:rsidP="004E74EA">
      <w:pPr>
        <w:pStyle w:val="Heading3"/>
      </w:pPr>
      <w:bookmarkStart w:id="101" w:name="_Toc129075322"/>
      <w:r w:rsidRPr="004F1C89">
        <w:t>4.5.</w:t>
      </w:r>
      <w:r>
        <w:t>2</w:t>
      </w:r>
      <w:r w:rsidRPr="004F1C89">
        <w:tab/>
      </w:r>
      <w:r w:rsidR="00703B0F" w:rsidRPr="00F37BC6">
        <w:t xml:space="preserve">Potential </w:t>
      </w:r>
      <w:r w:rsidR="00B11F3E">
        <w:t>r</w:t>
      </w:r>
      <w:r w:rsidR="00703B0F">
        <w:t>equirements</w:t>
      </w:r>
      <w:bookmarkEnd w:id="101"/>
    </w:p>
    <w:p w14:paraId="4170F837" w14:textId="514E8003" w:rsidR="00703B0F" w:rsidRPr="00703B0F" w:rsidRDefault="00703B0F" w:rsidP="00F87B39">
      <w:r>
        <w:rPr>
          <w:b/>
          <w:lang w:eastAsia="zh-CN"/>
        </w:rPr>
        <w:t>REQ-NWDAF-DM-SERV-COUNT-1</w:t>
      </w:r>
      <w:r>
        <w:rPr>
          <w:rFonts w:hint="eastAsia"/>
          <w:b/>
          <w:lang w:eastAsia="zh-CN"/>
        </w:rPr>
        <w:t>：</w:t>
      </w:r>
      <w:r w:rsidRPr="00451F3B">
        <w:t xml:space="preserve">the 3GPP management system </w:t>
      </w:r>
      <w:r>
        <w:t>should</w:t>
      </w:r>
      <w:r w:rsidRPr="005C00E2">
        <w:t xml:space="preserve"> have a capability to</w:t>
      </w:r>
      <w:r>
        <w:t xml:space="preserve"> provide the</w:t>
      </w:r>
      <w:r w:rsidRPr="005C00E2">
        <w:t xml:space="preserve"> </w:t>
      </w:r>
      <w:r>
        <w:rPr>
          <w:lang w:eastAsia="zh-CN"/>
        </w:rPr>
        <w:t>statistic information of</w:t>
      </w:r>
      <w:r>
        <w:t xml:space="preserve"> the </w:t>
      </w:r>
      <w:r w:rsidRPr="00F37BC6">
        <w:rPr>
          <w:rFonts w:eastAsia="DengXian"/>
        </w:rPr>
        <w:t>Nnwdaf_DataManagement</w:t>
      </w:r>
      <w:r w:rsidRPr="00BE363F">
        <w:t xml:space="preserve"> services</w:t>
      </w:r>
      <w:r>
        <w:t xml:space="preserve"> provided by NWDAF about how frequently the services are requested and about the service successful rate</w:t>
      </w:r>
      <w:r w:rsidRPr="00451F3B">
        <w:t>.</w:t>
      </w:r>
    </w:p>
    <w:p w14:paraId="7B742933" w14:textId="5E6920E8" w:rsidR="00AF39D3" w:rsidRPr="0029286E" w:rsidRDefault="00470715" w:rsidP="0029286E">
      <w:pPr>
        <w:pStyle w:val="Heading3"/>
      </w:pPr>
      <w:bookmarkStart w:id="102" w:name="_Toc129075323"/>
      <w:r w:rsidRPr="004F1C89">
        <w:t>4.5.</w:t>
      </w:r>
      <w:r>
        <w:t>3</w:t>
      </w:r>
      <w:r w:rsidRPr="004F1C89">
        <w:tab/>
      </w:r>
      <w:r w:rsidR="00AF39D3" w:rsidRPr="0029286E">
        <w:t>Potential solutions</w:t>
      </w:r>
      <w:bookmarkEnd w:id="102"/>
    </w:p>
    <w:p w14:paraId="325D8563" w14:textId="17D121E6" w:rsidR="00AF39D3" w:rsidRDefault="00703B0F" w:rsidP="00AE3CD5">
      <w:pPr>
        <w:pStyle w:val="Heading4"/>
      </w:pPr>
      <w:bookmarkStart w:id="103" w:name="_Toc129075324"/>
      <w:r w:rsidRPr="004E74EA">
        <w:t>4.5.3.1</w:t>
      </w:r>
      <w:r w:rsidR="00AF39D3" w:rsidRPr="00AE3CD5">
        <w:tab/>
        <w:t>Potential solution #1: number of Nnwdaf_DataManagement service</w:t>
      </w:r>
      <w:r w:rsidR="00AF39D3">
        <w:t xml:space="preserve"> subscriptions and/or requests</w:t>
      </w:r>
      <w:bookmarkEnd w:id="103"/>
    </w:p>
    <w:p w14:paraId="48D2E42E" w14:textId="42CA3638" w:rsidR="00AF39D3" w:rsidRPr="004E74EA" w:rsidRDefault="00703B0F" w:rsidP="00AE3CD5">
      <w:pPr>
        <w:pStyle w:val="Heading5"/>
      </w:pPr>
      <w:bookmarkStart w:id="104" w:name="_Toc129075325"/>
      <w:r w:rsidRPr="004E74EA">
        <w:t>4.5.3.1.1</w:t>
      </w:r>
      <w:r w:rsidR="00AF39D3" w:rsidRPr="004E74EA">
        <w:tab/>
        <w:t>Introduction</w:t>
      </w:r>
      <w:bookmarkEnd w:id="104"/>
    </w:p>
    <w:p w14:paraId="5D88A1E9" w14:textId="77777777" w:rsidR="00AF39D3" w:rsidRDefault="00AF39D3" w:rsidP="00AF39D3">
      <w:r w:rsidRPr="009A1923">
        <w:t>This</w:t>
      </w:r>
      <w:r>
        <w:t xml:space="preserve"> solution</w:t>
      </w:r>
      <w:r w:rsidRPr="009A1923">
        <w:t xml:space="preserve"> </w:t>
      </w:r>
      <w:r>
        <w:t xml:space="preserve">is proposed on how to provide the performance measurement about the Nnwdaf_DataManagement service </w:t>
      </w:r>
      <w:r w:rsidRPr="00C16717">
        <w:t>provided by NWDAF</w:t>
      </w:r>
      <w:r>
        <w:t>. In this solution, the proposed performance measurements are defined as t</w:t>
      </w:r>
      <w:r w:rsidRPr="00B12EB1">
        <w:t>he number of</w:t>
      </w:r>
      <w:r>
        <w:t xml:space="preserve"> Nnwdaf_DataManagement service subscriptions and/or requests received by NWDAF.</w:t>
      </w:r>
    </w:p>
    <w:p w14:paraId="5DB84262" w14:textId="77777777" w:rsidR="00AF39D3" w:rsidRDefault="00AF39D3" w:rsidP="00AF39D3">
      <w:r>
        <w:t xml:space="preserve">The proposed solution can be a potential solution for the performance measurement </w:t>
      </w:r>
      <w:r>
        <w:rPr>
          <w:lang w:eastAsia="zh-CN"/>
        </w:rPr>
        <w:t xml:space="preserve">about the </w:t>
      </w:r>
      <w:r w:rsidRPr="00C16717">
        <w:t>Nnwdaf</w:t>
      </w:r>
      <w:r>
        <w:t>_</w:t>
      </w:r>
      <w:r w:rsidRPr="00C16717">
        <w:t>DataManagement</w:t>
      </w:r>
      <w:r>
        <w:t xml:space="preserve"> </w:t>
      </w:r>
      <w:r w:rsidRPr="00C16717">
        <w:t>services</w:t>
      </w:r>
      <w:r>
        <w:t xml:space="preserve"> provided by NWDAF. </w:t>
      </w:r>
    </w:p>
    <w:p w14:paraId="00D7822C" w14:textId="284D39B1" w:rsidR="00AF39D3" w:rsidRPr="004E74EA" w:rsidRDefault="00703B0F" w:rsidP="00AE3CD5">
      <w:pPr>
        <w:pStyle w:val="Heading5"/>
      </w:pPr>
      <w:bookmarkStart w:id="105" w:name="_Toc129075326"/>
      <w:r w:rsidRPr="004E74EA">
        <w:t>4.5.3.1.2</w:t>
      </w:r>
      <w:r w:rsidR="00AF39D3" w:rsidRPr="004E74EA">
        <w:tab/>
        <w:t>Description</w:t>
      </w:r>
      <w:bookmarkEnd w:id="105"/>
    </w:p>
    <w:p w14:paraId="66A979EB" w14:textId="77777777" w:rsidR="00AF39D3" w:rsidRDefault="00AF39D3" w:rsidP="00AF39D3">
      <w:r w:rsidRPr="009A1923">
        <w:t>Th</w:t>
      </w:r>
      <w:r>
        <w:t xml:space="preserve">e proposed performance measurements about the Nnwdaf_DataManagement service are defined as the number of </w:t>
      </w:r>
      <w:r w:rsidRPr="00C16717">
        <w:t>Nnwdaf</w:t>
      </w:r>
      <w:r>
        <w:t>_</w:t>
      </w:r>
      <w:r w:rsidRPr="00C16717">
        <w:t>DataManagement</w:t>
      </w:r>
      <w:r>
        <w:t xml:space="preserve"> </w:t>
      </w:r>
      <w:r w:rsidRPr="00C16717">
        <w:t>service</w:t>
      </w:r>
      <w:r>
        <w:t xml:space="preserve"> subscriptions and/or requests received by NWDAF. </w:t>
      </w:r>
    </w:p>
    <w:p w14:paraId="0EB72576" w14:textId="77777777" w:rsidR="00AF39D3" w:rsidRDefault="00AF39D3" w:rsidP="00AF39D3">
      <w:r>
        <w:rPr>
          <w:rFonts w:hint="eastAsia"/>
          <w:lang w:eastAsia="zh-CN"/>
        </w:rPr>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t xml:space="preserve"> subscriptions received by NWDAF can be measured as follows:</w:t>
      </w:r>
    </w:p>
    <w:p w14:paraId="2324CCD4" w14:textId="270DD952" w:rsidR="00AF39D3" w:rsidRDefault="00AF39D3" w:rsidP="00AF39D3">
      <w:pPr>
        <w:pStyle w:val="B1"/>
      </w:pPr>
      <w:r>
        <w:t>-</w:t>
      </w:r>
      <w:r w:rsidR="002514E8">
        <w:tab/>
      </w:r>
      <w:r w:rsidRPr="00C16717">
        <w:t>When the NWDAF receives the</w:t>
      </w:r>
      <w:r w:rsidRPr="00914F5F">
        <w:rPr>
          <w:lang w:eastAsia="ja-JP"/>
        </w:rPr>
        <w:t xml:space="preserve"> </w:t>
      </w:r>
      <w:r>
        <w:rPr>
          <w:lang w:eastAsia="ja-JP"/>
        </w:rPr>
        <w:t>Nnwdaf_DataManagement_Subscribe</w:t>
      </w:r>
      <w:r w:rsidRPr="008C6167">
        <w:t xml:space="preserve"> service operation (See TS 23.288 [2])</w:t>
      </w:r>
      <w:r w:rsidRPr="00C16717">
        <w:t xml:space="preserve"> from the NWDAF service consumer,</w:t>
      </w:r>
      <w:r w:rsidRPr="008C6167">
        <w:t xml:space="preserve"> each accepted subscription is added to the relevant counter.</w:t>
      </w:r>
    </w:p>
    <w:p w14:paraId="55D293E4" w14:textId="5956DF60" w:rsidR="00AF39D3" w:rsidRPr="00E7451E" w:rsidRDefault="00AF39D3" w:rsidP="00AF39D3">
      <w:pPr>
        <w:pStyle w:val="B1"/>
      </w:pPr>
      <w:r>
        <w:t>-</w:t>
      </w:r>
      <w:r w:rsidR="002514E8">
        <w:tab/>
      </w:r>
      <w:r w:rsidRPr="00C16717">
        <w:t>When the NWDAF receives the</w:t>
      </w:r>
      <w:r w:rsidRPr="00914F5F">
        <w:rPr>
          <w:lang w:eastAsia="ja-JP"/>
        </w:rPr>
        <w:t xml:space="preserve"> </w:t>
      </w:r>
      <w:r>
        <w:rPr>
          <w:lang w:eastAsia="ja-JP"/>
        </w:rPr>
        <w:t>Nnwdaf_DataManagement_Subscribe</w:t>
      </w:r>
      <w:r w:rsidRPr="008C6167">
        <w:t xml:space="preserve"> service operation (See TS 23.288 [2])</w:t>
      </w:r>
      <w:r w:rsidRPr="00C16717">
        <w:t xml:space="preserve"> from the NWDAF service consumer,</w:t>
      </w:r>
      <w:r w:rsidRPr="008C6167">
        <w:t xml:space="preserve"> each </w:t>
      </w:r>
      <w:r>
        <w:t>rejected</w:t>
      </w:r>
      <w:r w:rsidRPr="008C6167">
        <w:t xml:space="preserve"> subscription is added to the relevant counter.</w:t>
      </w:r>
    </w:p>
    <w:p w14:paraId="0A80787C" w14:textId="77777777" w:rsidR="00AF39D3" w:rsidRPr="008C6167" w:rsidRDefault="00AF39D3" w:rsidP="00AF39D3">
      <w:r w:rsidRPr="00C16717">
        <w:t>The</w:t>
      </w:r>
      <w:r w:rsidRPr="008C6167">
        <w:t xml:space="preserve"> </w:t>
      </w:r>
      <w:r w:rsidRPr="00C16717">
        <w:t>number</w:t>
      </w:r>
      <w:r w:rsidRPr="008C6167">
        <w:t xml:space="preserve"> of </w:t>
      </w:r>
      <w:r w:rsidRPr="00C16717">
        <w:t>Nnwdaf</w:t>
      </w:r>
      <w:r>
        <w:t>_</w:t>
      </w:r>
      <w:r w:rsidRPr="00C16717">
        <w:t>DataManagement</w:t>
      </w:r>
      <w:r>
        <w:t xml:space="preserve"> </w:t>
      </w:r>
      <w:r w:rsidRPr="00C16717">
        <w:t>service</w:t>
      </w:r>
      <w:r w:rsidRPr="008C6167">
        <w:t xml:space="preserve"> requests received by NWDAF can be measured as follows:</w:t>
      </w:r>
    </w:p>
    <w:p w14:paraId="7D9ADAAD" w14:textId="74C455BD" w:rsidR="00AF39D3" w:rsidRDefault="00AF39D3" w:rsidP="00AF39D3">
      <w:pPr>
        <w:pStyle w:val="B1"/>
      </w:pPr>
      <w:r>
        <w:t>-</w:t>
      </w:r>
      <w:r w:rsidR="002514E8">
        <w:tab/>
      </w:r>
      <w:r w:rsidRPr="00C16717">
        <w:t xml:space="preserve">When the NWDAF receives the </w:t>
      </w:r>
      <w:r>
        <w:rPr>
          <w:lang w:eastAsia="ja-JP"/>
        </w:rPr>
        <w:t>Nnwdaf_DataManagement_Fetch</w:t>
      </w:r>
      <w:r w:rsidRPr="00C16717">
        <w:t xml:space="preserve"> service operation (See TS 23.288 [2]) from the NWDAF service consumer, each accepted request is added to the relevant counter.</w:t>
      </w:r>
    </w:p>
    <w:p w14:paraId="38C41071" w14:textId="2B1A3B22" w:rsidR="00AF39D3" w:rsidRPr="00740440" w:rsidRDefault="00AF39D3" w:rsidP="00AF39D3">
      <w:pPr>
        <w:pStyle w:val="B1"/>
      </w:pPr>
      <w:r>
        <w:t>-</w:t>
      </w:r>
      <w:r w:rsidR="002514E8">
        <w:tab/>
      </w:r>
      <w:r w:rsidRPr="00C16717">
        <w:t xml:space="preserve">When the NWDAF receives the </w:t>
      </w:r>
      <w:r>
        <w:rPr>
          <w:lang w:eastAsia="ja-JP"/>
        </w:rPr>
        <w:t>Nnwdaf_DataManagement_Fetch</w:t>
      </w:r>
      <w:r w:rsidRPr="00C16717">
        <w:t xml:space="preserve"> service operation (See TS 23.288 [2]) from the NWDAF service consumer, each </w:t>
      </w:r>
      <w:r>
        <w:t>rejected</w:t>
      </w:r>
      <w:r w:rsidRPr="00C16717">
        <w:t xml:space="preserve"> request is added to the relevant counter.</w:t>
      </w:r>
    </w:p>
    <w:p w14:paraId="54B7809D" w14:textId="096E629F" w:rsidR="00AF39D3" w:rsidRDefault="00703B0F" w:rsidP="00AF39D3">
      <w:pPr>
        <w:pStyle w:val="Heading4"/>
      </w:pPr>
      <w:bookmarkStart w:id="106" w:name="_Toc129075327"/>
      <w:r w:rsidRPr="004E74EA">
        <w:t>4.5.3.2</w:t>
      </w:r>
      <w:r w:rsidR="00AF39D3" w:rsidRPr="00AE3CD5">
        <w:tab/>
        <w:t xml:space="preserve">Potential solution #2: </w:t>
      </w:r>
      <w:r w:rsidR="00AF39D3" w:rsidRPr="004E74EA">
        <w:t xml:space="preserve"> number of </w:t>
      </w:r>
      <w:r w:rsidR="00AF39D3" w:rsidRPr="00AE3CD5">
        <w:t>Nnwdaf_DataManagement service</w:t>
      </w:r>
      <w:r w:rsidR="00AF39D3">
        <w:rPr>
          <w:lang w:eastAsia="zh-CN"/>
        </w:rPr>
        <w:t xml:space="preserve"> notifications and/or responses</w:t>
      </w:r>
      <w:bookmarkEnd w:id="106"/>
    </w:p>
    <w:p w14:paraId="1ECDDE67" w14:textId="62248631" w:rsidR="00AF39D3" w:rsidRPr="004E74EA" w:rsidRDefault="00703B0F" w:rsidP="00AE3CD5">
      <w:pPr>
        <w:pStyle w:val="Heading5"/>
      </w:pPr>
      <w:bookmarkStart w:id="107" w:name="_Toc129075328"/>
      <w:r w:rsidRPr="004E74EA">
        <w:t>4.5.3.2.1</w:t>
      </w:r>
      <w:r w:rsidR="00AF39D3" w:rsidRPr="004E74EA">
        <w:tab/>
        <w:t>Introduction</w:t>
      </w:r>
      <w:bookmarkEnd w:id="107"/>
    </w:p>
    <w:p w14:paraId="5AD9E750" w14:textId="77777777" w:rsidR="00AF39D3" w:rsidRPr="00E53955" w:rsidRDefault="00AF39D3" w:rsidP="00AF39D3">
      <w:r w:rsidRPr="009A1923">
        <w:t>This</w:t>
      </w:r>
      <w:r>
        <w:t xml:space="preserve"> solution</w:t>
      </w:r>
      <w:r w:rsidRPr="009A1923">
        <w:t xml:space="preserve"> </w:t>
      </w:r>
      <w:r>
        <w:t xml:space="preserve">is proposed on how to provide the performance measurement about the Nnwdaf_DataManagement service </w:t>
      </w:r>
      <w:r w:rsidRPr="00C16717">
        <w:t>provided by NWDAF</w:t>
      </w:r>
      <w:r>
        <w:t xml:space="preserve">. </w:t>
      </w:r>
      <w:r>
        <w:rPr>
          <w:lang w:eastAsia="zh-CN"/>
        </w:rPr>
        <w:t xml:space="preserve"> In this solution, t</w:t>
      </w:r>
      <w:r>
        <w:t xml:space="preserve">he proposed performance measurements are defined as </w:t>
      </w:r>
      <w:r w:rsidRPr="00B12EB1">
        <w:t>the number of</w:t>
      </w:r>
      <w:r>
        <w:t xml:space="preserve"> </w:t>
      </w:r>
      <w:r w:rsidRPr="00C16717">
        <w:t>Nnwdaf</w:t>
      </w:r>
      <w:r>
        <w:t>_</w:t>
      </w:r>
      <w:r w:rsidRPr="00C16717">
        <w:t>DataManagement</w:t>
      </w:r>
      <w:r>
        <w:t xml:space="preserve"> </w:t>
      </w:r>
      <w:r w:rsidRPr="00C16717">
        <w:t>service</w:t>
      </w:r>
      <w:r>
        <w:rPr>
          <w:lang w:eastAsia="zh-CN"/>
        </w:rPr>
        <w:t xml:space="preserve"> notifications and</w:t>
      </w:r>
      <w:r>
        <w:rPr>
          <w:rFonts w:hint="eastAsia"/>
          <w:lang w:eastAsia="zh-CN"/>
        </w:rPr>
        <w:t>/</w:t>
      </w:r>
      <w:r>
        <w:rPr>
          <w:lang w:eastAsia="zh-CN"/>
        </w:rPr>
        <w:t>or responses generated by NWDAF</w:t>
      </w:r>
      <w:r>
        <w:t>.</w:t>
      </w:r>
    </w:p>
    <w:p w14:paraId="748BD65B" w14:textId="77777777" w:rsidR="00AF39D3" w:rsidRDefault="00AF39D3" w:rsidP="00AF39D3">
      <w:r>
        <w:t xml:space="preserve">The proposed solution can be a potential solution for the performance measurement </w:t>
      </w:r>
      <w:r>
        <w:rPr>
          <w:lang w:eastAsia="zh-CN"/>
        </w:rPr>
        <w:t xml:space="preserve">about the </w:t>
      </w:r>
      <w:r w:rsidRPr="00C16717">
        <w:t>Nnwdaf</w:t>
      </w:r>
      <w:r>
        <w:t>_</w:t>
      </w:r>
      <w:r w:rsidRPr="00C16717">
        <w:t>DataManagement</w:t>
      </w:r>
      <w:r>
        <w:t xml:space="preserve"> </w:t>
      </w:r>
      <w:r w:rsidRPr="00C16717">
        <w:t>services</w:t>
      </w:r>
      <w:r>
        <w:t xml:space="preserve"> provided by NWDAF.  </w:t>
      </w:r>
    </w:p>
    <w:p w14:paraId="33AB4949" w14:textId="4C6516C3" w:rsidR="00AF39D3" w:rsidRPr="004E74EA" w:rsidRDefault="00703B0F" w:rsidP="00AE3CD5">
      <w:pPr>
        <w:pStyle w:val="Heading5"/>
      </w:pPr>
      <w:bookmarkStart w:id="108" w:name="_Toc129075329"/>
      <w:r w:rsidRPr="004E74EA">
        <w:t>4.5.3.2.2</w:t>
      </w:r>
      <w:r w:rsidR="00AF39D3" w:rsidRPr="004E74EA">
        <w:tab/>
        <w:t>Description</w:t>
      </w:r>
      <w:bookmarkEnd w:id="108"/>
    </w:p>
    <w:p w14:paraId="4D274278" w14:textId="77777777" w:rsidR="00AF39D3" w:rsidRDefault="00AF39D3" w:rsidP="00AF39D3">
      <w:r w:rsidRPr="009A1923">
        <w:t>Th</w:t>
      </w:r>
      <w:r>
        <w:t xml:space="preserve">e proposed performance measurements of the NWDAF are defined as the number of </w:t>
      </w:r>
      <w:r w:rsidRPr="00C16717">
        <w:t>Nnwdaf</w:t>
      </w:r>
      <w:r>
        <w:t>_</w:t>
      </w:r>
      <w:r w:rsidRPr="00C16717">
        <w:t>DataManagement</w:t>
      </w:r>
      <w:r>
        <w:t xml:space="preserve"> </w:t>
      </w:r>
      <w:r w:rsidRPr="00C16717">
        <w:t>service</w:t>
      </w:r>
      <w:r>
        <w:rPr>
          <w:lang w:eastAsia="zh-CN"/>
        </w:rPr>
        <w:t xml:space="preserve"> notifications and/or responses generated</w:t>
      </w:r>
      <w:r>
        <w:t xml:space="preserve"> by NWDAF. </w:t>
      </w:r>
    </w:p>
    <w:p w14:paraId="762DE456" w14:textId="77777777" w:rsidR="00AF39D3" w:rsidRPr="00460202" w:rsidRDefault="00AF39D3" w:rsidP="00AF39D3">
      <w:r>
        <w:rPr>
          <w:rFonts w:hint="eastAsia"/>
          <w:lang w:eastAsia="zh-CN"/>
        </w:rPr>
        <w:lastRenderedPageBreak/>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rsidRPr="005D6FA7">
        <w:t xml:space="preserve"> </w:t>
      </w:r>
      <w:r>
        <w:rPr>
          <w:lang w:eastAsia="zh-CN"/>
        </w:rPr>
        <w:t>notifications generated by NWDAF</w:t>
      </w:r>
      <w:r>
        <w:t xml:space="preserve"> can be measured as follows:</w:t>
      </w:r>
    </w:p>
    <w:p w14:paraId="599DA2EA" w14:textId="285B4A6A" w:rsidR="00AF39D3" w:rsidRDefault="00AF39D3" w:rsidP="00AF39D3">
      <w:pPr>
        <w:pStyle w:val="B1"/>
        <w:rPr>
          <w:lang w:eastAsia="zh-CN"/>
        </w:rPr>
      </w:pPr>
      <w:r>
        <w:rPr>
          <w:lang w:eastAsia="zh-CN"/>
        </w:rPr>
        <w:t>-</w:t>
      </w:r>
      <w:r w:rsidR="002514E8">
        <w:tab/>
      </w:r>
      <w:r>
        <w:rPr>
          <w:lang w:eastAsia="zh-CN"/>
        </w:rPr>
        <w:t xml:space="preserve">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notification is added to the relevant counter.</w:t>
      </w:r>
    </w:p>
    <w:p w14:paraId="0F7FC599" w14:textId="51428DC9" w:rsidR="00AF39D3" w:rsidRPr="00E7451E" w:rsidRDefault="00AF39D3" w:rsidP="00AF39D3">
      <w:pPr>
        <w:pStyle w:val="B1"/>
        <w:rPr>
          <w:lang w:eastAsia="zh-CN"/>
        </w:rPr>
      </w:pPr>
      <w:r>
        <w:rPr>
          <w:lang w:eastAsia="zh-CN"/>
        </w:rPr>
        <w:t>-</w:t>
      </w:r>
      <w:r w:rsidR="002514E8">
        <w:tab/>
      </w:r>
      <w:r>
        <w:rPr>
          <w:lang w:eastAsia="zh-CN"/>
        </w:rPr>
        <w:t xml:space="preserve">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error notification is added to the relevant counter.</w:t>
      </w:r>
    </w:p>
    <w:p w14:paraId="33CC4936" w14:textId="77777777" w:rsidR="00AF39D3" w:rsidRDefault="00AF39D3" w:rsidP="00AF39D3">
      <w:r>
        <w:rPr>
          <w:rFonts w:hint="eastAsia"/>
          <w:lang w:eastAsia="zh-CN"/>
        </w:rPr>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rsidRPr="005D6FA7">
        <w:t xml:space="preserve"> </w:t>
      </w:r>
      <w:r>
        <w:rPr>
          <w:lang w:eastAsia="zh-CN"/>
        </w:rPr>
        <w:t>responses generated by NWDAF</w:t>
      </w:r>
      <w:r>
        <w:t xml:space="preserve"> can be measured as follows:</w:t>
      </w:r>
    </w:p>
    <w:p w14:paraId="3F217329" w14:textId="01464A97" w:rsidR="00AF39D3" w:rsidRDefault="00AF39D3" w:rsidP="00AF39D3">
      <w:pPr>
        <w:pStyle w:val="B1"/>
        <w:rPr>
          <w:lang w:eastAsia="zh-CN"/>
        </w:rPr>
      </w:pPr>
      <w:r>
        <w:rPr>
          <w:lang w:eastAsia="zh-CN"/>
        </w:rPr>
        <w:t>-</w:t>
      </w:r>
      <w:r w:rsidR="002514E8">
        <w:tab/>
      </w:r>
      <w:r>
        <w:rPr>
          <w:lang w:eastAsia="zh-CN"/>
        </w:rPr>
        <w:t>When the NWDAF</w:t>
      </w:r>
      <w:r w:rsidRPr="00916CFD">
        <w:rPr>
          <w:lang w:eastAsia="zh-CN"/>
        </w:rPr>
        <w:t xml:space="preserve"> </w:t>
      </w:r>
      <w:r>
        <w:rPr>
          <w:lang w:eastAsia="zh-CN"/>
        </w:rPr>
        <w:t xml:space="preserve">generates the </w:t>
      </w:r>
      <w:r>
        <w:rPr>
          <w:lang w:eastAsia="ja-JP"/>
        </w:rPr>
        <w:t>Nnwdaf_DataManagement_Fetch</w:t>
      </w:r>
      <w:r w:rsidRPr="005D2CF1">
        <w:rPr>
          <w:lang w:eastAsia="zh-CN"/>
        </w:rPr>
        <w:t xml:space="preserve"> </w:t>
      </w:r>
      <w:r>
        <w:rPr>
          <w:lang w:eastAsia="zh-CN"/>
        </w:rPr>
        <w:t>Response service operation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response is added to the relevant counter.</w:t>
      </w:r>
    </w:p>
    <w:p w14:paraId="014BBDDF" w14:textId="00A82BEC" w:rsidR="00AF39D3" w:rsidRDefault="00AF39D3" w:rsidP="00AF39D3">
      <w:pPr>
        <w:pStyle w:val="B1"/>
        <w:rPr>
          <w:lang w:eastAsia="zh-CN"/>
        </w:rPr>
      </w:pPr>
      <w:r>
        <w:rPr>
          <w:lang w:eastAsia="zh-CN"/>
        </w:rPr>
        <w:t>-</w:t>
      </w:r>
      <w:r w:rsidR="002514E8">
        <w:tab/>
      </w:r>
      <w:r>
        <w:rPr>
          <w:lang w:eastAsia="zh-CN"/>
        </w:rPr>
        <w:t xml:space="preserve">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error response is added to the relevant counter.</w:t>
      </w:r>
    </w:p>
    <w:p w14:paraId="1CDBD49F" w14:textId="76DFBD0E" w:rsidR="00096841" w:rsidRPr="004E74EA" w:rsidRDefault="00703B0F" w:rsidP="0029286E">
      <w:pPr>
        <w:pStyle w:val="Heading3"/>
      </w:pPr>
      <w:bookmarkStart w:id="109" w:name="_Toc129075330"/>
      <w:r w:rsidRPr="004E74EA">
        <w:t>4.5.4</w:t>
      </w:r>
      <w:r w:rsidR="00096841" w:rsidRPr="004E74EA">
        <w:tab/>
        <w:t>Evaluation</w:t>
      </w:r>
      <w:bookmarkEnd w:id="109"/>
    </w:p>
    <w:p w14:paraId="3878A071" w14:textId="2D01B4FA" w:rsidR="00096841" w:rsidRDefault="00096841" w:rsidP="00096841">
      <w:r>
        <w:t>In order to measure how busy the NWDAF is on data collection related services</w:t>
      </w:r>
      <w:r>
        <w:rPr>
          <w:lang w:eastAsia="zh-CN"/>
        </w:rPr>
        <w:t xml:space="preserve">, </w:t>
      </w:r>
      <w:r>
        <w:t xml:space="preserve">there are multiple potential solutions for the </w:t>
      </w:r>
      <w:r w:rsidR="008C5789">
        <w:rPr>
          <w:lang w:val="en-US"/>
        </w:rPr>
        <w:t>performance</w:t>
      </w:r>
      <w:r w:rsidRPr="00240FD4">
        <w:rPr>
          <w:lang w:val="en-US"/>
        </w:rPr>
        <w:t xml:space="preserve"> </w:t>
      </w:r>
      <w:r>
        <w:rPr>
          <w:lang w:val="en-US" w:eastAsia="zh-CN"/>
        </w:rPr>
        <w:t>m</w:t>
      </w:r>
      <w:r>
        <w:rPr>
          <w:rFonts w:hint="eastAsia"/>
          <w:lang w:val="en-US" w:eastAsia="zh-CN"/>
        </w:rPr>
        <w:t>easurement</w:t>
      </w:r>
      <w:r>
        <w:rPr>
          <w:lang w:val="en-US" w:eastAsia="zh-CN"/>
        </w:rPr>
        <w:t xml:space="preserve"> </w:t>
      </w:r>
      <w:r w:rsidRPr="00240FD4">
        <w:rPr>
          <w:lang w:val="en-US"/>
        </w:rPr>
        <w:t xml:space="preserve">on </w:t>
      </w:r>
      <w:r>
        <w:rPr>
          <w:lang w:val="en-US"/>
        </w:rPr>
        <w:t>d</w:t>
      </w:r>
      <w:r w:rsidRPr="00240FD4">
        <w:rPr>
          <w:lang w:val="en-US"/>
        </w:rPr>
        <w:t xml:space="preserve">ata </w:t>
      </w:r>
      <w:r>
        <w:rPr>
          <w:lang w:val="en-US"/>
        </w:rPr>
        <w:t>c</w:t>
      </w:r>
      <w:r w:rsidRPr="00240FD4">
        <w:rPr>
          <w:lang w:val="en-US"/>
        </w:rPr>
        <w:t xml:space="preserve">ollection </w:t>
      </w:r>
      <w:r>
        <w:rPr>
          <w:lang w:val="en-US"/>
        </w:rPr>
        <w:t>e</w:t>
      </w:r>
      <w:r w:rsidRPr="00240FD4">
        <w:rPr>
          <w:lang w:val="en-US"/>
        </w:rPr>
        <w:t>xposed by NWDA</w:t>
      </w:r>
      <w:r>
        <w:rPr>
          <w:rFonts w:hint="eastAsia"/>
          <w:lang w:val="en-US" w:eastAsia="zh-CN"/>
        </w:rPr>
        <w:t>F</w:t>
      </w:r>
      <w:r>
        <w:t>. The d</w:t>
      </w:r>
      <w:r w:rsidRPr="00C16717">
        <w:t>ata collection may be performed via Nnwdaf</w:t>
      </w:r>
      <w:r>
        <w:t xml:space="preserve"> </w:t>
      </w:r>
      <w:r w:rsidRPr="00C16717">
        <w:t xml:space="preserve">DataManagement services </w:t>
      </w:r>
      <w:r w:rsidRPr="004634A6">
        <w:t>provi</w:t>
      </w:r>
      <w:r>
        <w:t>d</w:t>
      </w:r>
      <w:r w:rsidRPr="004634A6">
        <w:t>ed</w:t>
      </w:r>
      <w:r w:rsidRPr="00C16717">
        <w:t xml:space="preserve"> by NWDAF. </w:t>
      </w:r>
    </w:p>
    <w:p w14:paraId="06AFF03D" w14:textId="553A9D14" w:rsidR="00096841" w:rsidRDefault="00096841" w:rsidP="00096841">
      <w:r>
        <w:t xml:space="preserve">In the potential solution #1, the </w:t>
      </w:r>
      <w:r w:rsidR="0093199B">
        <w:t>performance</w:t>
      </w:r>
      <w:r w:rsidRPr="00240FD4">
        <w:rPr>
          <w:lang w:val="en-US"/>
        </w:rPr>
        <w:t xml:space="preserve"> </w:t>
      </w:r>
      <w:r>
        <w:rPr>
          <w:lang w:val="en-US" w:eastAsia="zh-CN"/>
        </w:rPr>
        <w:t>m</w:t>
      </w:r>
      <w:r>
        <w:rPr>
          <w:rFonts w:hint="eastAsia"/>
          <w:lang w:val="en-US" w:eastAsia="zh-CN"/>
        </w:rPr>
        <w:t>easurement</w:t>
      </w:r>
      <w:r>
        <w:rPr>
          <w:lang w:val="en-US" w:eastAsia="zh-CN"/>
        </w:rPr>
        <w:t xml:space="preserve">s </w:t>
      </w:r>
      <w:r w:rsidRPr="00240FD4">
        <w:rPr>
          <w:lang w:val="en-US"/>
        </w:rPr>
        <w:t xml:space="preserve">on </w:t>
      </w:r>
      <w:r>
        <w:rPr>
          <w:lang w:val="en-US"/>
        </w:rPr>
        <w:t>d</w:t>
      </w:r>
      <w:r w:rsidRPr="00240FD4">
        <w:rPr>
          <w:lang w:val="en-US"/>
        </w:rPr>
        <w:t xml:space="preserve">ata </w:t>
      </w:r>
      <w:r>
        <w:rPr>
          <w:lang w:val="en-US"/>
        </w:rPr>
        <w:t>c</w:t>
      </w:r>
      <w:r w:rsidRPr="00240FD4">
        <w:rPr>
          <w:lang w:val="en-US"/>
        </w:rPr>
        <w:t xml:space="preserve">ollection </w:t>
      </w:r>
      <w:r>
        <w:rPr>
          <w:lang w:val="en-US"/>
        </w:rPr>
        <w:t>e</w:t>
      </w:r>
      <w:r w:rsidRPr="00240FD4">
        <w:rPr>
          <w:lang w:val="en-US"/>
        </w:rPr>
        <w:t>xposed by NWDA</w:t>
      </w:r>
      <w:r>
        <w:rPr>
          <w:rFonts w:hint="eastAsia"/>
          <w:lang w:val="en-US" w:eastAsia="zh-CN"/>
        </w:rPr>
        <w:t>F</w:t>
      </w:r>
      <w:r>
        <w:t xml:space="preserve"> are provided as t</w:t>
      </w:r>
      <w:r w:rsidRPr="00B12EB1">
        <w:t>he number of</w:t>
      </w:r>
      <w:r>
        <w:t xml:space="preserve"> Nnwdaf_DataManagement service subscriptions and/or requests received by NWDAF. In the potential solution #2, the performance measurements</w:t>
      </w:r>
      <w:r w:rsidRPr="00A40791">
        <w:t xml:space="preserve"> </w:t>
      </w:r>
      <w:r w:rsidRPr="00240FD4">
        <w:rPr>
          <w:lang w:val="en-US"/>
        </w:rPr>
        <w:t xml:space="preserve">on </w:t>
      </w:r>
      <w:r>
        <w:rPr>
          <w:lang w:val="en-US"/>
        </w:rPr>
        <w:t>d</w:t>
      </w:r>
      <w:r w:rsidRPr="00240FD4">
        <w:rPr>
          <w:lang w:val="en-US"/>
        </w:rPr>
        <w:t xml:space="preserve">ata </w:t>
      </w:r>
      <w:r>
        <w:rPr>
          <w:lang w:val="en-US"/>
        </w:rPr>
        <w:t>c</w:t>
      </w:r>
      <w:r w:rsidRPr="00240FD4">
        <w:rPr>
          <w:lang w:val="en-US"/>
        </w:rPr>
        <w:t xml:space="preserve">ollection </w:t>
      </w:r>
      <w:r>
        <w:rPr>
          <w:lang w:val="en-US"/>
        </w:rPr>
        <w:t>e</w:t>
      </w:r>
      <w:r w:rsidRPr="00240FD4">
        <w:rPr>
          <w:lang w:val="en-US"/>
        </w:rPr>
        <w:t>xposed by NWDA</w:t>
      </w:r>
      <w:r>
        <w:rPr>
          <w:rFonts w:hint="eastAsia"/>
          <w:lang w:val="en-US" w:eastAsia="zh-CN"/>
        </w:rPr>
        <w:t>F</w:t>
      </w:r>
      <w:r>
        <w:t xml:space="preserve"> are provided as the number of </w:t>
      </w:r>
      <w:r w:rsidRPr="00C16717">
        <w:t>Nnwdaf</w:t>
      </w:r>
      <w:r>
        <w:t>_</w:t>
      </w:r>
      <w:r w:rsidRPr="00C16717">
        <w:t>DataManagement</w:t>
      </w:r>
      <w:r>
        <w:t xml:space="preserve"> </w:t>
      </w:r>
      <w:r w:rsidRPr="00C16717">
        <w:t>service</w:t>
      </w:r>
      <w:r>
        <w:rPr>
          <w:lang w:eastAsia="zh-CN"/>
        </w:rPr>
        <w:t xml:space="preserve"> notifications and/or responses generated</w:t>
      </w:r>
      <w:r>
        <w:t xml:space="preserve"> by NWDAF. </w:t>
      </w:r>
    </w:p>
    <w:p w14:paraId="269FF7D4" w14:textId="77777777" w:rsidR="00096841" w:rsidRDefault="00096841" w:rsidP="00096841">
      <w:r>
        <w:t xml:space="preserve">These two proposed performance measurements can indicate </w:t>
      </w:r>
      <w:r>
        <w:rPr>
          <w:lang w:val="en-US" w:eastAsia="zh-CN"/>
        </w:rPr>
        <w:t xml:space="preserve">how often the </w:t>
      </w:r>
      <w:r w:rsidRPr="007D3859">
        <w:t xml:space="preserve">Nnwdaf_DataManagement services </w:t>
      </w:r>
      <w:r>
        <w:rPr>
          <w:lang w:val="en-US" w:eastAsia="zh-CN"/>
        </w:rPr>
        <w:t xml:space="preserve">are </w:t>
      </w:r>
      <w:r>
        <w:rPr>
          <w:rFonts w:hint="eastAsia"/>
          <w:lang w:val="en-US" w:eastAsia="zh-CN"/>
        </w:rPr>
        <w:t>request</w:t>
      </w:r>
      <w:r>
        <w:rPr>
          <w:lang w:val="en-US" w:eastAsia="zh-CN"/>
        </w:rPr>
        <w:t xml:space="preserve">ed and </w:t>
      </w:r>
      <w:r>
        <w:t>how busy the NWDAF is on data collection related services</w:t>
      </w:r>
      <w:r>
        <w:rPr>
          <w:lang w:val="en-US" w:eastAsia="zh-CN"/>
        </w:rPr>
        <w:t>.</w:t>
      </w:r>
    </w:p>
    <w:p w14:paraId="0A2EF16C" w14:textId="6204C2DC" w:rsidR="00096841" w:rsidRDefault="00096841" w:rsidP="00096841">
      <w:r w:rsidRPr="00E33FDF">
        <w:t xml:space="preserve">Consequently, </w:t>
      </w:r>
      <w:r>
        <w:rPr>
          <w:rFonts w:hint="eastAsia"/>
        </w:rPr>
        <w:t>t</w:t>
      </w:r>
      <w:r>
        <w:t>hese two potential solutions are</w:t>
      </w:r>
      <w:r w:rsidRPr="00E33FDF">
        <w:t xml:space="preserve"> feasible candidate</w:t>
      </w:r>
      <w:r>
        <w:t>s as input</w:t>
      </w:r>
      <w:r w:rsidRPr="00E33FDF">
        <w:t xml:space="preserve"> to the normative phase </w:t>
      </w:r>
      <w:r>
        <w:t>on</w:t>
      </w:r>
      <w:r w:rsidRPr="00E33FDF">
        <w:t xml:space="preserve"> </w:t>
      </w:r>
      <w:r>
        <w:t xml:space="preserve">the </w:t>
      </w:r>
      <w:r w:rsidR="008C5789">
        <w:rPr>
          <w:lang w:val="en-US"/>
        </w:rPr>
        <w:t>performance</w:t>
      </w:r>
      <w:r w:rsidRPr="00096841">
        <w:t xml:space="preserve"> m</w:t>
      </w:r>
      <w:r w:rsidRPr="00096841">
        <w:rPr>
          <w:rFonts w:hint="eastAsia"/>
        </w:rPr>
        <w:t>easurement</w:t>
      </w:r>
      <w:r w:rsidRPr="00096841">
        <w:t xml:space="preserve"> on data collection exposed by NWDAF</w:t>
      </w:r>
      <w:r w:rsidRPr="00E33FDF">
        <w:t>.</w:t>
      </w:r>
    </w:p>
    <w:p w14:paraId="1F67C229" w14:textId="4D2F442A" w:rsidR="001D35A1" w:rsidRPr="005E2C74" w:rsidRDefault="001D35A1" w:rsidP="001D35A1">
      <w:pPr>
        <w:pStyle w:val="Heading3"/>
      </w:pPr>
      <w:bookmarkStart w:id="110" w:name="_Toc129075331"/>
      <w:r w:rsidRPr="005E2C74">
        <w:t>4.</w:t>
      </w:r>
      <w:r>
        <w:t>5</w:t>
      </w:r>
      <w:r w:rsidRPr="005E2C74">
        <w:t>.</w:t>
      </w:r>
      <w:r>
        <w:t>5</w:t>
      </w:r>
      <w:r w:rsidRPr="005E2C74">
        <w:tab/>
      </w:r>
      <w:r>
        <w:t>Conclusion for KI#5</w:t>
      </w:r>
      <w:bookmarkEnd w:id="110"/>
    </w:p>
    <w:p w14:paraId="6BB45E7E" w14:textId="7BB171FF" w:rsidR="001D35A1" w:rsidRDefault="001D35A1" w:rsidP="00096841">
      <w:r>
        <w:t xml:space="preserve">The potential solution #1 and #2 can provide the performance measurements </w:t>
      </w:r>
      <w:r w:rsidRPr="00240FD4">
        <w:rPr>
          <w:lang w:val="en-US"/>
        </w:rPr>
        <w:t xml:space="preserve">on </w:t>
      </w:r>
      <w:r>
        <w:rPr>
          <w:lang w:val="en-US"/>
        </w:rPr>
        <w:t>d</w:t>
      </w:r>
      <w:r w:rsidRPr="00240FD4">
        <w:rPr>
          <w:lang w:val="en-US"/>
        </w:rPr>
        <w:t xml:space="preserve">ata </w:t>
      </w:r>
      <w:r>
        <w:rPr>
          <w:lang w:val="en-US"/>
        </w:rPr>
        <w:t>c</w:t>
      </w:r>
      <w:r w:rsidRPr="00240FD4">
        <w:rPr>
          <w:lang w:val="en-US"/>
        </w:rPr>
        <w:t xml:space="preserve">ollection </w:t>
      </w:r>
      <w:r>
        <w:rPr>
          <w:lang w:val="en-US"/>
        </w:rPr>
        <w:t>e</w:t>
      </w:r>
      <w:r w:rsidRPr="00240FD4">
        <w:rPr>
          <w:lang w:val="en-US"/>
        </w:rPr>
        <w:t>xposed by NWDA</w:t>
      </w:r>
      <w:r>
        <w:rPr>
          <w:rFonts w:hint="eastAsia"/>
          <w:lang w:val="en-US" w:eastAsia="zh-CN"/>
        </w:rPr>
        <w:t>F</w:t>
      </w:r>
      <w:r>
        <w:rPr>
          <w:lang w:val="en-US"/>
        </w:rPr>
        <w:t xml:space="preserve"> which can </w:t>
      </w:r>
      <w:r>
        <w:t>satisfy the requirements. These two potential solutions are</w:t>
      </w:r>
      <w:r w:rsidRPr="00E33FDF">
        <w:t xml:space="preserve"> feasible candidate</w:t>
      </w:r>
      <w:r>
        <w:t>s as input</w:t>
      </w:r>
      <w:r w:rsidRPr="00E33FDF">
        <w:t xml:space="preserve"> to the normative phase </w:t>
      </w:r>
      <w:r>
        <w:t>on</w:t>
      </w:r>
      <w:r w:rsidRPr="00E33FDF">
        <w:t xml:space="preserve"> </w:t>
      </w:r>
      <w:r>
        <w:t xml:space="preserve">the </w:t>
      </w:r>
      <w:r>
        <w:rPr>
          <w:lang w:val="en-US"/>
        </w:rPr>
        <w:t>performance</w:t>
      </w:r>
      <w:r w:rsidRPr="00096841">
        <w:t xml:space="preserve"> m</w:t>
      </w:r>
      <w:r w:rsidRPr="00096841">
        <w:rPr>
          <w:rFonts w:hint="eastAsia"/>
        </w:rPr>
        <w:t>easurement</w:t>
      </w:r>
      <w:r w:rsidRPr="00096841">
        <w:t xml:space="preserve"> on data collection exposed by NWDAF</w:t>
      </w:r>
      <w:r w:rsidRPr="00E33FDF">
        <w:t>.</w:t>
      </w:r>
    </w:p>
    <w:p w14:paraId="16D4E941" w14:textId="6CCC47C1" w:rsidR="00B965AA" w:rsidRPr="007927C1" w:rsidRDefault="00B965AA" w:rsidP="00B965AA">
      <w:pPr>
        <w:pStyle w:val="Heading2"/>
      </w:pPr>
      <w:bookmarkStart w:id="111" w:name="_Toc129075332"/>
      <w:r w:rsidRPr="007927C1">
        <w:t>4.</w:t>
      </w:r>
      <w:r>
        <w:t>6</w:t>
      </w:r>
      <w:r w:rsidRPr="007927C1">
        <w:tab/>
        <w:t>Key Issue #</w:t>
      </w:r>
      <w:r w:rsidR="002745FF">
        <w:t>6</w:t>
      </w:r>
      <w:r w:rsidRPr="007927C1">
        <w:t>: Performance measurement of the NWDAF related to the analytics result generation</w:t>
      </w:r>
      <w:bookmarkEnd w:id="111"/>
    </w:p>
    <w:p w14:paraId="01051232" w14:textId="79019960" w:rsidR="00B965AA" w:rsidRDefault="00B965AA" w:rsidP="00B965AA">
      <w:pPr>
        <w:pStyle w:val="Heading3"/>
      </w:pPr>
      <w:bookmarkStart w:id="112" w:name="_Toc129075333"/>
      <w:r>
        <w:t>4</w:t>
      </w:r>
      <w:r w:rsidRPr="00345D7F">
        <w:t>.</w:t>
      </w:r>
      <w:r>
        <w:t>6</w:t>
      </w:r>
      <w:r w:rsidRPr="00345D7F">
        <w:t>.1</w:t>
      </w:r>
      <w:r w:rsidRPr="00345D7F">
        <w:tab/>
        <w:t>Description</w:t>
      </w:r>
      <w:bookmarkEnd w:id="112"/>
    </w:p>
    <w:p w14:paraId="3A97C8C1" w14:textId="77777777" w:rsidR="00B965AA" w:rsidRDefault="00B965AA" w:rsidP="00B965AA">
      <w:r>
        <w:rPr>
          <w:lang w:eastAsia="zh-CN"/>
        </w:rPr>
        <w:t xml:space="preserve">The analytic result provided by the NWDAF may be time sensitive. </w:t>
      </w:r>
      <w:r>
        <w:t>For those analytics, t</w:t>
      </w:r>
      <w:r>
        <w:rPr>
          <w:lang w:eastAsia="zh-CN"/>
        </w:rPr>
        <w:t>he consumers of analytics services may</w:t>
      </w:r>
      <w:r>
        <w:t xml:space="preserve"> indicate </w:t>
      </w:r>
      <w:r w:rsidRPr="001F1BF4">
        <w:t xml:space="preserve">to the NWDAF the latest time </w:t>
      </w:r>
      <w:r>
        <w:t xml:space="preserve">that they expect to receive the </w:t>
      </w:r>
      <w:r w:rsidRPr="001F1BF4">
        <w:t xml:space="preserve">analytics </w:t>
      </w:r>
      <w:r>
        <w:t>result</w:t>
      </w:r>
      <w:r w:rsidRPr="001F1BF4">
        <w:t xml:space="preserve"> provided by the NWDAF</w:t>
      </w:r>
      <w:r>
        <w:t xml:space="preserve">, </w:t>
      </w:r>
      <w:r w:rsidRPr="001F1BF4">
        <w:t>e.g.</w:t>
      </w:r>
      <w:r>
        <w:t>,</w:t>
      </w:r>
      <w:r w:rsidRPr="001F1BF4">
        <w:t xml:space="preserve"> "in 10 minutes".</w:t>
      </w:r>
      <w:r>
        <w:t xml:space="preserve"> And at the same time, this time</w:t>
      </w:r>
      <w:r w:rsidRPr="00A62AAA">
        <w:t xml:space="preserve"> should not be set to a value less than the</w:t>
      </w:r>
      <w:r>
        <w:t xml:space="preserve"> Supported Analytics Delay of the selected NWDAF, if applicable. Otherwise, after NWDAF receives the service requests/subscriptions, the NWDAF does not have enough time to perform the actions related to the analysing.</w:t>
      </w:r>
    </w:p>
    <w:p w14:paraId="6BFD5D9E" w14:textId="77777777" w:rsidR="00B965AA" w:rsidRDefault="00B965AA" w:rsidP="00B965AA">
      <w:r>
        <w:t xml:space="preserve">Not only the service consumers have additional requirements on the time used by NWDAF to generate the analytic result, but the operators may also want to have a close look at how much time is consumed by a NWDAF instance to generate the analytics result. For example, an increasing average time consumed by a NWDAF instance to provide a specific type of analytic, e.g., a specific Analytics ID or a group of Analytics IDs, may indicate efficiency problems which may be caused by inefficient data collection, insufficient resource allocation or even worse: something wrong within the NWDAF instance. With this information, the operators are able to </w:t>
      </w:r>
      <w:r>
        <w:rPr>
          <w:rFonts w:hint="eastAsia"/>
          <w:lang w:eastAsia="zh-CN"/>
        </w:rPr>
        <w:t>understand</w:t>
      </w:r>
      <w:r>
        <w:t xml:space="preserve"> the working status of the NWDAF instance under monitoring and make correct decisions on whether they need to provide the management actions to solve the problem or to optimize the situation.</w:t>
      </w:r>
    </w:p>
    <w:p w14:paraId="71FD62F8" w14:textId="77777777" w:rsidR="00B965AA" w:rsidRDefault="00B965AA" w:rsidP="00B965AA">
      <w:r>
        <w:rPr>
          <w:lang w:eastAsia="zh-CN"/>
        </w:rPr>
        <w:t>The time consumed by the NWDAF to provide the analytic services reflects the performance of the NWDAF. M</w:t>
      </w:r>
      <w:r w:rsidRPr="008B20DE">
        <w:t>onitor</w:t>
      </w:r>
      <w:r>
        <w:t>ing</w:t>
      </w:r>
      <w:r w:rsidRPr="008B20DE">
        <w:t xml:space="preserve"> this information is a specific and unique requirement</w:t>
      </w:r>
      <w:r>
        <w:t xml:space="preserve"> which is </w:t>
      </w:r>
      <w:r w:rsidRPr="008B20DE">
        <w:t>particularly important for NWDAF</w:t>
      </w:r>
      <w:r>
        <w:t xml:space="preserve">. </w:t>
      </w:r>
    </w:p>
    <w:p w14:paraId="20CAA594" w14:textId="77777777" w:rsidR="00B965AA" w:rsidRDefault="00B965AA" w:rsidP="00B965AA">
      <w:pPr>
        <w:rPr>
          <w:lang w:eastAsia="zh-CN"/>
        </w:rPr>
      </w:pPr>
      <w:r>
        <w:rPr>
          <w:rFonts w:hint="eastAsia"/>
          <w:lang w:eastAsia="zh-CN"/>
        </w:rPr>
        <w:lastRenderedPageBreak/>
        <w:t>I</w:t>
      </w:r>
      <w:r>
        <w:rPr>
          <w:lang w:eastAsia="zh-CN"/>
        </w:rPr>
        <w:t>n this key issue, the potential solution(s) is provided on the performance measurements of the NWDAF related to</w:t>
      </w:r>
      <w:r w:rsidRPr="001B31B0">
        <w:rPr>
          <w:lang w:eastAsia="zh-CN"/>
        </w:rPr>
        <w:t xml:space="preserve"> the </w:t>
      </w:r>
      <w:r>
        <w:rPr>
          <w:lang w:eastAsia="zh-CN"/>
        </w:rPr>
        <w:t>time consumed by the NWDAF to provide the analytics services.</w:t>
      </w:r>
    </w:p>
    <w:p w14:paraId="193EDE62" w14:textId="17110524" w:rsidR="00B965AA" w:rsidRPr="007927C1" w:rsidRDefault="00470715" w:rsidP="00B965AA">
      <w:pPr>
        <w:pStyle w:val="Heading3"/>
      </w:pPr>
      <w:bookmarkStart w:id="113" w:name="_Toc129075334"/>
      <w:r w:rsidRPr="004F1C89">
        <w:t>4.</w:t>
      </w:r>
      <w:r>
        <w:t>6</w:t>
      </w:r>
      <w:r w:rsidRPr="004F1C89">
        <w:t>.</w:t>
      </w:r>
      <w:r>
        <w:t>2</w:t>
      </w:r>
      <w:r w:rsidRPr="004F1C89">
        <w:tab/>
      </w:r>
      <w:r w:rsidR="00B965AA" w:rsidRPr="007927C1">
        <w:t>Potential requirements</w:t>
      </w:r>
      <w:bookmarkEnd w:id="113"/>
    </w:p>
    <w:p w14:paraId="1BE6113F" w14:textId="77777777" w:rsidR="00B965AA" w:rsidRDefault="00B965AA" w:rsidP="00B965AA">
      <w:r w:rsidRPr="008A24E2">
        <w:rPr>
          <w:b/>
          <w:lang w:eastAsia="zh-CN"/>
        </w:rPr>
        <w:t>REQ-NWDAF_</w:t>
      </w:r>
      <w:r>
        <w:rPr>
          <w:b/>
          <w:lang w:eastAsia="zh-CN"/>
        </w:rPr>
        <w:t>DELAY</w:t>
      </w:r>
      <w:r w:rsidRPr="008A24E2">
        <w:rPr>
          <w:b/>
          <w:lang w:eastAsia="zh-CN"/>
        </w:rPr>
        <w:t>-</w:t>
      </w:r>
      <w:r>
        <w:rPr>
          <w:b/>
          <w:lang w:eastAsia="zh-CN"/>
        </w:rPr>
        <w:t>1:</w:t>
      </w:r>
      <w:r w:rsidRPr="008A24E2">
        <w:rPr>
          <w:b/>
          <w:lang w:eastAsia="zh-CN"/>
        </w:rPr>
        <w:t xml:space="preserve"> </w:t>
      </w:r>
      <w:r w:rsidRPr="008A24E2">
        <w:rPr>
          <w:bCs/>
          <w:lang w:eastAsia="zh-CN"/>
        </w:rPr>
        <w:t>the 3GPP management system</w:t>
      </w:r>
      <w:r w:rsidRPr="008A24E2">
        <w:rPr>
          <w:b/>
          <w:lang w:eastAsia="zh-CN"/>
        </w:rPr>
        <w:t xml:space="preserve"> </w:t>
      </w:r>
      <w:r w:rsidRPr="008A24E2">
        <w:t xml:space="preserve">shall have a capability to </w:t>
      </w:r>
      <w:r>
        <w:t>measure t</w:t>
      </w:r>
      <w:r w:rsidRPr="00266DA0">
        <w:t xml:space="preserve">he </w:t>
      </w:r>
      <w:r>
        <w:t>time consumed by the NWDAF to perform the analytics subscription service.</w:t>
      </w:r>
    </w:p>
    <w:p w14:paraId="643067D7" w14:textId="77777777" w:rsidR="00B965AA" w:rsidRDefault="00B965AA" w:rsidP="00B965AA">
      <w:r w:rsidRPr="008A24E2">
        <w:rPr>
          <w:b/>
          <w:lang w:eastAsia="zh-CN"/>
        </w:rPr>
        <w:t>REQ-NWDAF_</w:t>
      </w:r>
      <w:r>
        <w:rPr>
          <w:b/>
          <w:lang w:eastAsia="zh-CN"/>
        </w:rPr>
        <w:t>DELAY</w:t>
      </w:r>
      <w:r w:rsidRPr="008A24E2">
        <w:rPr>
          <w:b/>
          <w:lang w:eastAsia="zh-CN"/>
        </w:rPr>
        <w:t>-</w:t>
      </w:r>
      <w:r>
        <w:rPr>
          <w:b/>
          <w:lang w:eastAsia="zh-CN"/>
        </w:rPr>
        <w:t>2:</w:t>
      </w:r>
      <w:r w:rsidRPr="008A24E2">
        <w:rPr>
          <w:b/>
          <w:lang w:eastAsia="zh-CN"/>
        </w:rPr>
        <w:t xml:space="preserve"> </w:t>
      </w:r>
      <w:r w:rsidRPr="008A24E2">
        <w:rPr>
          <w:bCs/>
          <w:lang w:eastAsia="zh-CN"/>
        </w:rPr>
        <w:t>the 3GPP management system</w:t>
      </w:r>
      <w:r w:rsidRPr="008A24E2">
        <w:rPr>
          <w:b/>
          <w:lang w:eastAsia="zh-CN"/>
        </w:rPr>
        <w:t xml:space="preserve"> </w:t>
      </w:r>
      <w:r w:rsidRPr="008A24E2">
        <w:t xml:space="preserve">shall have a capability to </w:t>
      </w:r>
      <w:r>
        <w:t>measure t</w:t>
      </w:r>
      <w:r w:rsidRPr="00266DA0">
        <w:t xml:space="preserve">he </w:t>
      </w:r>
      <w:r>
        <w:t>time consumed by the NWDAF to perform the analytics request service.</w:t>
      </w:r>
    </w:p>
    <w:p w14:paraId="300C87A9" w14:textId="105E3599" w:rsidR="00B965AA" w:rsidRPr="00014B2E" w:rsidRDefault="00470715" w:rsidP="00B965AA">
      <w:pPr>
        <w:pStyle w:val="Heading3"/>
      </w:pPr>
      <w:bookmarkStart w:id="114" w:name="_Toc129075335"/>
      <w:r w:rsidRPr="004F1C89">
        <w:t>4.</w:t>
      </w:r>
      <w:r>
        <w:t>6</w:t>
      </w:r>
      <w:r w:rsidRPr="004F1C89">
        <w:t>.</w:t>
      </w:r>
      <w:r>
        <w:t>3</w:t>
      </w:r>
      <w:r w:rsidRPr="004F1C89">
        <w:tab/>
      </w:r>
      <w:r w:rsidR="00B965AA" w:rsidRPr="00014B2E">
        <w:t>Potential solutions</w:t>
      </w:r>
      <w:bookmarkEnd w:id="114"/>
    </w:p>
    <w:p w14:paraId="6BBD2F17" w14:textId="58F0FB81" w:rsidR="00B965AA" w:rsidRPr="00014B2E" w:rsidRDefault="00B965AA" w:rsidP="00B965AA">
      <w:pPr>
        <w:pStyle w:val="Heading4"/>
      </w:pPr>
      <w:bookmarkStart w:id="115" w:name="_Toc129075336"/>
      <w:r w:rsidRPr="00014B2E">
        <w:t>4.</w:t>
      </w:r>
      <w:r>
        <w:t>6</w:t>
      </w:r>
      <w:r w:rsidRPr="00014B2E">
        <w:t>.</w:t>
      </w:r>
      <w:r>
        <w:t>3</w:t>
      </w:r>
      <w:r w:rsidRPr="00014B2E">
        <w:t>.1</w:t>
      </w:r>
      <w:r w:rsidRPr="00014B2E">
        <w:tab/>
        <w:t xml:space="preserve">Potential solution #1: </w:t>
      </w:r>
      <w:r w:rsidRPr="00014B2E">
        <w:rPr>
          <w:lang w:eastAsia="zh-CN"/>
        </w:rPr>
        <w:t xml:space="preserve">time consumption of NWDAF </w:t>
      </w:r>
      <w:r>
        <w:rPr>
          <w:lang w:eastAsia="zh-CN"/>
        </w:rPr>
        <w:t>generating analytics re</w:t>
      </w:r>
      <w:r w:rsidRPr="00014B2E">
        <w:rPr>
          <w:lang w:eastAsia="zh-CN"/>
        </w:rPr>
        <w:t>sult</w:t>
      </w:r>
      <w:bookmarkEnd w:id="115"/>
    </w:p>
    <w:p w14:paraId="53C4773F" w14:textId="60091509" w:rsidR="00B965AA" w:rsidRPr="005B4E00" w:rsidRDefault="00B965AA" w:rsidP="00B965AA">
      <w:pPr>
        <w:pStyle w:val="Heading5"/>
      </w:pPr>
      <w:bookmarkStart w:id="116" w:name="_Toc129075337"/>
      <w:r w:rsidRPr="005B4E00">
        <w:t>4.</w:t>
      </w:r>
      <w:r>
        <w:t>6</w:t>
      </w:r>
      <w:r w:rsidRPr="005B4E00">
        <w:t>.3.1.1</w:t>
      </w:r>
      <w:r w:rsidRPr="005B4E00">
        <w:tab/>
        <w:t>Introduction</w:t>
      </w:r>
      <w:bookmarkEnd w:id="116"/>
    </w:p>
    <w:p w14:paraId="331F8953" w14:textId="77777777" w:rsidR="00B965AA" w:rsidRPr="00014B2E" w:rsidRDefault="00B965AA" w:rsidP="00B965AA">
      <w:r w:rsidRPr="00014B2E">
        <w:t xml:space="preserve">This solution is proposed on how to provide the performance measurement of the NWDAF </w:t>
      </w:r>
      <w:r w:rsidRPr="00014B2E">
        <w:rPr>
          <w:lang w:eastAsia="zh-CN"/>
        </w:rPr>
        <w:t xml:space="preserve">based on the </w:t>
      </w:r>
      <w:r>
        <w:rPr>
          <w:lang w:eastAsia="zh-CN"/>
        </w:rPr>
        <w:t xml:space="preserve">time </w:t>
      </w:r>
      <w:r>
        <w:t>consumed by the NWDAF to provide the analytics services</w:t>
      </w:r>
      <w:r w:rsidRPr="00014B2E">
        <w:t xml:space="preserve">. In this solution, the proposed performance measurements are defined as the time consumption of NWDAF </w:t>
      </w:r>
      <w:r>
        <w:rPr>
          <w:lang w:eastAsia="zh-CN"/>
        </w:rPr>
        <w:t xml:space="preserve">generating analytics </w:t>
      </w:r>
      <w:r w:rsidRPr="00014B2E">
        <w:rPr>
          <w:lang w:eastAsia="zh-CN"/>
        </w:rPr>
        <w:t>result</w:t>
      </w:r>
      <w:r w:rsidRPr="00014B2E">
        <w:t>.</w:t>
      </w:r>
    </w:p>
    <w:p w14:paraId="5BE3FC08" w14:textId="77777777" w:rsidR="00B965AA" w:rsidRPr="00014B2E" w:rsidRDefault="00B965AA" w:rsidP="00B965AA">
      <w:r w:rsidRPr="00014B2E">
        <w:t>The proposed solution can be a potential solution for the performance measurement of the NWDAF related to the</w:t>
      </w:r>
      <w:r>
        <w:t xml:space="preserve"> </w:t>
      </w:r>
      <w:r>
        <w:rPr>
          <w:lang w:eastAsia="zh-CN"/>
        </w:rPr>
        <w:t>analytics result generation.</w:t>
      </w:r>
    </w:p>
    <w:p w14:paraId="5448B8AA" w14:textId="2589FBB8" w:rsidR="00B965AA" w:rsidRPr="00014B2E" w:rsidRDefault="00B965AA" w:rsidP="00B965AA">
      <w:pPr>
        <w:pStyle w:val="Heading5"/>
        <w:rPr>
          <w:lang w:eastAsia="ko-KR"/>
        </w:rPr>
      </w:pPr>
      <w:bookmarkStart w:id="117" w:name="_Toc129075338"/>
      <w:r w:rsidRPr="00014B2E">
        <w:rPr>
          <w:lang w:eastAsia="ko-KR"/>
        </w:rPr>
        <w:t>4.</w:t>
      </w:r>
      <w:r>
        <w:rPr>
          <w:lang w:eastAsia="ko-KR"/>
        </w:rPr>
        <w:t>6</w:t>
      </w:r>
      <w:r w:rsidRPr="00014B2E">
        <w:rPr>
          <w:lang w:eastAsia="ko-KR"/>
        </w:rPr>
        <w:t>.</w:t>
      </w:r>
      <w:r>
        <w:rPr>
          <w:lang w:eastAsia="ko-KR"/>
        </w:rPr>
        <w:t>3</w:t>
      </w:r>
      <w:r w:rsidRPr="00014B2E">
        <w:rPr>
          <w:lang w:eastAsia="ko-KR"/>
        </w:rPr>
        <w:t>.1.2</w:t>
      </w:r>
      <w:r w:rsidRPr="00014B2E">
        <w:rPr>
          <w:lang w:eastAsia="ko-KR"/>
        </w:rPr>
        <w:tab/>
        <w:t>Description</w:t>
      </w:r>
      <w:bookmarkEnd w:id="117"/>
    </w:p>
    <w:p w14:paraId="04E131F8" w14:textId="77777777" w:rsidR="00B965AA" w:rsidRPr="00014B2E" w:rsidRDefault="00B965AA" w:rsidP="00B965AA">
      <w:r w:rsidRPr="00014B2E">
        <w:t xml:space="preserve">These proposed performance measurements of the NWDAF are defined as the time consumption of the NWDAF </w:t>
      </w:r>
      <w:r>
        <w:t>generating</w:t>
      </w:r>
      <w:r w:rsidRPr="00014B2E">
        <w:t xml:space="preserve"> analytics </w:t>
      </w:r>
      <w:r>
        <w:t>result</w:t>
      </w:r>
      <w:r w:rsidRPr="00014B2E">
        <w:t>.</w:t>
      </w:r>
    </w:p>
    <w:p w14:paraId="4E46B343" w14:textId="77777777" w:rsidR="00B965AA" w:rsidRPr="00014B2E" w:rsidRDefault="00B965AA" w:rsidP="00B965AA">
      <w:r w:rsidRPr="00014B2E">
        <w:rPr>
          <w:rFonts w:hint="eastAsia"/>
          <w:lang w:eastAsia="zh-CN"/>
        </w:rPr>
        <w:t>The</w:t>
      </w:r>
      <w:r w:rsidRPr="00014B2E">
        <w:t xml:space="preserve"> time consumption of the NWDAF </w:t>
      </w:r>
      <w:r>
        <w:t>generating</w:t>
      </w:r>
      <w:r w:rsidRPr="00014B2E">
        <w:t xml:space="preserve"> </w:t>
      </w:r>
      <w:r>
        <w:t>a</w:t>
      </w:r>
      <w:r w:rsidRPr="00014B2E">
        <w:t xml:space="preserve">nalytics </w:t>
      </w:r>
      <w:r>
        <w:t xml:space="preserve">result </w:t>
      </w:r>
      <w:r w:rsidRPr="00014B2E">
        <w:t>can be measured as follows:</w:t>
      </w:r>
    </w:p>
    <w:p w14:paraId="0957E5B6" w14:textId="4EA99E87" w:rsidR="00B965AA" w:rsidRPr="00014B2E" w:rsidRDefault="00B965AA" w:rsidP="00B965AA">
      <w:pPr>
        <w:pStyle w:val="B1"/>
      </w:pPr>
      <w:r w:rsidRPr="00014B2E">
        <w:t>-</w:t>
      </w:r>
      <w:bookmarkStart w:id="118" w:name="_Hlk111662531"/>
      <w:r w:rsidR="002514E8">
        <w:tab/>
      </w:r>
      <w:r w:rsidRPr="00014B2E">
        <w:t>The time when the NWDAF receives the</w:t>
      </w:r>
      <w:r w:rsidRPr="00014B2E">
        <w:rPr>
          <w:lang w:eastAsia="ja-JP"/>
        </w:rPr>
        <w:t xml:space="preserve"> </w:t>
      </w:r>
      <w:r w:rsidRPr="00014B2E">
        <w:t xml:space="preserve">Nnwdaf_AnalyticsSubscription_Subscribe service operation (See TS 23.288 [2]) from the NWDAF service consumer, minus </w:t>
      </w:r>
      <w:r>
        <w:t xml:space="preserve">the </w:t>
      </w:r>
      <w:r w:rsidRPr="00014B2E">
        <w:t xml:space="preserve">time when the NWDAF </w:t>
      </w:r>
      <w:r>
        <w:t xml:space="preserve">invokes the </w:t>
      </w:r>
      <w:r w:rsidRPr="005D2CF1">
        <w:rPr>
          <w:lang w:eastAsia="zh-CN"/>
        </w:rPr>
        <w:t>Nnwdaf_AnalyticsSubscription_Notify service operation</w:t>
      </w:r>
      <w:r>
        <w:rPr>
          <w:lang w:eastAsia="zh-CN"/>
        </w:rPr>
        <w:t xml:space="preserve"> (See TS 23.288 [2])</w:t>
      </w:r>
      <w:r w:rsidRPr="00014B2E">
        <w:t xml:space="preserve"> to </w:t>
      </w:r>
      <w:r>
        <w:t xml:space="preserve">notify </w:t>
      </w:r>
      <w:r w:rsidRPr="00014B2E">
        <w:t>the NWDAF service consumer,</w:t>
      </w:r>
    </w:p>
    <w:p w14:paraId="0C143ED4" w14:textId="5C33834F" w:rsidR="00B965AA" w:rsidRDefault="00B965AA" w:rsidP="00B965AA">
      <w:pPr>
        <w:pStyle w:val="B1"/>
      </w:pPr>
      <w:r w:rsidRPr="00014B2E">
        <w:t>-</w:t>
      </w:r>
      <w:r w:rsidR="002514E8">
        <w:tab/>
      </w:r>
      <w:r w:rsidRPr="00014B2E">
        <w:t>or the time when the NWDAF receives the</w:t>
      </w:r>
      <w:r w:rsidRPr="00014B2E">
        <w:rPr>
          <w:lang w:eastAsia="ja-JP"/>
        </w:rPr>
        <w:t xml:space="preserve"> </w:t>
      </w:r>
      <w:r w:rsidRPr="00014B2E">
        <w:t xml:space="preserve">Nnwdaf_AnalyticsInfo_Request service operation (See TS 23.288 [2]) from the NWDAF service consumer, minus </w:t>
      </w:r>
      <w:r>
        <w:t xml:space="preserve">the </w:t>
      </w:r>
      <w:r w:rsidRPr="00014B2E">
        <w:t xml:space="preserve">time when the NWDAF </w:t>
      </w:r>
      <w:r>
        <w:t>sends</w:t>
      </w:r>
      <w:r w:rsidRPr="00014B2E">
        <w:t xml:space="preserve"> the corresponding </w:t>
      </w:r>
      <w:r>
        <w:t>response</w:t>
      </w:r>
      <w:r w:rsidRPr="00014B2E">
        <w:t xml:space="preserve"> to the NWDAF service consumer.</w:t>
      </w:r>
    </w:p>
    <w:p w14:paraId="7E30A9B4" w14:textId="34358C6A" w:rsidR="00096841" w:rsidRPr="00854DEF" w:rsidRDefault="00096841" w:rsidP="00096841">
      <w:pPr>
        <w:pStyle w:val="Heading3"/>
      </w:pPr>
      <w:bookmarkStart w:id="119" w:name="_Toc129075339"/>
      <w:r w:rsidRPr="00854DEF">
        <w:t>4.6.</w:t>
      </w:r>
      <w:r w:rsidR="004F7392">
        <w:t>4</w:t>
      </w:r>
      <w:r w:rsidRPr="00854DEF">
        <w:tab/>
        <w:t>Evaluation</w:t>
      </w:r>
      <w:bookmarkEnd w:id="119"/>
    </w:p>
    <w:p w14:paraId="2BEB5AB3" w14:textId="438078D0" w:rsidR="00096841" w:rsidRDefault="00096841" w:rsidP="00096841">
      <w:r>
        <w:t>The performance measurements of NWDAF include many aspects, such as time performance of NWDAF (i.e.</w:t>
      </w:r>
      <w:r w:rsidR="00B11F3E">
        <w:t>,</w:t>
      </w:r>
      <w:r>
        <w:t xml:space="preserve"> time consumed by the NWDAF to perform services). In order to measure how much time is consumed by a NWDAF to generate the analytics result, there is </w:t>
      </w:r>
      <w:r>
        <w:rPr>
          <w:rFonts w:hint="eastAsia"/>
          <w:lang w:eastAsia="zh-CN"/>
        </w:rPr>
        <w:t>one</w:t>
      </w:r>
      <w:r>
        <w:t xml:space="preserve"> potential solution for the </w:t>
      </w:r>
      <w:r w:rsidR="004F7392">
        <w:rPr>
          <w:lang w:val="en-US"/>
        </w:rPr>
        <w:t>performance</w:t>
      </w:r>
      <w:r w:rsidRPr="00240FD4">
        <w:rPr>
          <w:lang w:val="en-US"/>
        </w:rPr>
        <w:t xml:space="preserve"> </w:t>
      </w:r>
      <w:r>
        <w:rPr>
          <w:lang w:val="en-US" w:eastAsia="zh-CN"/>
        </w:rPr>
        <w:t>m</w:t>
      </w:r>
      <w:r>
        <w:rPr>
          <w:rFonts w:hint="eastAsia"/>
          <w:lang w:val="en-US" w:eastAsia="zh-CN"/>
        </w:rPr>
        <w:t>easurement</w:t>
      </w:r>
      <w:r>
        <w:rPr>
          <w:lang w:val="en-US" w:eastAsia="zh-CN"/>
        </w:rPr>
        <w:t xml:space="preserve"> </w:t>
      </w:r>
      <w:r w:rsidRPr="00014B2E">
        <w:t xml:space="preserve">of the NWDAF </w:t>
      </w:r>
      <w:r>
        <w:t xml:space="preserve">on the time aspect for the </w:t>
      </w:r>
      <w:r>
        <w:rPr>
          <w:lang w:eastAsia="zh-CN"/>
        </w:rPr>
        <w:t>analytics re</w:t>
      </w:r>
      <w:r w:rsidRPr="00014B2E">
        <w:rPr>
          <w:lang w:eastAsia="zh-CN"/>
        </w:rPr>
        <w:t>sult</w:t>
      </w:r>
      <w:r>
        <w:rPr>
          <w:lang w:eastAsia="zh-CN"/>
        </w:rPr>
        <w:t xml:space="preserve"> generation</w:t>
      </w:r>
      <w:r>
        <w:t xml:space="preserve">. </w:t>
      </w:r>
    </w:p>
    <w:p w14:paraId="7F0345B0" w14:textId="77777777" w:rsidR="00096841" w:rsidRDefault="00096841" w:rsidP="00096841">
      <w:r>
        <w:t>In t</w:t>
      </w:r>
      <w:r>
        <w:rPr>
          <w:rFonts w:hint="eastAsia"/>
        </w:rPr>
        <w:t>he</w:t>
      </w:r>
      <w:r>
        <w:t xml:space="preserve"> potential solution #1, the</w:t>
      </w:r>
      <w:r w:rsidRPr="00014B2E">
        <w:t xml:space="preserve"> performance measurements of the NWDAF</w:t>
      </w:r>
      <w:r>
        <w:t xml:space="preserve"> on the time aspect</w:t>
      </w:r>
      <w:r w:rsidRPr="009F2E17">
        <w:t xml:space="preserve"> </w:t>
      </w:r>
      <w:r>
        <w:t xml:space="preserve">are provided as the </w:t>
      </w:r>
      <w:r w:rsidRPr="00014B2E">
        <w:rPr>
          <w:lang w:eastAsia="zh-CN"/>
        </w:rPr>
        <w:t xml:space="preserve">time consumption of NWDAF </w:t>
      </w:r>
      <w:r>
        <w:rPr>
          <w:lang w:eastAsia="zh-CN"/>
        </w:rPr>
        <w:t>generating analytics re</w:t>
      </w:r>
      <w:r w:rsidRPr="00014B2E">
        <w:rPr>
          <w:lang w:eastAsia="zh-CN"/>
        </w:rPr>
        <w:t>sult</w:t>
      </w:r>
      <w:r>
        <w:t xml:space="preserve">. </w:t>
      </w:r>
      <w:r w:rsidRPr="00014B2E">
        <w:t xml:space="preserve">This </w:t>
      </w:r>
      <w:r>
        <w:rPr>
          <w:rFonts w:hint="eastAsia"/>
          <w:lang w:eastAsia="zh-CN"/>
        </w:rPr>
        <w:t>perfor</w:t>
      </w:r>
      <w:r>
        <w:t>mance measurement can indicate t</w:t>
      </w:r>
      <w:r w:rsidRPr="00266DA0">
        <w:t xml:space="preserve">he </w:t>
      </w:r>
      <w:r>
        <w:t xml:space="preserve">time consumed by the NWDAF to perform the analytics subscription and </w:t>
      </w:r>
      <w:r>
        <w:rPr>
          <w:rFonts w:hint="eastAsia"/>
          <w:lang w:eastAsia="zh-CN"/>
        </w:rPr>
        <w:t>or</w:t>
      </w:r>
      <w:r>
        <w:t xml:space="preserve"> request service</w:t>
      </w:r>
      <w:r w:rsidRPr="00014B2E">
        <w:t>.</w:t>
      </w:r>
      <w:r>
        <w:t xml:space="preserve"> </w:t>
      </w:r>
    </w:p>
    <w:p w14:paraId="25EB8F24" w14:textId="775D9552" w:rsidR="00096841" w:rsidRDefault="00096841" w:rsidP="006F7C14">
      <w:bookmarkStart w:id="120" w:name="_Hlk118220552"/>
      <w:r w:rsidRPr="00E33FDF">
        <w:t>Consequently,</w:t>
      </w:r>
      <w:r>
        <w:t xml:space="preserve"> this potential </w:t>
      </w:r>
      <w:r w:rsidRPr="00E33FDF">
        <w:t>solution</w:t>
      </w:r>
      <w:r>
        <w:t xml:space="preserve"> can satisfy the REQ1 and REQ2 to provide the performance measurement </w:t>
      </w:r>
      <w:r w:rsidRPr="00014B2E">
        <w:t xml:space="preserve">of the NWDAF </w:t>
      </w:r>
      <w:r>
        <w:t xml:space="preserve">on the time aspect for the </w:t>
      </w:r>
      <w:r>
        <w:rPr>
          <w:lang w:eastAsia="zh-CN"/>
        </w:rPr>
        <w:t>analytics re</w:t>
      </w:r>
      <w:r w:rsidRPr="00014B2E">
        <w:rPr>
          <w:lang w:eastAsia="zh-CN"/>
        </w:rPr>
        <w:t>sult</w:t>
      </w:r>
      <w:r>
        <w:rPr>
          <w:lang w:eastAsia="zh-CN"/>
        </w:rPr>
        <w:t xml:space="preserve"> generation</w:t>
      </w:r>
      <w:r>
        <w:t>.</w:t>
      </w:r>
      <w:bookmarkEnd w:id="120"/>
      <w:r w:rsidRPr="00E33FDF">
        <w:t xml:space="preserve"> </w:t>
      </w:r>
      <w:r>
        <w:t>This potential solution is</w:t>
      </w:r>
      <w:r w:rsidRPr="00E33FDF">
        <w:t xml:space="preserve"> </w:t>
      </w:r>
      <w:r>
        <w:t xml:space="preserve">a </w:t>
      </w:r>
      <w:r w:rsidRPr="00E33FDF">
        <w:t>feasible candidate</w:t>
      </w:r>
      <w:r>
        <w:t xml:space="preserve"> as input</w:t>
      </w:r>
      <w:r w:rsidRPr="00E33FDF">
        <w:t xml:space="preserve"> to the normative phase </w:t>
      </w:r>
      <w:r>
        <w:t xml:space="preserve">on the </w:t>
      </w:r>
      <w:r w:rsidR="004F7392">
        <w:rPr>
          <w:lang w:val="en-US"/>
        </w:rPr>
        <w:t>performance</w:t>
      </w:r>
      <w:r w:rsidRPr="00240FD4">
        <w:rPr>
          <w:lang w:val="en-US"/>
        </w:rPr>
        <w:t xml:space="preserve"> </w:t>
      </w:r>
      <w:r>
        <w:rPr>
          <w:lang w:val="en-US" w:eastAsia="zh-CN"/>
        </w:rPr>
        <w:t>m</w:t>
      </w:r>
      <w:r>
        <w:rPr>
          <w:rFonts w:hint="eastAsia"/>
          <w:lang w:val="en-US" w:eastAsia="zh-CN"/>
        </w:rPr>
        <w:t>easurement</w:t>
      </w:r>
      <w:r>
        <w:rPr>
          <w:lang w:val="en-US" w:eastAsia="zh-CN"/>
        </w:rPr>
        <w:t xml:space="preserve"> </w:t>
      </w:r>
      <w:r w:rsidRPr="00014B2E">
        <w:t>of the NWDAF</w:t>
      </w:r>
      <w:r>
        <w:t xml:space="preserve"> on the time aspect</w:t>
      </w:r>
      <w:r w:rsidRPr="00014B2E">
        <w:t xml:space="preserve"> </w:t>
      </w:r>
      <w:r>
        <w:t xml:space="preserve">for the </w:t>
      </w:r>
      <w:r>
        <w:rPr>
          <w:lang w:eastAsia="zh-CN"/>
        </w:rPr>
        <w:t>analytics re</w:t>
      </w:r>
      <w:r w:rsidRPr="00014B2E">
        <w:rPr>
          <w:lang w:eastAsia="zh-CN"/>
        </w:rPr>
        <w:t>sult</w:t>
      </w:r>
      <w:r>
        <w:rPr>
          <w:lang w:eastAsia="zh-CN"/>
        </w:rPr>
        <w:t xml:space="preserve"> generation</w:t>
      </w:r>
      <w:r w:rsidRPr="00E33FDF">
        <w:t>.</w:t>
      </w:r>
    </w:p>
    <w:p w14:paraId="73BE52F9" w14:textId="1B3285F6" w:rsidR="003922C6" w:rsidRPr="005E2C74" w:rsidRDefault="003922C6" w:rsidP="003922C6">
      <w:pPr>
        <w:pStyle w:val="Heading3"/>
      </w:pPr>
      <w:bookmarkStart w:id="121" w:name="_Toc129075340"/>
      <w:r w:rsidRPr="005E2C74">
        <w:lastRenderedPageBreak/>
        <w:t>4.</w:t>
      </w:r>
      <w:r>
        <w:t>6</w:t>
      </w:r>
      <w:r w:rsidRPr="005E2C74">
        <w:t>.</w:t>
      </w:r>
      <w:r>
        <w:t>5</w:t>
      </w:r>
      <w:r w:rsidRPr="005E2C74">
        <w:tab/>
      </w:r>
      <w:r>
        <w:t>Conclusion for KI#6</w:t>
      </w:r>
      <w:bookmarkEnd w:id="121"/>
    </w:p>
    <w:p w14:paraId="5C367003" w14:textId="556874E2" w:rsidR="003922C6" w:rsidRPr="003922C6" w:rsidRDefault="003922C6" w:rsidP="006F7C14">
      <w:r>
        <w:t>T</w:t>
      </w:r>
      <w:r w:rsidRPr="00E33FDF">
        <w:t>h</w:t>
      </w:r>
      <w:r w:rsidRPr="00B739C4">
        <w:rPr>
          <w:lang w:eastAsia="zh-CN"/>
        </w:rPr>
        <w:t>is potential solution</w:t>
      </w:r>
      <w:r>
        <w:rPr>
          <w:lang w:eastAsia="zh-CN"/>
        </w:rPr>
        <w:t xml:space="preserve"> #1</w:t>
      </w:r>
      <w:r w:rsidRPr="00B739C4">
        <w:rPr>
          <w:lang w:eastAsia="zh-CN"/>
        </w:rPr>
        <w:t xml:space="preserve"> can satisfy the REQ1 and REQ2 to provide the performance measurement of the NWDAF on the time aspect for the analytics result generation. This potential solution is a feasible candidate as input to the normative phase on the performance measurement of the NWDAF on the time aspect for the analytics result generation.</w:t>
      </w:r>
    </w:p>
    <w:p w14:paraId="52D8C9FF" w14:textId="76DE0B46" w:rsidR="002745FF" w:rsidRPr="00345D7F" w:rsidRDefault="002745FF" w:rsidP="002745FF">
      <w:pPr>
        <w:pStyle w:val="Heading2"/>
      </w:pPr>
      <w:bookmarkStart w:id="122" w:name="_Toc129075341"/>
      <w:bookmarkStart w:id="123" w:name="_Toc50630200"/>
      <w:bookmarkStart w:id="124" w:name="_Toc66877266"/>
      <w:r>
        <w:t>4</w:t>
      </w:r>
      <w:r w:rsidRPr="00345D7F">
        <w:t>.</w:t>
      </w:r>
      <w:r>
        <w:t>7</w:t>
      </w:r>
      <w:r w:rsidRPr="00345D7F">
        <w:tab/>
        <w:t>Key Issue #</w:t>
      </w:r>
      <w:r>
        <w:t>7</w:t>
      </w:r>
      <w:r w:rsidRPr="00345D7F">
        <w:t xml:space="preserve">: </w:t>
      </w:r>
      <w:r>
        <w:t>P</w:t>
      </w:r>
      <w:r w:rsidRPr="00331CB2">
        <w:t xml:space="preserve">erformance </w:t>
      </w:r>
      <w:r>
        <w:t>M</w:t>
      </w:r>
      <w:r w:rsidRPr="00331CB2">
        <w:t xml:space="preserve">anagement of the NWDAF </w:t>
      </w:r>
      <w:r>
        <w:t>Analytics-related Timing</w:t>
      </w:r>
      <w:bookmarkEnd w:id="122"/>
      <w:r w:rsidRPr="00345D7F">
        <w:t xml:space="preserve"> </w:t>
      </w:r>
    </w:p>
    <w:p w14:paraId="61CA12B4" w14:textId="4D75E1C2" w:rsidR="002745FF" w:rsidRPr="008A24E2" w:rsidRDefault="002745FF" w:rsidP="002745FF">
      <w:pPr>
        <w:pStyle w:val="Heading3"/>
      </w:pPr>
      <w:bookmarkStart w:id="125" w:name="_Toc129075342"/>
      <w:r>
        <w:t>4.7</w:t>
      </w:r>
      <w:r w:rsidRPr="008A24E2">
        <w:t>.1</w:t>
      </w:r>
      <w:r w:rsidRPr="008A24E2">
        <w:tab/>
        <w:t>Description</w:t>
      </w:r>
      <w:bookmarkEnd w:id="125"/>
    </w:p>
    <w:p w14:paraId="203C5FC8" w14:textId="4BBC7CC0" w:rsidR="002745FF" w:rsidRPr="006F7C14" w:rsidRDefault="002745FF" w:rsidP="006F7C14">
      <w:r w:rsidRPr="006F7C14">
        <w:t xml:space="preserve">One area for NWDAF performance management is to study NWDAF’s performance in case of errors due to timer expiration. The optional time </w:t>
      </w:r>
      <w:r w:rsidR="0084035C" w:rsidRPr="006F7C14">
        <w:t>"</w:t>
      </w:r>
      <w:r w:rsidRPr="006F7C14">
        <w:t>Time when analytics information is needed</w:t>
      </w:r>
      <w:r w:rsidR="0084035C" w:rsidRPr="006F7C14">
        <w:t>"</w:t>
      </w:r>
      <w:r w:rsidRPr="006F7C14">
        <w:t xml:space="preserve"> could be specified during the analytics subscription/request by the consumer. It indicates to the NWDAF the latest time at which the analytics consumer expects to receive the requested analytics data. Meanwhile, the NWDAF has a delay per Analytics ID, called </w:t>
      </w:r>
      <w:r w:rsidR="0084035C" w:rsidRPr="006F7C14">
        <w:t>"</w:t>
      </w:r>
      <w:r w:rsidRPr="006F7C14">
        <w:t>Supported Analytics Delay</w:t>
      </w:r>
      <w:r w:rsidR="0084035C" w:rsidRPr="006F7C14">
        <w:t>"</w:t>
      </w:r>
      <w:r w:rsidRPr="006F7C14">
        <w:t xml:space="preserve">, that is specified in the NWDAF profile and </w:t>
      </w:r>
      <w:r w:rsidRPr="00D4003E">
        <w:t xml:space="preserve">indicates the amount of time per </w:t>
      </w:r>
      <w:r w:rsidRPr="006F7C14">
        <w:t>per Analytics ID</w:t>
      </w:r>
      <w:r w:rsidRPr="00D4003E">
        <w:t xml:space="preserve"> that is expected to lapse between the instant that the NWDAF receives a request for analytics and the time point at which the NWDAF delivers the corresponding analytics </w:t>
      </w:r>
      <w:r w:rsidR="00B11F3E" w:rsidRPr="00D4003E">
        <w:t>report.</w:t>
      </w:r>
    </w:p>
    <w:p w14:paraId="47332DB5" w14:textId="117A91E5" w:rsidR="002745FF" w:rsidRPr="006F7C14" w:rsidRDefault="002745FF" w:rsidP="006F7C14">
      <w:r w:rsidRPr="006F7C14">
        <w:t xml:space="preserve"> Ideally, the time </w:t>
      </w:r>
      <w:r w:rsidR="0084035C" w:rsidRPr="006F7C14">
        <w:t>"</w:t>
      </w:r>
      <w:r w:rsidRPr="006F7C14">
        <w:t>Time when analytics information is needed</w:t>
      </w:r>
      <w:r w:rsidR="0084035C" w:rsidRPr="006F7C14">
        <w:t>"</w:t>
      </w:r>
      <w:r w:rsidRPr="006F7C14">
        <w:t xml:space="preserve"> should not be set to a value lower than </w:t>
      </w:r>
      <w:r w:rsidR="0084035C" w:rsidRPr="006F7C14">
        <w:t>"</w:t>
      </w:r>
      <w:r w:rsidRPr="006F7C14">
        <w:t>Supported Analytics Delay</w:t>
      </w:r>
      <w:r w:rsidR="0084035C" w:rsidRPr="006F7C14">
        <w:t>"</w:t>
      </w:r>
      <w:r w:rsidRPr="006F7C14">
        <w:t xml:space="preserve">. Otherwise, if the time </w:t>
      </w:r>
      <w:r w:rsidR="0084035C" w:rsidRPr="006F7C14">
        <w:t>"</w:t>
      </w:r>
      <w:r w:rsidRPr="006F7C14">
        <w:t>Time when analytics information is needed</w:t>
      </w:r>
      <w:r w:rsidR="0084035C" w:rsidRPr="006F7C14">
        <w:t>"</w:t>
      </w:r>
      <w:r w:rsidRPr="006F7C14">
        <w:t xml:space="preserve"> is reached but the analytics information is not ready, the UNSATISFIED_REQUESTED_ANALYTICS_TIME error message might be returned, while if the time </w:t>
      </w:r>
      <w:r w:rsidR="0084035C" w:rsidRPr="006F7C14">
        <w:t>"</w:t>
      </w:r>
      <w:r w:rsidRPr="006F7C14">
        <w:t>Time when analytics information is needed</w:t>
      </w:r>
      <w:r w:rsidR="0084035C" w:rsidRPr="006F7C14">
        <w:t>"</w:t>
      </w:r>
      <w:r w:rsidRPr="006F7C14">
        <w:t xml:space="preserve"> is set to a value lower than </w:t>
      </w:r>
      <w:r w:rsidR="0084035C" w:rsidRPr="006F7C14">
        <w:t>"</w:t>
      </w:r>
      <w:r w:rsidRPr="006F7C14">
        <w:t>Supported Analytics Delay</w:t>
      </w:r>
      <w:r w:rsidR="0084035C" w:rsidRPr="006F7C14">
        <w:t>"</w:t>
      </w:r>
      <w:r w:rsidRPr="006F7C14">
        <w:t>, it is expected that the NWDAF might not be able to treat the Analytics ID on time.</w:t>
      </w:r>
    </w:p>
    <w:p w14:paraId="116D5F7C" w14:textId="6F1F0881" w:rsidR="002745FF" w:rsidRPr="006F7C14" w:rsidRDefault="002745FF" w:rsidP="006F7C14">
      <w:r w:rsidRPr="006F7C14">
        <w:t xml:space="preserve">On the other hand, the specifications indicate that NWDAF should trigger ML model training, but the time required for that operation (which can be significantly long under certain circumstances) is not </w:t>
      </w:r>
      <w:r w:rsidR="00074576" w:rsidRPr="006F7C14">
        <w:t>considered</w:t>
      </w:r>
      <w:r w:rsidRPr="006F7C14">
        <w:t xml:space="preserve"> in the </w:t>
      </w:r>
      <w:r w:rsidR="0084035C" w:rsidRPr="006F7C14">
        <w:t>"</w:t>
      </w:r>
      <w:r w:rsidRPr="006F7C14">
        <w:t>Supported Analytics Delay</w:t>
      </w:r>
      <w:r w:rsidR="0084035C" w:rsidRPr="006F7C14">
        <w:t>"</w:t>
      </w:r>
      <w:r w:rsidRPr="006F7C14">
        <w:t xml:space="preserve"> attribute. In addition, the performance management of NWDAF related to errors generated by expiration of </w:t>
      </w:r>
      <w:r w:rsidR="0084035C" w:rsidRPr="006F7C14">
        <w:t>"</w:t>
      </w:r>
      <w:r w:rsidRPr="006F7C14">
        <w:t>Time when analytics information is needed</w:t>
      </w:r>
      <w:r w:rsidR="0084035C" w:rsidRPr="006F7C14">
        <w:t>"</w:t>
      </w:r>
      <w:r w:rsidRPr="006F7C14">
        <w:t xml:space="preserve"> is missing. Thus, there is the need of introducing performance measurement and KPI for performance management of the NWDAF based on this aspect.</w:t>
      </w:r>
    </w:p>
    <w:p w14:paraId="2BF4CCA6" w14:textId="263BC2C1" w:rsidR="002745FF" w:rsidRPr="008A24E2" w:rsidRDefault="002745FF" w:rsidP="002745FF">
      <w:pPr>
        <w:spacing w:line="259" w:lineRule="auto"/>
        <w:jc w:val="both"/>
        <w:rPr>
          <w:szCs w:val="22"/>
          <w:lang w:val="en-US"/>
        </w:rPr>
      </w:pPr>
      <w:r w:rsidRPr="008A24E2">
        <w:rPr>
          <w:lang w:val="en-US"/>
        </w:rPr>
        <w:t xml:space="preserve">The 3GPP management system should introduces the enablers to manage NWDAF performance based on expiration of </w:t>
      </w:r>
      <w:r w:rsidR="0084035C">
        <w:rPr>
          <w:lang w:val="en-US"/>
        </w:rPr>
        <w:t>"</w:t>
      </w:r>
      <w:r w:rsidRPr="008A24E2">
        <w:rPr>
          <w:lang w:val="en-US"/>
        </w:rPr>
        <w:t>Time when analytics information is needed</w:t>
      </w:r>
      <w:r w:rsidR="0084035C">
        <w:rPr>
          <w:lang w:val="en-US"/>
        </w:rPr>
        <w:t>"</w:t>
      </w:r>
      <w:r w:rsidRPr="008A24E2">
        <w:rPr>
          <w:lang w:val="en-US"/>
        </w:rPr>
        <w:t xml:space="preserve"> specified by analytics consumer in the analytics subscription/request. In particular, the 3GPP management system should introduce a mechanism to keep track of analytics production failures due to infringement of timing attributes specified in the analytics subscription/request.</w:t>
      </w:r>
    </w:p>
    <w:p w14:paraId="00647B73" w14:textId="4F65A4CF" w:rsidR="002745FF" w:rsidRPr="008A24E2" w:rsidRDefault="002745FF" w:rsidP="002745FF">
      <w:pPr>
        <w:pStyle w:val="Heading3"/>
      </w:pPr>
      <w:bookmarkStart w:id="126" w:name="_Toc129075343"/>
      <w:r>
        <w:t>4.7</w:t>
      </w:r>
      <w:r w:rsidRPr="008A24E2">
        <w:t>.</w:t>
      </w:r>
      <w:r>
        <w:t>2</w:t>
      </w:r>
      <w:r w:rsidRPr="008A24E2">
        <w:tab/>
        <w:t>Potential requirements</w:t>
      </w:r>
      <w:bookmarkEnd w:id="126"/>
    </w:p>
    <w:bookmarkEnd w:id="123"/>
    <w:bookmarkEnd w:id="124"/>
    <w:p w14:paraId="3814A69E" w14:textId="6FAFA449" w:rsidR="00074576" w:rsidRPr="006F7C14" w:rsidRDefault="00074576" w:rsidP="006F7C14">
      <w:r w:rsidRPr="006F7C14">
        <w:rPr>
          <w:b/>
          <w:bCs/>
        </w:rPr>
        <w:t>REQ-NWDAF_TIMER-1</w:t>
      </w:r>
      <w:r w:rsidR="00D4003E" w:rsidRPr="006F7C14">
        <w:rPr>
          <w:b/>
          <w:bCs/>
          <w:lang w:eastAsia="zh-CN"/>
        </w:rPr>
        <w:t>:</w:t>
      </w:r>
      <w:r w:rsidRPr="006F7C14">
        <w:t xml:space="preserve"> the 3GPP management system </w:t>
      </w:r>
      <w:r w:rsidRPr="00D4003E">
        <w:t xml:space="preserve">shall have a capability to allow an authorized consumer to configure the NWDAF to track the number of events/scenarios for which all the </w:t>
      </w:r>
      <w:r w:rsidRPr="006F7C14">
        <w:t>times are appropriately configured,</w:t>
      </w:r>
      <w:r w:rsidRPr="00D4003E">
        <w:t xml:space="preserve"> which is the case when the "</w:t>
      </w:r>
      <w:bookmarkStart w:id="127" w:name="_Hlk128775119"/>
      <w:r w:rsidR="00AE5EFA" w:rsidRPr="00AE5EFA" w:rsidDel="00385AC8">
        <w:t xml:space="preserve"> </w:t>
      </w:r>
      <w:bookmarkStart w:id="128" w:name="_Hlk128775137"/>
      <w:r w:rsidR="00AE5EFA">
        <w:t>Time when</w:t>
      </w:r>
      <w:bookmarkEnd w:id="127"/>
      <w:bookmarkEnd w:id="128"/>
      <w:r w:rsidRPr="00D4003E">
        <w:t xml:space="preserve"> Analytics is delivered to the consumer" is lower than "Supported Analytics Delay" and the "Supported Analytics Delay" is lower than  the "Time when Analytics </w:t>
      </w:r>
      <w:r w:rsidRPr="006F7C14">
        <w:t xml:space="preserve">information </w:t>
      </w:r>
      <w:r w:rsidRPr="00D4003E">
        <w:t xml:space="preserve">is needed".  </w:t>
      </w:r>
    </w:p>
    <w:p w14:paraId="0B48CB80" w14:textId="403E7E21" w:rsidR="00074576" w:rsidRPr="00D4003E" w:rsidRDefault="00074576" w:rsidP="006F7C14">
      <w:r w:rsidRPr="006F7C14">
        <w:rPr>
          <w:b/>
          <w:bCs/>
        </w:rPr>
        <w:t>REQ-NWDAF_TIMER-2</w:t>
      </w:r>
      <w:r w:rsidR="00D4003E" w:rsidRPr="006F7C14">
        <w:rPr>
          <w:b/>
          <w:bCs/>
        </w:rPr>
        <w:t>:</w:t>
      </w:r>
      <w:r w:rsidRPr="006F7C14">
        <w:t xml:space="preserve"> the 3GPP management system </w:t>
      </w:r>
      <w:r w:rsidRPr="00D4003E">
        <w:t>shall have a capability to allow an authorized consumer to configure the NWDAF to track the number of events/scenarios for which the analytics is delivered after the supported delay but before the deadline, which is the case when the "Supported Analytics Delay" is lower than "</w:t>
      </w:r>
      <w:r w:rsidR="00AE5EFA" w:rsidRPr="00AE5EFA" w:rsidDel="00385AC8">
        <w:t xml:space="preserve"> </w:t>
      </w:r>
      <w:r w:rsidR="00AE5EFA">
        <w:t>Time when</w:t>
      </w:r>
      <w:r w:rsidRPr="00D4003E">
        <w:t xml:space="preserve"> Analytics is delivered to the consumer" and "time within which Analytics is delivered to the consumer" is lower than "Time when Analytics </w:t>
      </w:r>
      <w:r w:rsidRPr="006F7C14">
        <w:t xml:space="preserve">information </w:t>
      </w:r>
      <w:r w:rsidRPr="00D4003E">
        <w:t xml:space="preserve">is needed". </w:t>
      </w:r>
    </w:p>
    <w:p w14:paraId="02B3A7A6" w14:textId="38798A56" w:rsidR="00074576" w:rsidRPr="00D4003E" w:rsidRDefault="00074576" w:rsidP="006F7C14">
      <w:r w:rsidRPr="006F7C14">
        <w:rPr>
          <w:b/>
          <w:bCs/>
        </w:rPr>
        <w:t>REQ-NWDAF_TIMER-3</w:t>
      </w:r>
      <w:r w:rsidR="00D4003E">
        <w:t>:</w:t>
      </w:r>
      <w:r w:rsidRPr="006F7C14">
        <w:t xml:space="preserve"> the 3GPP management system </w:t>
      </w:r>
      <w:r w:rsidRPr="00D4003E">
        <w:t>shall have a capability to allow an authorized consumer to configure the NWDAF to track the number of events/scenarios for which analytics computation is too late. which is the case when "Supported Analytics Delay" is lower than "</w:t>
      </w:r>
      <w:r w:rsidR="00AE5EFA" w:rsidRPr="00AE5EFA" w:rsidDel="00385AC8">
        <w:t xml:space="preserve"> </w:t>
      </w:r>
      <w:r w:rsidR="00AE5EFA">
        <w:t>Time when</w:t>
      </w:r>
      <w:r w:rsidRPr="00D4003E">
        <w:t xml:space="preserve"> Analytics is delivered to the consumer". </w:t>
      </w:r>
    </w:p>
    <w:p w14:paraId="41333CFB" w14:textId="4B9C3343" w:rsidR="00074576" w:rsidRPr="006F7C14" w:rsidRDefault="00074576" w:rsidP="006F7C14">
      <w:r w:rsidRPr="006F7C14">
        <w:rPr>
          <w:b/>
          <w:bCs/>
        </w:rPr>
        <w:t>REQ-NWDAF_TIMER-4</w:t>
      </w:r>
      <w:r w:rsidR="00D4003E" w:rsidRPr="006F7C14">
        <w:rPr>
          <w:b/>
          <w:bCs/>
        </w:rPr>
        <w:t>:</w:t>
      </w:r>
      <w:r w:rsidRPr="006F7C14">
        <w:t xml:space="preserve"> the 3GPP management system </w:t>
      </w:r>
      <w:r w:rsidRPr="00D4003E">
        <w:t>shall have a capability to allow an authorized consumer to configure the NWDAF to track the number of events/scenarios for which the consumer request is misconfigured, which is the case when the "</w:t>
      </w:r>
      <w:r w:rsidR="00AE5EFA" w:rsidRPr="00AE5EFA" w:rsidDel="00385AC8">
        <w:t xml:space="preserve"> </w:t>
      </w:r>
      <w:r w:rsidR="00AE5EFA">
        <w:t>Time when</w:t>
      </w:r>
      <w:r w:rsidRPr="006F7C14">
        <w:t xml:space="preserve"> Analytics is delivered to the consumer"</w:t>
      </w:r>
      <w:r w:rsidRPr="00D4003E">
        <w:t xml:space="preserve">, is lower than </w:t>
      </w:r>
      <w:r w:rsidR="00090209">
        <w:t>"</w:t>
      </w:r>
      <w:r w:rsidRPr="006F7C14">
        <w:t>Time when Analytics information is needed</w:t>
      </w:r>
      <w:r w:rsidR="00090209">
        <w:t>"</w:t>
      </w:r>
      <w:r w:rsidRPr="006F7C14">
        <w:t xml:space="preserve"> but </w:t>
      </w:r>
      <w:r w:rsidR="00090209">
        <w:t>"</w:t>
      </w:r>
      <w:r w:rsidRPr="006F7C14">
        <w:t>Time when Analytics information is needed</w:t>
      </w:r>
      <w:r w:rsidR="00090209">
        <w:t>"</w:t>
      </w:r>
      <w:r w:rsidRPr="00D4003E">
        <w:t xml:space="preserve"> is itself lower than the </w:t>
      </w:r>
      <w:r w:rsidR="00090209">
        <w:t>"</w:t>
      </w:r>
      <w:r w:rsidRPr="006F7C14">
        <w:t>Supported Analytics Delay</w:t>
      </w:r>
    </w:p>
    <w:p w14:paraId="65B7536F" w14:textId="42676077" w:rsidR="00074576" w:rsidRPr="00D4003E" w:rsidRDefault="00074576" w:rsidP="006F7C14">
      <w:r w:rsidRPr="006F7C14">
        <w:rPr>
          <w:b/>
          <w:bCs/>
        </w:rPr>
        <w:lastRenderedPageBreak/>
        <w:t>REQ-NWDAF_TIMER-5</w:t>
      </w:r>
      <w:r w:rsidR="00D4003E" w:rsidRPr="006F7C14">
        <w:rPr>
          <w:b/>
          <w:bCs/>
        </w:rPr>
        <w:t>:</w:t>
      </w:r>
      <w:r w:rsidRPr="006F7C14">
        <w:rPr>
          <w:b/>
          <w:bCs/>
        </w:rPr>
        <w:t xml:space="preserve"> </w:t>
      </w:r>
      <w:r w:rsidRPr="006F7C14">
        <w:t xml:space="preserve">the 3GPP management system </w:t>
      </w:r>
      <w:r w:rsidRPr="00D4003E">
        <w:t xml:space="preserve">shall have a capability to allow an authorized consumer to configure the NWDAF to track the number of events/scenarios for which the analytics is delivered before the supported delay but not by the deadline, analytics deadline is misconfigured configured, which is the case when the </w:t>
      </w:r>
      <w:r w:rsidR="00090209">
        <w:t>"</w:t>
      </w:r>
      <w:r w:rsidR="00AE5EFA" w:rsidRPr="00AE5EFA" w:rsidDel="00385AC8">
        <w:t xml:space="preserve"> </w:t>
      </w:r>
      <w:r w:rsidR="00AE5EFA">
        <w:t>Time</w:t>
      </w:r>
      <w:r w:rsidRPr="006F7C14">
        <w:t xml:space="preserve"> when Analytics is delivered to the consumer"</w:t>
      </w:r>
      <w:r w:rsidRPr="00D4003E">
        <w:t xml:space="preserve"> is lower than </w:t>
      </w:r>
      <w:r w:rsidR="00090209">
        <w:t>"</w:t>
      </w:r>
      <w:r w:rsidRPr="006F7C14">
        <w:t>Supported Analytics Delay"</w:t>
      </w:r>
      <w:r w:rsidRPr="00D4003E">
        <w:t xml:space="preserve"> but not lower than </w:t>
      </w:r>
      <w:r w:rsidR="00090209">
        <w:t>"</w:t>
      </w:r>
      <w:r w:rsidRPr="006F7C14">
        <w:t>Time when Analytics information is needed</w:t>
      </w:r>
      <w:r w:rsidR="00090209">
        <w:t>"</w:t>
      </w:r>
      <w:r w:rsidRPr="006F7C14">
        <w:t xml:space="preserve">.  </w:t>
      </w:r>
    </w:p>
    <w:p w14:paraId="779555B1" w14:textId="12EC87E1" w:rsidR="00D4003E" w:rsidRPr="00D4003E" w:rsidRDefault="00074576" w:rsidP="006F7C14">
      <w:r w:rsidRPr="006F7C14">
        <w:rPr>
          <w:b/>
          <w:bCs/>
        </w:rPr>
        <w:t>REQ-NWDAF_TIMER-6</w:t>
      </w:r>
      <w:r w:rsidR="00D4003E" w:rsidRPr="006F7C14">
        <w:rPr>
          <w:b/>
          <w:bCs/>
        </w:rPr>
        <w:t>:</w:t>
      </w:r>
      <w:r w:rsidRPr="006F7C14">
        <w:t xml:space="preserve"> the 3GPP management system </w:t>
      </w:r>
      <w:r w:rsidRPr="00D4003E">
        <w:t xml:space="preserve">shall have a capability to allow an authorized consumer to configure the NWDAF to track the number of events/scenarios for which the analytics is delivered after both the supported delay and the deadline, but the deadline is misconfigured, which is the case when the </w:t>
      </w:r>
      <w:r w:rsidR="00090209">
        <w:t>"</w:t>
      </w:r>
      <w:r w:rsidR="00AE5EFA" w:rsidRPr="00AE5EFA" w:rsidDel="00385AC8">
        <w:t xml:space="preserve"> </w:t>
      </w:r>
      <w:r w:rsidR="00AE5EFA">
        <w:t>Time</w:t>
      </w:r>
      <w:r w:rsidRPr="006F7C14">
        <w:t xml:space="preserve"> </w:t>
      </w:r>
      <w:r w:rsidRPr="00D4003E">
        <w:t xml:space="preserve">when </w:t>
      </w:r>
      <w:r w:rsidRPr="006F7C14">
        <w:t>Analytics is delivered to the consumer"</w:t>
      </w:r>
      <w:r w:rsidRPr="00D4003E">
        <w:t xml:space="preserve"> is lower </w:t>
      </w:r>
      <w:r w:rsidR="00090209">
        <w:t>"</w:t>
      </w:r>
      <w:r w:rsidRPr="006F7C14">
        <w:t>Time when Analytics information is needed</w:t>
      </w:r>
      <w:r w:rsidR="00090209">
        <w:t>"</w:t>
      </w:r>
      <w:r w:rsidRPr="006F7C14">
        <w:t xml:space="preserve"> and lower than</w:t>
      </w:r>
      <w:r w:rsidRPr="00D4003E">
        <w:t xml:space="preserve"> </w:t>
      </w:r>
      <w:r w:rsidR="00090209">
        <w:t>"</w:t>
      </w:r>
      <w:r w:rsidRPr="006F7C14">
        <w:t xml:space="preserve">Supported Analytics Delay" but </w:t>
      </w:r>
      <w:r w:rsidRPr="00D4003E">
        <w:t xml:space="preserve">, </w:t>
      </w:r>
      <w:r w:rsidR="00090209">
        <w:t>"</w:t>
      </w:r>
      <w:r w:rsidRPr="006F7C14">
        <w:t xml:space="preserve">Supported Analytics Delay" </w:t>
      </w:r>
      <w:r w:rsidRPr="00D4003E">
        <w:t xml:space="preserve">is greater than  the </w:t>
      </w:r>
      <w:r w:rsidR="00090209">
        <w:t>"</w:t>
      </w:r>
      <w:r w:rsidRPr="006F7C14">
        <w:t>Time when Analytics information is needed</w:t>
      </w:r>
      <w:r w:rsidR="00090209">
        <w:t>"</w:t>
      </w:r>
      <w:r w:rsidRPr="00D4003E">
        <w:t xml:space="preserve">. </w:t>
      </w:r>
    </w:p>
    <w:p w14:paraId="6B33B260" w14:textId="77777777" w:rsidR="00A639BF" w:rsidRPr="00D4003E" w:rsidRDefault="00A639BF" w:rsidP="00D4003E">
      <w:pPr>
        <w:pStyle w:val="Heading3"/>
      </w:pPr>
      <w:bookmarkStart w:id="129" w:name="_Toc129075344"/>
      <w:r w:rsidRPr="00D4003E">
        <w:t>4.7.</w:t>
      </w:r>
      <w:r w:rsidRPr="006F7C14">
        <w:t>3</w:t>
      </w:r>
      <w:r w:rsidRPr="00D4003E">
        <w:tab/>
        <w:t>Potential solutions</w:t>
      </w:r>
      <w:bookmarkEnd w:id="129"/>
    </w:p>
    <w:p w14:paraId="394EFB65" w14:textId="06E6C62C" w:rsidR="00A639BF" w:rsidRPr="00544044" w:rsidRDefault="00A639BF" w:rsidP="00A639BF">
      <w:pPr>
        <w:pStyle w:val="Heading4"/>
      </w:pPr>
      <w:bookmarkStart w:id="130" w:name="_Toc129075345"/>
      <w:r w:rsidRPr="00544044">
        <w:t>4.7.3.</w:t>
      </w:r>
      <w:r>
        <w:t>1</w:t>
      </w:r>
      <w:r w:rsidRPr="00544044">
        <w:tab/>
        <w:t>Potential solution #</w:t>
      </w:r>
      <w:r>
        <w:t>1</w:t>
      </w:r>
      <w:r w:rsidRPr="00544044">
        <w:t>: the number of events/scenarios for which all the times are appropriately configured</w:t>
      </w:r>
      <w:bookmarkEnd w:id="130"/>
    </w:p>
    <w:p w14:paraId="260F2889" w14:textId="30A2A491" w:rsidR="00A639BF" w:rsidRPr="00544044" w:rsidRDefault="00A639BF" w:rsidP="00A639BF">
      <w:pPr>
        <w:pStyle w:val="Heading5"/>
        <w:rPr>
          <w:lang w:eastAsia="ko-KR"/>
        </w:rPr>
      </w:pPr>
      <w:bookmarkStart w:id="131" w:name="_Toc129075346"/>
      <w:r w:rsidRPr="00544044">
        <w:rPr>
          <w:lang w:eastAsia="ko-KR"/>
        </w:rPr>
        <w:t>4.7.3.</w:t>
      </w:r>
      <w:r>
        <w:rPr>
          <w:lang w:eastAsia="ko-KR"/>
        </w:rPr>
        <w:t>1</w:t>
      </w:r>
      <w:r w:rsidRPr="00544044">
        <w:rPr>
          <w:lang w:eastAsia="ko-KR"/>
        </w:rPr>
        <w:t>.1</w:t>
      </w:r>
      <w:r w:rsidRPr="00544044">
        <w:rPr>
          <w:lang w:eastAsia="ko-KR"/>
        </w:rPr>
        <w:tab/>
        <w:t>Introduction</w:t>
      </w:r>
      <w:bookmarkEnd w:id="131"/>
    </w:p>
    <w:p w14:paraId="2E92D741" w14:textId="172583A1" w:rsidR="00A639BF" w:rsidRDefault="00A639BF" w:rsidP="00A639BF">
      <w:r w:rsidRPr="00544044">
        <w:t xml:space="preserve">This </w:t>
      </w:r>
      <w:r>
        <w:t xml:space="preserve">potential </w:t>
      </w:r>
      <w:r w:rsidRPr="00544044">
        <w:t xml:space="preserve">solution is proposed on how to provide the performance </w:t>
      </w:r>
      <w:r>
        <w:t>management</w:t>
      </w:r>
      <w:r w:rsidRPr="00544044">
        <w:t xml:space="preserve"> of the NWDAF</w:t>
      </w:r>
      <w:bookmarkStart w:id="132" w:name="_Hlk117451665"/>
      <w:r>
        <w:t xml:space="preserve"> analytics-related timing</w:t>
      </w:r>
      <w:bookmarkEnd w:id="132"/>
      <w:r>
        <w:t xml:space="preserve"> in the case where all the time are appropriately configured, which is the case </w:t>
      </w:r>
      <w:r w:rsidRPr="0084035C">
        <w:t>when the "</w:t>
      </w:r>
      <w:r w:rsidR="00AE5EFA">
        <w:t>T</w:t>
      </w:r>
      <w:r w:rsidRPr="00451F3B">
        <w:t>ime when Analytics is delivered to the consumer</w:t>
      </w:r>
      <w:r w:rsidRPr="0084035C">
        <w:t xml:space="preserve">" is lower than </w:t>
      </w:r>
      <w:r>
        <w:t>"</w:t>
      </w:r>
      <w:r w:rsidRPr="0084035C">
        <w:t xml:space="preserve">Supported Analytics Delay" and the </w:t>
      </w:r>
      <w:r>
        <w:t>"</w:t>
      </w:r>
      <w:r w:rsidRPr="0084035C">
        <w:t>Supported Analytics Delay" is lower than the "</w:t>
      </w:r>
      <w:r w:rsidRPr="00451F3B">
        <w:t>Time when Analytics is needed".</w:t>
      </w:r>
      <w:r w:rsidRPr="00451F3B" w:rsidDel="00191590">
        <w:t xml:space="preserve"> </w:t>
      </w:r>
    </w:p>
    <w:p w14:paraId="52589707" w14:textId="77777777" w:rsidR="00A639BF" w:rsidRPr="00544044" w:rsidRDefault="00A639BF" w:rsidP="00A639BF">
      <w:r>
        <w:t>In this solution, t</w:t>
      </w:r>
      <w:r w:rsidRPr="00544044">
        <w:t>he number of events/scenarios for which all the times are appropriately configured</w:t>
      </w:r>
      <w:r>
        <w:t xml:space="preserve"> are defined. </w:t>
      </w:r>
      <w:r w:rsidRPr="00544044">
        <w:t>Th</w:t>
      </w:r>
      <w:r>
        <w:t>is</w:t>
      </w:r>
      <w:r w:rsidRPr="00544044">
        <w:t xml:space="preserve"> proposed solution </w:t>
      </w:r>
      <w:r>
        <w:rPr>
          <w:rFonts w:hint="eastAsia"/>
          <w:lang w:eastAsia="zh-CN"/>
        </w:rPr>
        <w:t>is</w:t>
      </w:r>
      <w:r>
        <w:t xml:space="preserve"> used to satisfy the REQ-NWDAF_TIMER_1 and </w:t>
      </w:r>
      <w:r w:rsidRPr="00544044">
        <w:t xml:space="preserve">can be a potential solution for the performance </w:t>
      </w:r>
      <w:r>
        <w:t>management</w:t>
      </w:r>
      <w:r w:rsidRPr="00544044">
        <w:t xml:space="preserve"> of the NWDAF</w:t>
      </w:r>
      <w:r>
        <w:t xml:space="preserve"> analytics-related timing</w:t>
      </w:r>
      <w:r w:rsidRPr="00544044">
        <w:t>.</w:t>
      </w:r>
    </w:p>
    <w:p w14:paraId="2BA6CD26" w14:textId="323ABBFF" w:rsidR="00A639BF" w:rsidRPr="00544044" w:rsidRDefault="00A639BF" w:rsidP="00A639BF">
      <w:pPr>
        <w:pStyle w:val="Heading5"/>
        <w:rPr>
          <w:lang w:eastAsia="ko-KR"/>
        </w:rPr>
      </w:pPr>
      <w:bookmarkStart w:id="133" w:name="_Toc129075347"/>
      <w:r w:rsidRPr="00544044">
        <w:rPr>
          <w:lang w:eastAsia="ko-KR"/>
        </w:rPr>
        <w:t>4.7.3.</w:t>
      </w:r>
      <w:r>
        <w:rPr>
          <w:lang w:eastAsia="ko-KR"/>
        </w:rPr>
        <w:t>1</w:t>
      </w:r>
      <w:r w:rsidRPr="00544044">
        <w:rPr>
          <w:lang w:eastAsia="ko-KR"/>
        </w:rPr>
        <w:t>.2</w:t>
      </w:r>
      <w:r w:rsidRPr="00544044">
        <w:rPr>
          <w:lang w:eastAsia="ko-KR"/>
        </w:rPr>
        <w:tab/>
        <w:t>Description</w:t>
      </w:r>
      <w:bookmarkEnd w:id="133"/>
    </w:p>
    <w:p w14:paraId="3918E9F8" w14:textId="77777777" w:rsidR="00A639BF" w:rsidRDefault="00A639BF" w:rsidP="00A639BF">
      <w:r w:rsidRPr="00544044">
        <w:t xml:space="preserve">This proposed </w:t>
      </w:r>
      <w:r>
        <w:t xml:space="preserve">solution </w:t>
      </w:r>
      <w:r w:rsidRPr="00544044">
        <w:t>defined the number of events/scenarios for which all the times are appropriately configured.</w:t>
      </w:r>
      <w:r>
        <w:t xml:space="preserve"> </w:t>
      </w:r>
      <w:bookmarkStart w:id="134" w:name="_Hlk117462813"/>
    </w:p>
    <w:p w14:paraId="0BD4ADA8" w14:textId="77777777" w:rsidR="00A639BF" w:rsidRPr="00544044" w:rsidRDefault="00A639BF" w:rsidP="00A639BF">
      <w:r w:rsidRPr="00544044">
        <w:t>The number of events/scenarios for which all the times are appropriately configured</w:t>
      </w:r>
      <w:bookmarkEnd w:id="134"/>
      <w:r w:rsidRPr="00544044">
        <w:t xml:space="preserve"> can be measured as follows:</w:t>
      </w:r>
    </w:p>
    <w:p w14:paraId="7916C258" w14:textId="3F414C42" w:rsidR="00A639BF" w:rsidRDefault="00A639BF" w:rsidP="006F7C14">
      <w:pPr>
        <w:pStyle w:val="B1"/>
        <w:rPr>
          <w:rFonts w:eastAsia="DengXian"/>
        </w:rPr>
      </w:pPr>
      <w:r w:rsidRPr="00A271C6">
        <w:rPr>
          <w:rFonts w:eastAsia="DengXian"/>
        </w:rPr>
        <w:t>-</w:t>
      </w:r>
      <w:r w:rsidR="002256F8">
        <w:tab/>
      </w:r>
      <w:r>
        <w:rPr>
          <w:rFonts w:eastAsia="DengXian"/>
        </w:rPr>
        <w:t>Calculate the difference between</w:t>
      </w:r>
      <w:r w:rsidRPr="00A271C6">
        <w:rPr>
          <w:rFonts w:eastAsia="DengXian"/>
        </w:rPr>
        <w:t xml:space="preserve"> </w:t>
      </w:r>
      <w:r>
        <w:rPr>
          <w:rFonts w:eastAsia="DengXian"/>
        </w:rPr>
        <w:t xml:space="preserve">the </w:t>
      </w:r>
      <w:r w:rsidRPr="0084035C">
        <w:t>"</w:t>
      </w:r>
      <w:r>
        <w:t>T</w:t>
      </w:r>
      <w:r w:rsidRPr="00451F3B">
        <w:t>ime when Analytics is delivered to the consumer</w:t>
      </w:r>
      <w:r w:rsidRPr="0084035C">
        <w:t xml:space="preserve">" </w:t>
      </w:r>
      <w:r>
        <w:t>and</w:t>
      </w:r>
      <w:r w:rsidRPr="0084035C">
        <w:t xml:space="preserve"> </w:t>
      </w:r>
      <w:r>
        <w:t>the "</w:t>
      </w:r>
      <w:r w:rsidRPr="0084035C">
        <w:t>Supported Analytics Delay"</w:t>
      </w:r>
      <w:r>
        <w:t>,</w:t>
      </w:r>
      <w:r w:rsidRPr="0084035C">
        <w:t xml:space="preserve"> and </w:t>
      </w:r>
      <w:r>
        <w:t xml:space="preserve">calculate </w:t>
      </w:r>
      <w:r w:rsidRPr="0084035C">
        <w:t xml:space="preserve">the </w:t>
      </w:r>
      <w:r>
        <w:t>difference between the "</w:t>
      </w:r>
      <w:r w:rsidRPr="0084035C">
        <w:t>Supported Analytics Delay"</w:t>
      </w:r>
      <w:r>
        <w:t xml:space="preserve"> and the </w:t>
      </w:r>
      <w:r w:rsidRPr="0084035C">
        <w:t>"</w:t>
      </w:r>
      <w:r w:rsidRPr="00451F3B">
        <w:t>Time when Analytics is needed"</w:t>
      </w:r>
      <w:r>
        <w:rPr>
          <w:rFonts w:eastAsia="DengXian"/>
        </w:rPr>
        <w:t>. If both results are less than 0, the related events will be added to</w:t>
      </w:r>
      <w:r w:rsidRPr="00A271C6">
        <w:rPr>
          <w:rFonts w:eastAsia="DengXian"/>
        </w:rPr>
        <w:t xml:space="preserve"> the relevant </w:t>
      </w:r>
      <w:r>
        <w:rPr>
          <w:rFonts w:eastAsia="DengXian"/>
        </w:rPr>
        <w:t>counter</w:t>
      </w:r>
      <w:r w:rsidRPr="00A271C6">
        <w:rPr>
          <w:rFonts w:eastAsia="DengXian"/>
        </w:rPr>
        <w:t>.</w:t>
      </w:r>
    </w:p>
    <w:p w14:paraId="792AB2A3" w14:textId="23D9ACE5" w:rsidR="00A639BF" w:rsidRPr="00544044" w:rsidRDefault="00A639BF" w:rsidP="00A639BF">
      <w:pPr>
        <w:pStyle w:val="Heading4"/>
      </w:pPr>
      <w:bookmarkStart w:id="135" w:name="_Toc129075348"/>
      <w:r w:rsidRPr="00544044">
        <w:t>4.7.3.</w:t>
      </w:r>
      <w:r>
        <w:t>2</w:t>
      </w:r>
      <w:r w:rsidRPr="00544044">
        <w:tab/>
        <w:t>Potential solution #</w:t>
      </w:r>
      <w:r>
        <w:t>2</w:t>
      </w:r>
      <w:r w:rsidRPr="00544044">
        <w:t xml:space="preserve">: </w:t>
      </w:r>
      <w:bookmarkStart w:id="136" w:name="_Hlk118308430"/>
      <w:r w:rsidRPr="00544044">
        <w:t>the number of events/scenarios for which the analytics is delivered after the supported delay but before the deadline</w:t>
      </w:r>
      <w:bookmarkEnd w:id="135"/>
    </w:p>
    <w:p w14:paraId="7613FD0A" w14:textId="5AB02357" w:rsidR="00A639BF" w:rsidRPr="00544044" w:rsidRDefault="00A639BF" w:rsidP="00A639BF">
      <w:pPr>
        <w:pStyle w:val="Heading5"/>
        <w:rPr>
          <w:lang w:eastAsia="ko-KR"/>
        </w:rPr>
      </w:pPr>
      <w:bookmarkStart w:id="137" w:name="_Toc129075349"/>
      <w:bookmarkEnd w:id="136"/>
      <w:r w:rsidRPr="00544044">
        <w:rPr>
          <w:lang w:eastAsia="ko-KR"/>
        </w:rPr>
        <w:t>4.7.3.</w:t>
      </w:r>
      <w:r>
        <w:rPr>
          <w:lang w:eastAsia="ko-KR"/>
        </w:rPr>
        <w:t>2</w:t>
      </w:r>
      <w:r w:rsidRPr="00544044">
        <w:rPr>
          <w:lang w:eastAsia="ko-KR"/>
        </w:rPr>
        <w:t>.1</w:t>
      </w:r>
      <w:r w:rsidRPr="00544044">
        <w:rPr>
          <w:lang w:eastAsia="ko-KR"/>
        </w:rPr>
        <w:tab/>
        <w:t>Introduction</w:t>
      </w:r>
      <w:bookmarkEnd w:id="137"/>
    </w:p>
    <w:p w14:paraId="77DF6323" w14:textId="77777777" w:rsidR="00A639BF" w:rsidRDefault="00A639BF" w:rsidP="00A639BF">
      <w:r w:rsidRPr="00544044">
        <w:t xml:space="preserve">This </w:t>
      </w:r>
      <w:r>
        <w:t xml:space="preserve">potential </w:t>
      </w:r>
      <w:r w:rsidRPr="00544044">
        <w:t xml:space="preserve">solution is proposed on how to provide the performance </w:t>
      </w:r>
      <w:r>
        <w:t>management</w:t>
      </w:r>
      <w:r w:rsidRPr="00544044">
        <w:t xml:space="preserve"> of the NWDAF</w:t>
      </w:r>
      <w:r>
        <w:t xml:space="preserve"> analytics-related timing in the case where</w:t>
      </w:r>
      <w:r w:rsidRPr="0092104D">
        <w:t xml:space="preserve"> the analytics is delivered after the supported delay but before the deadline</w:t>
      </w:r>
      <w:r>
        <w:t xml:space="preserve">, which is the case </w:t>
      </w:r>
      <w:r w:rsidRPr="0084035C">
        <w:t xml:space="preserve">when the </w:t>
      </w:r>
      <w:r>
        <w:t>"</w:t>
      </w:r>
      <w:r w:rsidRPr="00451F3B">
        <w:t>Supported Analytics Delay"</w:t>
      </w:r>
      <w:r w:rsidRPr="0084035C">
        <w:t xml:space="preserve"> is lower than "</w:t>
      </w:r>
      <w:r>
        <w:t>T</w:t>
      </w:r>
      <w:r w:rsidRPr="0084035C">
        <w:t xml:space="preserve">ime </w:t>
      </w:r>
      <w:r>
        <w:t>when</w:t>
      </w:r>
      <w:r w:rsidRPr="0084035C">
        <w:t xml:space="preserve"> </w:t>
      </w:r>
      <w:r>
        <w:t>a</w:t>
      </w:r>
      <w:r w:rsidRPr="00451F3B">
        <w:t>nalytics is delivered to the consumer"</w:t>
      </w:r>
      <w:r w:rsidRPr="0084035C">
        <w:t xml:space="preserve"> and "</w:t>
      </w:r>
      <w:r>
        <w:t>T</w:t>
      </w:r>
      <w:r w:rsidRPr="0084035C">
        <w:t xml:space="preserve">ime </w:t>
      </w:r>
      <w:r>
        <w:t>when</w:t>
      </w:r>
      <w:r w:rsidRPr="0084035C">
        <w:t xml:space="preserve"> </w:t>
      </w:r>
      <w:r>
        <w:t>a</w:t>
      </w:r>
      <w:r w:rsidRPr="00451F3B">
        <w:t>nalytics is delivered to the consumer" is lower than</w:t>
      </w:r>
      <w:r w:rsidRPr="0084035C">
        <w:t xml:space="preserve"> </w:t>
      </w:r>
      <w:r>
        <w:t>"</w:t>
      </w:r>
      <w:r w:rsidRPr="00451F3B">
        <w:t>Time when Analytics is needed</w:t>
      </w:r>
      <w:r>
        <w:t>"</w:t>
      </w:r>
      <w:r w:rsidRPr="00451F3B">
        <w:t>.</w:t>
      </w:r>
      <w:r w:rsidRPr="00451F3B" w:rsidDel="00191590">
        <w:t xml:space="preserve"> </w:t>
      </w:r>
    </w:p>
    <w:p w14:paraId="4FEB3551" w14:textId="77777777" w:rsidR="00A639BF" w:rsidRPr="00544044" w:rsidRDefault="00A639BF" w:rsidP="00A639BF">
      <w:r>
        <w:t xml:space="preserve">In this solution, </w:t>
      </w:r>
      <w:r w:rsidRPr="0092104D">
        <w:t>the number of events/scenarios for which the analytics is delivered after the supported delay but before the deadline</w:t>
      </w:r>
      <w:r>
        <w:t xml:space="preserve"> are defined. </w:t>
      </w:r>
      <w:r w:rsidRPr="00544044">
        <w:t>Th</w:t>
      </w:r>
      <w:r>
        <w:t xml:space="preserve">is </w:t>
      </w:r>
      <w:r w:rsidRPr="00544044">
        <w:t>proposed solution</w:t>
      </w:r>
      <w:r>
        <w:t xml:space="preserve"> is used to satisfy the REQ-NWDAF_TIMER_2 and</w:t>
      </w:r>
      <w:r w:rsidRPr="00544044">
        <w:t xml:space="preserve"> can be a potential solution for the performance </w:t>
      </w:r>
      <w:r>
        <w:t>management</w:t>
      </w:r>
      <w:r w:rsidRPr="00544044">
        <w:t xml:space="preserve"> of the NWDAF</w:t>
      </w:r>
      <w:r>
        <w:t xml:space="preserve"> analytics-related timing</w:t>
      </w:r>
      <w:r w:rsidRPr="00544044">
        <w:t>.</w:t>
      </w:r>
    </w:p>
    <w:p w14:paraId="0D694B28" w14:textId="2C628D36" w:rsidR="00A639BF" w:rsidRPr="00544044" w:rsidRDefault="00A639BF" w:rsidP="00A639BF">
      <w:pPr>
        <w:pStyle w:val="Heading5"/>
        <w:rPr>
          <w:lang w:eastAsia="ko-KR"/>
        </w:rPr>
      </w:pPr>
      <w:bookmarkStart w:id="138" w:name="_Toc129075350"/>
      <w:r w:rsidRPr="00544044">
        <w:rPr>
          <w:lang w:eastAsia="ko-KR"/>
        </w:rPr>
        <w:t>4.7.3.</w:t>
      </w:r>
      <w:r>
        <w:rPr>
          <w:lang w:eastAsia="ko-KR"/>
        </w:rPr>
        <w:t>2</w:t>
      </w:r>
      <w:r w:rsidRPr="00544044">
        <w:rPr>
          <w:lang w:eastAsia="ko-KR"/>
        </w:rPr>
        <w:t>.2</w:t>
      </w:r>
      <w:r w:rsidRPr="00544044">
        <w:rPr>
          <w:lang w:eastAsia="ko-KR"/>
        </w:rPr>
        <w:tab/>
        <w:t>Description</w:t>
      </w:r>
      <w:bookmarkEnd w:id="138"/>
    </w:p>
    <w:p w14:paraId="1B74F222" w14:textId="77777777" w:rsidR="00A639BF" w:rsidRPr="00544044" w:rsidRDefault="00A639BF" w:rsidP="00A639BF">
      <w:r w:rsidRPr="00544044">
        <w:t xml:space="preserve">This proposed performance measurements of the NWDAF are defined as the number of events/scenarios for which the analytics is delivered after the supported delay but before the deadline. </w:t>
      </w:r>
    </w:p>
    <w:p w14:paraId="7079C975" w14:textId="77777777" w:rsidR="00A639BF" w:rsidRPr="00544044" w:rsidRDefault="00A639BF" w:rsidP="00A639BF">
      <w:r w:rsidRPr="00544044">
        <w:t>The number of events/scenarios for which the analytics is delivered after the supported delay but before the deadline can be measured as follows:</w:t>
      </w:r>
    </w:p>
    <w:p w14:paraId="0B3275CF" w14:textId="471762A8" w:rsidR="00A639BF" w:rsidRDefault="00A639BF" w:rsidP="006F7C14">
      <w:pPr>
        <w:pStyle w:val="B1"/>
        <w:rPr>
          <w:rFonts w:eastAsia="DengXian"/>
        </w:rPr>
      </w:pPr>
      <w:r w:rsidRPr="00A271C6">
        <w:rPr>
          <w:rFonts w:eastAsia="DengXian"/>
        </w:rPr>
        <w:lastRenderedPageBreak/>
        <w:t>-</w:t>
      </w:r>
      <w:bookmarkStart w:id="139" w:name="_Hlk118310397"/>
      <w:r w:rsidR="002256F8">
        <w:tab/>
      </w:r>
      <w:r>
        <w:rPr>
          <w:rFonts w:eastAsia="DengXian"/>
        </w:rPr>
        <w:t xml:space="preserve">Calculate the difference between the </w:t>
      </w:r>
      <w:r w:rsidR="00090209">
        <w:t>"</w:t>
      </w:r>
      <w:r w:rsidRPr="00451F3B">
        <w:t>Supported Analytics Delay</w:t>
      </w:r>
      <w:r w:rsidR="00090209">
        <w:t>"</w:t>
      </w:r>
      <w:r w:rsidRPr="0084035C">
        <w:t xml:space="preserve"> </w:t>
      </w:r>
      <w:r>
        <w:t xml:space="preserve">and the </w:t>
      </w:r>
      <w:r w:rsidR="00090209">
        <w:t>"</w:t>
      </w:r>
      <w:r>
        <w:t>T</w:t>
      </w:r>
      <w:r w:rsidRPr="00451F3B">
        <w:t xml:space="preserve">ime when </w:t>
      </w:r>
      <w:r>
        <w:t>a</w:t>
      </w:r>
      <w:r w:rsidRPr="00451F3B">
        <w:t>nalytics is delivered to the consumer</w:t>
      </w:r>
      <w:r w:rsidR="00090209">
        <w:t>"</w:t>
      </w:r>
      <w:r>
        <w:t xml:space="preserve">, </w:t>
      </w:r>
      <w:r w:rsidRPr="0084035C">
        <w:t xml:space="preserve">and </w:t>
      </w:r>
      <w:r>
        <w:t xml:space="preserve">calculate </w:t>
      </w:r>
      <w:r w:rsidRPr="0084035C">
        <w:t xml:space="preserve">the </w:t>
      </w:r>
      <w:r>
        <w:t xml:space="preserve">difference between the </w:t>
      </w:r>
      <w:r w:rsidR="00090209">
        <w:t>"</w:t>
      </w:r>
      <w:r>
        <w:t>T</w:t>
      </w:r>
      <w:r w:rsidRPr="00451F3B">
        <w:t xml:space="preserve">ime when </w:t>
      </w:r>
      <w:r>
        <w:t>a</w:t>
      </w:r>
      <w:r w:rsidRPr="00451F3B">
        <w:t>nalytics is delivered to the consumer</w:t>
      </w:r>
      <w:r w:rsidR="00090209">
        <w:t>"</w:t>
      </w:r>
      <w:r>
        <w:t xml:space="preserve"> and </w:t>
      </w:r>
      <w:r w:rsidRPr="0084035C">
        <w:t>"</w:t>
      </w:r>
      <w:r w:rsidRPr="00451F3B">
        <w:t xml:space="preserve">Time when </w:t>
      </w:r>
      <w:r>
        <w:t>a</w:t>
      </w:r>
      <w:r w:rsidRPr="00451F3B">
        <w:t>nalytics is needed"</w:t>
      </w:r>
      <w:r>
        <w:rPr>
          <w:rFonts w:eastAsia="DengXian"/>
        </w:rPr>
        <w:t>. If both results are less than 0, the related events will be added to</w:t>
      </w:r>
      <w:r w:rsidRPr="00A271C6">
        <w:rPr>
          <w:rFonts w:eastAsia="DengXian"/>
        </w:rPr>
        <w:t xml:space="preserve"> the relevant </w:t>
      </w:r>
      <w:r>
        <w:rPr>
          <w:rFonts w:eastAsia="DengXian"/>
        </w:rPr>
        <w:t>counter</w:t>
      </w:r>
      <w:r w:rsidRPr="00A271C6">
        <w:rPr>
          <w:rFonts w:eastAsia="DengXian"/>
        </w:rPr>
        <w:t>.</w:t>
      </w:r>
    </w:p>
    <w:p w14:paraId="29DE33AF" w14:textId="743088A4" w:rsidR="00A639BF" w:rsidRPr="00967E1A" w:rsidRDefault="00A639BF" w:rsidP="00A639BF">
      <w:pPr>
        <w:pStyle w:val="Heading4"/>
      </w:pPr>
      <w:bookmarkStart w:id="140" w:name="_Toc129075351"/>
      <w:bookmarkEnd w:id="139"/>
      <w:r w:rsidRPr="00967E1A">
        <w:t>4.7.3.</w:t>
      </w:r>
      <w:r>
        <w:t>3</w:t>
      </w:r>
      <w:r w:rsidRPr="00967E1A">
        <w:tab/>
        <w:t>Potential solution #</w:t>
      </w:r>
      <w:r>
        <w:t>3</w:t>
      </w:r>
      <w:r w:rsidRPr="00967E1A">
        <w:t>: the number of events/scenarios for which analytics computation is too late</w:t>
      </w:r>
      <w:bookmarkEnd w:id="140"/>
    </w:p>
    <w:p w14:paraId="4C717DDD" w14:textId="24F6043E" w:rsidR="00A639BF" w:rsidRPr="00544044" w:rsidRDefault="00A639BF" w:rsidP="00A639BF">
      <w:pPr>
        <w:pStyle w:val="Heading5"/>
        <w:rPr>
          <w:lang w:eastAsia="ko-KR"/>
        </w:rPr>
      </w:pPr>
      <w:bookmarkStart w:id="141" w:name="_Toc129075352"/>
      <w:r w:rsidRPr="00544044">
        <w:rPr>
          <w:lang w:eastAsia="ko-KR"/>
        </w:rPr>
        <w:t>4.7.3.</w:t>
      </w:r>
      <w:r>
        <w:rPr>
          <w:lang w:eastAsia="ko-KR"/>
        </w:rPr>
        <w:t>3</w:t>
      </w:r>
      <w:r w:rsidRPr="00544044">
        <w:rPr>
          <w:lang w:eastAsia="ko-KR"/>
        </w:rPr>
        <w:t>.1</w:t>
      </w:r>
      <w:r w:rsidRPr="00544044">
        <w:rPr>
          <w:lang w:eastAsia="ko-KR"/>
        </w:rPr>
        <w:tab/>
        <w:t>Introduction</w:t>
      </w:r>
      <w:bookmarkEnd w:id="141"/>
    </w:p>
    <w:p w14:paraId="38F67774" w14:textId="0BCA037D" w:rsidR="00A639BF" w:rsidRDefault="00A639BF" w:rsidP="00A639BF">
      <w:r w:rsidRPr="00544044">
        <w:t xml:space="preserve">This </w:t>
      </w:r>
      <w:r>
        <w:t xml:space="preserve">potential </w:t>
      </w:r>
      <w:r w:rsidRPr="00544044">
        <w:t xml:space="preserve">solution is proposed on how to provide the performance </w:t>
      </w:r>
      <w:r>
        <w:t>management</w:t>
      </w:r>
      <w:r w:rsidRPr="00544044">
        <w:t xml:space="preserve"> of the NWDAF</w:t>
      </w:r>
      <w:r>
        <w:t xml:space="preserve"> analytics-related timing in the case where </w:t>
      </w:r>
      <w:r w:rsidRPr="008D31CE">
        <w:t>analytics computation is too late</w:t>
      </w:r>
      <w:r>
        <w:t xml:space="preserve">, which is the case </w:t>
      </w:r>
      <w:r w:rsidRPr="0084035C">
        <w:t>when the</w:t>
      </w:r>
      <w:r>
        <w:t xml:space="preserve"> "</w:t>
      </w:r>
      <w:r w:rsidRPr="00451F3B">
        <w:t>Supported Analytics Delay"</w:t>
      </w:r>
      <w:r w:rsidRPr="0084035C">
        <w:t xml:space="preserve"> is lower than "</w:t>
      </w:r>
      <w:r w:rsidR="00AE5EFA">
        <w:t>T</w:t>
      </w:r>
      <w:r w:rsidRPr="0084035C">
        <w:t xml:space="preserve">ime </w:t>
      </w:r>
      <w:r>
        <w:t xml:space="preserve">when </w:t>
      </w:r>
      <w:r w:rsidR="00AE5EFA">
        <w:t>A</w:t>
      </w:r>
      <w:r w:rsidRPr="00451F3B">
        <w:t>nalytics is delivered to the consumer".</w:t>
      </w:r>
      <w:r w:rsidRPr="00451F3B" w:rsidDel="00191590">
        <w:t xml:space="preserve"> </w:t>
      </w:r>
    </w:p>
    <w:p w14:paraId="625173C2" w14:textId="77777777" w:rsidR="00A639BF" w:rsidRPr="00544044" w:rsidRDefault="00A639BF" w:rsidP="00A639BF">
      <w:r>
        <w:t>In this solution, t</w:t>
      </w:r>
      <w:r w:rsidRPr="00544044">
        <w:t xml:space="preserve">he number of events/scenarios for which </w:t>
      </w:r>
      <w:r w:rsidRPr="00967E1A">
        <w:t>analytics computation is too late</w:t>
      </w:r>
      <w:r>
        <w:t xml:space="preserve"> are defined. </w:t>
      </w:r>
      <w:r w:rsidRPr="00544044">
        <w:t>Th</w:t>
      </w:r>
      <w:r>
        <w:t xml:space="preserve">is </w:t>
      </w:r>
      <w:r w:rsidRPr="00544044">
        <w:t>proposed solution</w:t>
      </w:r>
      <w:r>
        <w:t xml:space="preserve"> is used to satisfy the REQ-NWDAF_TIMER_3 and</w:t>
      </w:r>
      <w:r w:rsidRPr="00544044">
        <w:t xml:space="preserve"> can be a potential solution for the performance </w:t>
      </w:r>
      <w:r>
        <w:t>management</w:t>
      </w:r>
      <w:r w:rsidRPr="00544044">
        <w:t xml:space="preserve"> of the NWDAF</w:t>
      </w:r>
      <w:r>
        <w:t xml:space="preserve"> analytics-related timing</w:t>
      </w:r>
      <w:r w:rsidRPr="00544044">
        <w:t>.</w:t>
      </w:r>
    </w:p>
    <w:p w14:paraId="69D2B26A" w14:textId="085C25C1" w:rsidR="00A639BF" w:rsidRPr="00544044" w:rsidRDefault="00A639BF" w:rsidP="00A639BF">
      <w:pPr>
        <w:pStyle w:val="Heading5"/>
        <w:rPr>
          <w:lang w:eastAsia="ko-KR"/>
        </w:rPr>
      </w:pPr>
      <w:bookmarkStart w:id="142" w:name="_Toc129075353"/>
      <w:r w:rsidRPr="00544044">
        <w:rPr>
          <w:lang w:eastAsia="ko-KR"/>
        </w:rPr>
        <w:t>4.7.3.</w:t>
      </w:r>
      <w:r>
        <w:rPr>
          <w:lang w:eastAsia="ko-KR"/>
        </w:rPr>
        <w:t>3</w:t>
      </w:r>
      <w:r w:rsidRPr="00544044">
        <w:rPr>
          <w:lang w:eastAsia="ko-KR"/>
        </w:rPr>
        <w:t>.2</w:t>
      </w:r>
      <w:r w:rsidRPr="00544044">
        <w:rPr>
          <w:lang w:eastAsia="ko-KR"/>
        </w:rPr>
        <w:tab/>
        <w:t>Description</w:t>
      </w:r>
      <w:bookmarkEnd w:id="142"/>
    </w:p>
    <w:p w14:paraId="53137DA6" w14:textId="77777777" w:rsidR="00A639BF" w:rsidRPr="00544044" w:rsidRDefault="00A639BF" w:rsidP="00A639BF">
      <w:r w:rsidRPr="00544044">
        <w:t xml:space="preserve">This proposed performance measurements of the NWDAF are defined as the number of events/scenarios for which analytics computation is too late. </w:t>
      </w:r>
    </w:p>
    <w:p w14:paraId="2DC82DC9" w14:textId="77777777" w:rsidR="00A639BF" w:rsidRPr="00544044" w:rsidRDefault="00A639BF" w:rsidP="00A639BF">
      <w:r w:rsidRPr="00544044">
        <w:t>The number of events/scenarios for which analytics computation is too late can be measured as follows:</w:t>
      </w:r>
    </w:p>
    <w:p w14:paraId="739141BF" w14:textId="6730A956" w:rsidR="00A639BF" w:rsidRDefault="00A639BF" w:rsidP="006F7C14">
      <w:pPr>
        <w:pStyle w:val="B1"/>
      </w:pPr>
      <w:r w:rsidRPr="00A271C6">
        <w:t>-</w:t>
      </w:r>
      <w:r w:rsidR="002256F8">
        <w:tab/>
      </w:r>
      <w:r>
        <w:t xml:space="preserve">Calculate the difference between the </w:t>
      </w:r>
      <w:r w:rsidR="00090209">
        <w:t>"</w:t>
      </w:r>
      <w:r w:rsidRPr="00EA65E4">
        <w:t>Supported Analytics Delay</w:t>
      </w:r>
      <w:r w:rsidR="00090209">
        <w:t>"</w:t>
      </w:r>
      <w:r w:rsidRPr="00EA65E4">
        <w:t xml:space="preserve"> and the </w:t>
      </w:r>
      <w:r w:rsidR="00090209">
        <w:t>"</w:t>
      </w:r>
      <w:r w:rsidRPr="00EA65E4">
        <w:t xml:space="preserve">Time when </w:t>
      </w:r>
      <w:r w:rsidR="00AE5EFA">
        <w:t>A</w:t>
      </w:r>
      <w:r w:rsidRPr="00EA65E4">
        <w:t>nalytics is delivered to the consumer</w:t>
      </w:r>
      <w:r w:rsidR="00090209">
        <w:t>"</w:t>
      </w:r>
      <w:r>
        <w:t>. If the result is less than 0, the related events will be added to</w:t>
      </w:r>
      <w:r w:rsidRPr="00A271C6">
        <w:t xml:space="preserve"> the relevant </w:t>
      </w:r>
      <w:r>
        <w:t>counter</w:t>
      </w:r>
      <w:r w:rsidRPr="00A271C6">
        <w:t>.</w:t>
      </w:r>
    </w:p>
    <w:p w14:paraId="104E3682" w14:textId="480E9ECD" w:rsidR="002745FF" w:rsidRPr="00074576" w:rsidRDefault="0003578A" w:rsidP="00BA77F9">
      <w:pPr>
        <w:pStyle w:val="Heading4"/>
      </w:pPr>
      <w:bookmarkStart w:id="143" w:name="_Toc129075354"/>
      <w:r>
        <w:t>4.7.3.4</w:t>
      </w:r>
      <w:r w:rsidR="00074576" w:rsidRPr="008A24E2">
        <w:tab/>
      </w:r>
      <w:r>
        <w:t xml:space="preserve">Potential solution </w:t>
      </w:r>
      <w:r w:rsidR="00074576">
        <w:t>#4</w:t>
      </w:r>
      <w:bookmarkEnd w:id="143"/>
    </w:p>
    <w:p w14:paraId="74BBB399" w14:textId="3DBD922D" w:rsidR="002347A9" w:rsidRPr="00D4003E" w:rsidRDefault="002347A9" w:rsidP="002347A9">
      <w:bookmarkStart w:id="144" w:name="_Hlk120120767"/>
      <w:bookmarkStart w:id="145" w:name="_Hlk120120701"/>
      <w:bookmarkEnd w:id="118"/>
      <w:r w:rsidRPr="00D4003E">
        <w:t xml:space="preserve">Let denote with </w:t>
      </w:r>
      <m:oMath>
        <m:sSub>
          <m:sSubPr>
            <m:ctrlPr>
              <w:rPr>
                <w:rFonts w:ascii="Cambria Math" w:hAnsi="Cambria Math"/>
              </w:rPr>
            </m:ctrlPr>
          </m:sSubPr>
          <m:e>
            <m:r>
              <w:rPr>
                <w:rFonts w:ascii="Cambria Math" w:hAnsi="Cambria Math"/>
              </w:rPr>
              <m:t>D</m:t>
            </m:r>
          </m:e>
          <m:sub>
            <m:r>
              <w:rPr>
                <w:rFonts w:ascii="Cambria Math" w:hAnsi="Cambria Math"/>
              </w:rPr>
              <m:t>S</m:t>
            </m:r>
          </m:sub>
        </m:sSub>
      </m:oMath>
      <w:r w:rsidRPr="00D4003E">
        <w:t xml:space="preserve"> the </w:t>
      </w:r>
      <w:r w:rsidR="00090209">
        <w:t>"</w:t>
      </w:r>
      <w:r w:rsidRPr="009040A5">
        <w:t>Supported Analytics Delay</w:t>
      </w:r>
      <w:r w:rsidR="00090209">
        <w:t>"</w:t>
      </w:r>
      <w:r w:rsidRPr="00D4003E">
        <w:t xml:space="preserve">, with </w:t>
      </w:r>
      <w:r w:rsidRPr="009040A5">
        <w:t>T</w:t>
      </w:r>
      <w:r w:rsidRPr="006F7C14">
        <w:rPr>
          <w:vertAlign w:val="subscript"/>
        </w:rPr>
        <w:t>A</w:t>
      </w:r>
      <w:r w:rsidRPr="00D4003E">
        <w:fldChar w:fldCharType="begin"/>
      </w:r>
      <w:r w:rsidRPr="00D4003E">
        <w:instrText xml:space="preserve"> QUOTE </w:instr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rsidRPr="00D4003E">
        <w:instrText xml:space="preserve"> </w:instrText>
      </w:r>
      <w:r w:rsidR="00000000">
        <w:fldChar w:fldCharType="separate"/>
      </w:r>
      <w:r w:rsidRPr="00D4003E">
        <w:fldChar w:fldCharType="end"/>
      </w:r>
      <w:r w:rsidRPr="00D4003E">
        <w:t xml:space="preserve"> the </w:t>
      </w:r>
      <w:r w:rsidR="00090209">
        <w:t>"</w:t>
      </w:r>
      <w:r w:rsidRPr="009040A5">
        <w:t>Time when Analytics information is needed</w:t>
      </w:r>
      <w:r w:rsidR="00090209">
        <w:t>"</w:t>
      </w:r>
      <w:r w:rsidRPr="00D4003E">
        <w:t xml:space="preserve"> and with </w:t>
      </w:r>
      <w:r w:rsidRPr="009040A5">
        <w:t>T</w:t>
      </w:r>
      <w:r w:rsidRPr="006F7C14">
        <w:rPr>
          <w:vertAlign w:val="subscript"/>
        </w:rPr>
        <w:t>D</w:t>
      </w:r>
      <w:r w:rsidRPr="00D4003E">
        <w:t xml:space="preserve"> </w:t>
      </w:r>
      <w:r w:rsidRPr="00D4003E">
        <w:fldChar w:fldCharType="begin"/>
      </w:r>
      <w:r w:rsidRPr="00D4003E">
        <w:instrText xml:space="preserve"> QUOTE </w:instr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m:t>
            </m:r>
          </m:sub>
        </m:sSub>
      </m:oMath>
      <w:r w:rsidRPr="00D4003E">
        <w:instrText xml:space="preserve"> </w:instrText>
      </w:r>
      <w:r w:rsidR="00000000">
        <w:fldChar w:fldCharType="separate"/>
      </w:r>
      <w:r w:rsidRPr="00D4003E">
        <w:fldChar w:fldCharType="end"/>
      </w:r>
      <w:r w:rsidRPr="00D4003E">
        <w:t xml:space="preserve"> the</w:t>
      </w:r>
      <w:r w:rsidR="00D62C1B" w:rsidRPr="00D4003E">
        <w:t xml:space="preserve"> </w:t>
      </w:r>
      <w:r w:rsidR="00D62C1B">
        <w:t>"T</w:t>
      </w:r>
      <w:r w:rsidR="00D62C1B" w:rsidRPr="009040A5">
        <w:t>ime when Analytics is delivered to the consumer</w:t>
      </w:r>
      <w:r w:rsidR="00D62C1B">
        <w:t>"</w:t>
      </w:r>
      <w:r w:rsidRPr="00D4003E">
        <w:t>. Then the following measurements and or counters for NWDAF timing performance may be introduced in one of the specifications TS 28.552, TS 28.554, TS 23.501, TS 23.288:</w:t>
      </w:r>
    </w:p>
    <w:p w14:paraId="5FE5F143" w14:textId="50DD2E12" w:rsidR="002347A9" w:rsidRPr="00D4003E" w:rsidRDefault="002347A9" w:rsidP="002347A9">
      <w:pPr>
        <w:pStyle w:val="B1"/>
      </w:pPr>
      <w:r>
        <w:t>-</w:t>
      </w:r>
      <w:r w:rsidR="002256F8">
        <w:tab/>
      </w:r>
      <w:r w:rsidRPr="006F7C14">
        <w:rPr>
          <w:b/>
          <w:bCs/>
        </w:rPr>
        <w:t>NbrAnalSuccNWDAFTimeAn (T</w:t>
      </w:r>
      <w:r w:rsidRPr="006F7C14">
        <w:rPr>
          <w:b/>
          <w:bCs/>
          <w:vertAlign w:val="subscript"/>
        </w:rPr>
        <w:t>D</w:t>
      </w:r>
      <w:r w:rsidRPr="006F7C14">
        <w:rPr>
          <w:rFonts w:hint="eastAsia"/>
          <w:b/>
          <w:bCs/>
        </w:rPr>
        <w:t>≤</w:t>
      </w:r>
      <w:r w:rsidRPr="006F7C14">
        <w:rPr>
          <w:b/>
          <w:bCs/>
        </w:rPr>
        <w:t>D</w:t>
      </w:r>
      <w:r w:rsidRPr="006F7C14">
        <w:rPr>
          <w:b/>
          <w:bCs/>
          <w:vertAlign w:val="subscript"/>
        </w:rPr>
        <w:t>S</w:t>
      </w:r>
      <w:r w:rsidRPr="006F7C14">
        <w:rPr>
          <w:rFonts w:hint="eastAsia"/>
          <w:b/>
          <w:bCs/>
        </w:rPr>
        <w:t>≤</w:t>
      </w:r>
      <w:r w:rsidRPr="006F7C14">
        <w:rPr>
          <w:b/>
          <w:bCs/>
        </w:rPr>
        <w:t>T</w:t>
      </w:r>
      <w:r w:rsidRPr="006F7C14">
        <w:rPr>
          <w:b/>
          <w:bCs/>
          <w:vertAlign w:val="subscript"/>
        </w:rPr>
        <w:t>A</w:t>
      </w:r>
      <w:r w:rsidRPr="006F7C14">
        <w:rPr>
          <w:b/>
          <w:bCs/>
        </w:rPr>
        <w:t>):</w:t>
      </w:r>
      <w:r w:rsidRPr="00D4003E">
        <w:t xml:space="preserve"> This measurement provides the number of analytics produced in time when </w:t>
      </w:r>
      <w:r w:rsidR="00090209">
        <w:t>"</w:t>
      </w:r>
      <w:r w:rsidRPr="00D4003E">
        <w:t>Time when analytics information is needed</w:t>
      </w:r>
      <w:r w:rsidR="00090209">
        <w:t>"</w:t>
      </w:r>
      <w:r w:rsidRPr="00D4003E">
        <w:t xml:space="preserve"> timer is correctly sets higher than </w:t>
      </w:r>
      <w:r w:rsidR="00090209">
        <w:t>"</w:t>
      </w:r>
      <w:r w:rsidRPr="00D4003E">
        <w:t>Supported Analytics Delay</w:t>
      </w:r>
      <w:r w:rsidR="00090209">
        <w:t>"</w:t>
      </w:r>
      <w:r w:rsidRPr="00D4003E">
        <w:t>.</w:t>
      </w:r>
    </w:p>
    <w:p w14:paraId="13657AC6" w14:textId="503D3C9C" w:rsidR="002347A9" w:rsidRPr="00D4003E" w:rsidRDefault="002347A9" w:rsidP="002347A9">
      <w:pPr>
        <w:pStyle w:val="B1"/>
      </w:pPr>
      <w:r w:rsidRPr="00D4003E">
        <w:t>-</w:t>
      </w:r>
      <w:r w:rsidR="002256F8">
        <w:tab/>
      </w:r>
      <w:r w:rsidRPr="006F7C14">
        <w:rPr>
          <w:b/>
          <w:bCs/>
        </w:rPr>
        <w:t>NbrAnalWarnSuccNWDAFTimeAn (D</w:t>
      </w:r>
      <w:r w:rsidRPr="006F7C14">
        <w:rPr>
          <w:b/>
          <w:bCs/>
          <w:vertAlign w:val="subscript"/>
        </w:rPr>
        <w:t>S</w:t>
      </w:r>
      <w:r w:rsidRPr="006F7C14">
        <w:rPr>
          <w:b/>
          <w:bCs/>
        </w:rPr>
        <w:t>&lt;T</w:t>
      </w:r>
      <w:r w:rsidRPr="006F7C14">
        <w:rPr>
          <w:b/>
          <w:bCs/>
          <w:vertAlign w:val="subscript"/>
        </w:rPr>
        <w:t>D</w:t>
      </w:r>
      <w:r w:rsidRPr="006F7C14">
        <w:rPr>
          <w:rFonts w:hint="eastAsia"/>
          <w:b/>
          <w:bCs/>
        </w:rPr>
        <w:t>≤</w:t>
      </w:r>
      <w:r w:rsidRPr="006F7C14">
        <w:rPr>
          <w:b/>
          <w:bCs/>
        </w:rPr>
        <w:t>T</w:t>
      </w:r>
      <w:r w:rsidRPr="006F7C14">
        <w:rPr>
          <w:b/>
          <w:bCs/>
          <w:vertAlign w:val="subscript"/>
        </w:rPr>
        <w:t>A</w:t>
      </w:r>
      <w:r w:rsidRPr="006F7C14">
        <w:rPr>
          <w:b/>
          <w:bCs/>
        </w:rPr>
        <w:t xml:space="preserve"> </w:t>
      </w:r>
      <w:r w:rsidRPr="006F7C14">
        <w:rPr>
          <w:b/>
          <w:bCs/>
        </w:rPr>
        <w:fldChar w:fldCharType="begin"/>
      </w:r>
      <w:r w:rsidRPr="006F7C14">
        <w:rPr>
          <w:b/>
          <w:bCs/>
        </w:rPr>
        <w:instrText xml:space="preserve"> QUOTE </w:instrText>
      </w:r>
      <w:ins w:id="146" w:author="CTC_Song-2022-11-23" w:date="2022-11-23T22:52:00Z">
        <w:r w:rsidR="00D95109">
          <w:rPr>
            <w:b/>
            <w:noProof/>
          </w:rPr>
          <w:pict w14:anchorId="67AF4D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56.95pt;height:11.7pt;mso-width-percent:0;mso-height-percent:0;mso-width-percent:0;mso-height-percent:0" equationxml="&lt;?xml version=&quot;1.0&quot; encoding=&quot;UTF-8&quot; standalone=&quot;yes&quot;?&gt;&#13;&#10;&#13;&#10;&#13;&#10;&#13;&#10;&#13;&#10;&#13;&#10;&#13;&#10;&#13;&#10;&#13;&#10;&#13;&#10;&#13;&#10;&#13;&#10;&#13;&#10;&#13;&#10;&#13;&#10;&#13;&#10;&#13;&#10;&#13;&#10;&#13;&#10;&#13;&#10;&#13;&#10;&#13;&#10;&#13;&#10;&#13;&#10;&#13;&#10;&#13;&#10;&#13;&#10;&#13;&#10;&#13;&#10;&#13;&#10;&#13;&#10;&#13;&#10;&#13;&#10;&#13;&#10;&#13;&#10;&#13;&#10;&lt;?mso-application progid=&quot;Word.Document&quot;?&gt;&#13;&#10;&#13;&#10;&#13;&#10;&#13;&#10;&#13;&#10;&#13;&#10;&#13;&#10;&#13;&#10;&#13;&#10;&#13;&#10;&#13;&#10;&#13;&#10;&#13;&#10;&#13;&#10;&#13;&#10;&#13;&#10;&#13;&#10;&#13;&#10;&#13;&#10;&#13;&#10;&#13;&#10;&#13;&#10;&#13;&#10;&#13;&#10;&#13;&#10;&#13;&#10;&#13;&#10;&#13;&#10;&#13;&#10;&#13;&#10;&#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32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w:p wsp:rsidR=&quot;00000000&quot; wsp:rsidRDefault=&quot;0001332D&quot; wsp:rsidP=&quot;0001332D&quot;&gt;&lt;m:oMathPara&gt;&lt;m:oMath&gt;&lt;m:sSub&gt;&lt;m:sSubPr&gt;&lt;m:ctrlPr&gt;&lt;aml:annotation aml:id=&quot;0&quot; w:type=&quot;Word.Insertion&quot; aml:author=&quot;Braham, Hajer (Nokia - FR/Paris-Saclay)&quot; aml:createdate=&quot;2022-10-10T10:05:00Z&quot;&gt;&lt;aml:content&gt;&lt;w:rPr&gt;&lt;w:rFonts w:ascii=&quot;Cambria Math&quot; w:h-ansi=&quot;Cambria Math&quot;/&gt;&lt;wx:font wx:val=&quot;Cambria Math&quot;/&gt;&lt;w:color w:val=&quot;00B050&quot;/&gt;&lt;/w:rPr&gt;&lt;/aml:content&gt;&lt;/aml:annotation&gt;&lt;/m:ctrlPr&gt;&lt;/m:sSubPr&gt;&lt;m:e&gt;&lt;m:r&gt;&lt;aml:annotation aml:id=&quot;1&quot; w:type=&quot;Word.Insertion&quot; aml:author=&quot;Braham, Hajer (Nokia - FR/Paris-Saclay)&quot; aml:createdate=&quot;2022-10-10T10:05:00Z&quot;&gt;&lt;aml:content&gt;&lt;w:rPr&gt;&lt;w:rFonts w:ascii=&quot;Cambria Math&quot; w:h-ansi=&quot;Cambria Math&quot;/&gt;&lt;wx:font wx:val=&quot;Cambria Math&quot;/&gt;&lt;w:i/&gt;&lt;w:color w:val=&quot;00B050&quot;/&gt;&lt;/w:rPr&gt;&lt;m:t&gt;D&lt;/m:t&gt;&lt;/aml:content&gt;&lt;/aml:annotation&gt;&lt;/m:r&gt;&lt;/m:e&gt;&lt;m:sub&gt;&lt;m:r&gt;&lt;aml:annotation aml:id=&quot;2&quot; w:type=&quot;Word.Insertion&quot; aml:author=&quot;Braham, Hajer (Nokia - FR/Paris-Saclay)&quot; aml:createdate=&quot;2022-10-10T10:05:00Z&quot;&gt;&lt;aml:content&gt;&lt;w:rPr&gt;&lt;w:rFonts w:ascii=&quot;Cambria Math&quot; w:h-ansi=&quot;Cambria Math&quot;/&gt;&lt;wx:font wx:val=&quot;Cambria Math&quot;/&gt;&lt;w:i/&gt;&lt;w:color w:val=&quot;00B050&quot;/&gt;&lt;/w:rPr&gt;&lt;m:t&gt;S&lt;/m:t&gt;&lt;/aml:content&gt;&lt;/aml:annotation&gt;&lt;/m:r&gt;&lt;/m:sub&gt;&lt;/m:sSub&gt;&lt;m:r&gt;&lt;aml:annotation aml:id=&quot;3&quot; w:type=&quot;Word.Insertion&quot; aml:author=&quot;Braham, Hajer (Nokia - FR/Paris-Saclay)&quot; aml:createdate=&quot;2022-10-10T10:05:00Z&quot;&gt;&lt;aml:content&gt;&lt;w:rPr&gt;&lt;w:rFonts w:ascii=&quot;Cambria Math&quot; w:h-ansi=&quot;Cambria Math&quot;/&gt;&lt;wx:font wx:val=&quot;Cambria Math&quot;/&gt;&lt;w:i/&gt;&lt;/w:rPr&gt;&lt;m:t&gt;&amp;lt;&lt;/m:t&gt;&lt;/aml:content&gt;&lt;/aml:annotation&gt;&lt;/m:r&gt;&lt;m:sSub&gt;&lt;m:sSubPr&gt;&lt;m:ctrlPr&gt;&lt;aml:annotation aml:id=&quot;4&quot; w:type=&quot;Word.Insertion&quot; aml:author=&quot;Braham, Hajer (Nokia - FR/Paris-Saclay)&quot; aml:createdate=&quot;2022-10-10T10:05:00Z&quot;&gt;&lt;aml:content&gt;&lt;w:rPr&gt;&lt;w:rFonts w:ascii=&quot;Cambria Math&quot; w:h-ansi=&quot;Cambria Math&quot;/&gt;&lt;wx:font wx:val=&quot;Cambria Math&quot;/&gt;&lt;w:color w:val=&quot;0070C0&quot;/&gt;&lt;/w:rPr&gt;&lt;/aml:content&gt;&lt;/aml:annotation&gt;&lt;/m:ctrlPr&gt;&lt;/m:sSubPr&gt;&lt;m:e&gt;&lt;m:r&gt;&lt;aml:annotation aml:id=&quot;5&quot; w:type=&quot;Word.Insertion&quot; aml:author=&quot;Braham, Hajer (Nokia - FR/Paris-Saclay)&quot; aml:createdate=&quot;2022-10-10T10:05:00Z&quot;&gt;&lt;aml:content&gt;&lt;w:rPr&gt;&lt;w:rFonts w:ascii=&quot;Cambria Math&quot; w:h-ansi=&quot;Cambria Math&quot;/&gt;&lt;wx:font wx:val=&quot;Cambria Math&quot;/&gt;&lt;w:i/&gt;&lt;w:color w:val=&quot;0070C0&quot;/&gt;&lt;/w:rPr&gt;&lt;m:t&gt;T&lt;/m:t&gt;&lt;/aml:content&gt;&lt;/aml:annotation&gt;&lt;/m:r&gt;&lt;/m:e&gt;&lt;m:sub&gt;&lt;m:r&gt;&lt;aml:annotation aml:id=&quot;6&quot; w:type=&quot;Word.Insertion&quot; aml:author=&quot;Braham, Hajer (Nokia - FR/Paris-Saclay)&quot; aml:createdate=&quot;2022-10-10T10:05:00Z&quot;&gt;&lt;aml:content&gt;&lt;w:rPr&gt;&lt;w:rFonts w:ascii=&quot;Cambria Math&quot; w:h-ansi=&quot;Cambria Math&quot;/&gt;&lt;wx:font wx:val=&quot;Cambria Math&quot;/&gt;&lt;w:i/&gt;&lt;w:color w:val=&quot;0070C0&quot;/&gt;&lt;/w:rPr&gt;&lt;m:t&gt;D&lt;/m:t&gt;&lt;/aml:content&gt;&lt;/aml:annotation&gt;&lt;/m:r&gt;&lt;/m:sub&gt;&lt;/m:sSub&gt;&lt;m:r&gt;&lt;aml:annotation aml:id=&quot;7&quot; w:type=&quot;Word.Insertion&quot; aml:author=&quot;Braham, Hajer (Nokia - FR/Paris-Saclay)&quot; aml:createdate=&quot;2022-10-10T10:05:00Z&quot;&gt;&lt;aml:content&gt;&lt;w:rPr&gt;&lt;w:rFonts w:ascii=&quot;Cambria Math&quot; w:h-ansi=&quot;Cambria Math&quot;/&gt;&lt;wx:font wx:val=&quot;Cambria Math&quot;/&gt;&lt;w:i/&gt;&lt;/w:rPr&gt;&lt;m:t&gt;a‰_&lt;/m:t&gt;&lt;/aml:content&gt;&lt;/aml:annotation&gt;&lt;/m:r&gt;&lt;m:sSub&gt;&lt;m:sSubPr&gt;&lt;m:ctrlPr&gt;&lt;aml:annotation aml:id=&quot;ddd8&quot; w:type=&quot;Word.TInsertion&quot; aml:l:author=&quot;Braham, Hajer (Nokia - FR/Paris-Saclay)&quot; aml:createdate=&quot;2022-10-10T10:05:00Z&quot;&gt;&lt;aml:content&gt;&lt;w:rPr&gt;&lt;w::rFonts w:ascii=&quot;Cambria Math&quot; w:h-ansi=&quot;Cambria Math&quot;/&gt;&lt;wx:font wx:val=&quot;Cambria Math&quot;/&gt;&lt;w:color w:val=&quot;FF0000&quot;/&gt;&lt;/w:rPr&gt;&lt;/aml:content&gt;&lt;/aml:annotation&gt;&lt;/m:ctrlPr&gt;&lt;/m:sSubPr&gt;&lt;m:e&gt;&lt;m:r&gt;&lt;aml:annotation aml:id=&quot;9&quot; w:type=&quot;Word.Insertion&quot; aml:author=&quot;Braham, Hajer (Nokia - FR/Paris-Saclay)&quot; aml:createdate=&quot;2022-10-10T10:05:00Z&quot;&gt;&lt;aml:content&gt;&lt;w:rPr&gt;&lt;w:rFonts w:ascii=&quot;Cambria Math&quot; w:h-ansi=&quot;Cambria Math&quot;/&gt;&lt;wx:font wx:val=&quot;Cambria Math&quot;/&gt;&lt;w:i/&gt;&lt;w:color w:val=&quot;FF0000&quot;/&gt;&lt;/w:rPr&gt;&lt;m:t&gt;T&lt;/m:t&gt;&lt;/aml:content&gt;&lt;/aml:annotation&gt;&lt;/m:r&gt;&lt;/m:e&gt;&lt;m:sub&gt;&lt;m:r&gt;&lt;aml:annotation aml:id=&quot;10&quot; w:type=&quot;Word.Insertion&quot; aml:author=&quot;Braham, Hajer (Nokia - FR/Paris-Saclay)&quot; aml:createdate=&quot;2022-10-10T10:05:00Z&quot;&gt;&lt;aml:content&gt;&lt;w:rPr&gt;&lt;w:rFonts w:ascii=&quot;Cambria Math&quot; w:h-ansi=&quot;Cambria Math&quot;/&gt;&lt;wx:font wx:val=&quot;Cambria Math&quot;/&gt;&lt;w:i/&gt;&lt;w:color w:val=&quot;FF0000&quot;/&gt;&lt;/w:rPr&gt;&lt;m:t&gt;A&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ins>
      <w:r w:rsidRPr="006F7C14">
        <w:rPr>
          <w:b/>
          <w:bCs/>
        </w:rPr>
        <w:instrText xml:space="preserve"> </w:instrText>
      </w:r>
      <w:r w:rsidR="00000000">
        <w:rPr>
          <w:b/>
          <w:bCs/>
        </w:rPr>
        <w:fldChar w:fldCharType="separate"/>
      </w:r>
      <w:r w:rsidRPr="006F7C14">
        <w:rPr>
          <w:b/>
          <w:bCs/>
        </w:rPr>
        <w:fldChar w:fldCharType="end"/>
      </w:r>
      <w:r w:rsidRPr="006F7C14">
        <w:rPr>
          <w:b/>
          <w:bCs/>
        </w:rPr>
        <w:t xml:space="preserve">): </w:t>
      </w:r>
      <w:r w:rsidRPr="00D4003E">
        <w:t xml:space="preserve">This measurement provides the number of analytics produced before </w:t>
      </w:r>
      <w:r w:rsidR="00090209">
        <w:t>"</w:t>
      </w:r>
      <w:r w:rsidRPr="00D4003E">
        <w:t>Time when analytics information is needed</w:t>
      </w:r>
      <w:r w:rsidR="00090209">
        <w:t>"</w:t>
      </w:r>
      <w:r w:rsidRPr="00D4003E">
        <w:t xml:space="preserve"> timer expiration but with a longer time than </w:t>
      </w:r>
      <w:r w:rsidR="00090209">
        <w:t>"</w:t>
      </w:r>
      <w:r w:rsidRPr="00D4003E">
        <w:t>Supported Analytics Delay</w:t>
      </w:r>
      <w:r w:rsidR="00090209">
        <w:t>"</w:t>
      </w:r>
      <w:r w:rsidRPr="00D4003E">
        <w:t>.</w:t>
      </w:r>
    </w:p>
    <w:p w14:paraId="3723B2D4" w14:textId="584AFEDE" w:rsidR="002347A9" w:rsidRPr="00D4003E" w:rsidRDefault="002347A9" w:rsidP="002347A9">
      <w:pPr>
        <w:pStyle w:val="B1"/>
      </w:pPr>
      <w:r w:rsidRPr="00D4003E">
        <w:t>-</w:t>
      </w:r>
      <w:r w:rsidR="002256F8">
        <w:tab/>
      </w:r>
      <w:r w:rsidRPr="006F7C14">
        <w:rPr>
          <w:b/>
          <w:bCs/>
        </w:rPr>
        <w:t>NbrAnalFailNWDAFTimeAn(</w:t>
      </w:r>
      <w:r w:rsidRPr="006F7C14">
        <w:rPr>
          <w:b/>
          <w:bCs/>
        </w:rPr>
        <w:fldChar w:fldCharType="begin"/>
      </w:r>
      <w:r w:rsidRPr="006F7C14">
        <w:rPr>
          <w:b/>
          <w:bCs/>
        </w:rPr>
        <w:instrText xml:space="preserve"> QUOTE </w:instrText>
      </w:r>
      <m:oMath>
        <m:sSub>
          <m:sSubPr>
            <m:ctrlPr>
              <w:rPr>
                <w:rFonts w:ascii="Cambria Math" w:hAnsi="Cambria Math"/>
                <w:b/>
                <w:bCs/>
              </w:rPr>
            </m:ctrlPr>
          </m:sSubPr>
          <m:e>
            <m:r>
              <m:rPr>
                <m:sty m:val="p"/>
              </m:rPr>
              <w:rPr>
                <w:rFonts w:ascii="Cambria Math" w:hAnsi="Cambria Math"/>
              </w:rPr>
              <m:t>T</m:t>
            </m:r>
          </m:e>
          <m:sub>
            <m:r>
              <m:rPr>
                <m:sty m:val="p"/>
              </m:rPr>
              <w:rPr>
                <w:rFonts w:ascii="Cambria Math" w:hAnsi="Cambria Math"/>
              </w:rPr>
              <m:t>A</m:t>
            </m:r>
          </m:sub>
        </m:sSub>
      </m:oMath>
      <w:r w:rsidRPr="006F7C14">
        <w:rPr>
          <w:b/>
          <w:bCs/>
        </w:rPr>
        <w:instrText xml:space="preserve"> </w:instrText>
      </w:r>
      <w:r w:rsidR="00000000">
        <w:rPr>
          <w:b/>
          <w:bCs/>
        </w:rPr>
        <w:fldChar w:fldCharType="separate"/>
      </w:r>
      <w:r w:rsidRPr="006F7C14">
        <w:rPr>
          <w:b/>
          <w:bCs/>
        </w:rPr>
        <w:fldChar w:fldCharType="end"/>
      </w:r>
      <w:r w:rsidRPr="006F7C14">
        <w:rPr>
          <w:b/>
          <w:bCs/>
        </w:rPr>
        <w:t xml:space="preserve"> T</w:t>
      </w:r>
      <w:r w:rsidRPr="006F7C14">
        <w:rPr>
          <w:b/>
          <w:bCs/>
          <w:vertAlign w:val="subscript"/>
        </w:rPr>
        <w:t>A</w:t>
      </w:r>
      <w:r w:rsidRPr="006F7C14">
        <w:rPr>
          <w:b/>
          <w:bCs/>
        </w:rPr>
        <w:t xml:space="preserve"> expiration </w:t>
      </w:r>
      <w:r w:rsidRPr="006F7C14">
        <w:rPr>
          <w:b/>
          <w:bCs/>
        </w:rPr>
        <w:fldChar w:fldCharType="begin"/>
      </w:r>
      <w:r w:rsidRPr="006F7C14">
        <w:rPr>
          <w:b/>
          <w:bCs/>
        </w:rPr>
        <w:instrText xml:space="preserve"> QUOTE </w:instrText>
      </w:r>
      <m:oMath>
        <m:sSub>
          <m:sSubPr>
            <m:ctrlPr>
              <w:rPr>
                <w:rFonts w:ascii="Cambria Math" w:hAnsi="Cambria Math"/>
                <w:b/>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&lt;</m:t>
        </m:r>
        <m:sSub>
          <m:sSubPr>
            <m:ctrlPr>
              <w:rPr>
                <w:rFonts w:ascii="Cambria Math" w:hAnsi="Cambria Math"/>
                <w:b/>
                <w:bCs/>
              </w:rPr>
            </m:ctrlPr>
          </m:sSubPr>
          <m:e>
            <m:r>
              <m:rPr>
                <m:sty m:val="p"/>
              </m:rPr>
              <w:rPr>
                <w:rFonts w:ascii="Cambria Math" w:hAnsi="Cambria Math"/>
              </w:rPr>
              <m:t>D</m:t>
            </m:r>
          </m:e>
          <m:sub>
            <m:r>
              <m:rPr>
                <m:sty m:val="p"/>
              </m:rPr>
              <w:rPr>
                <w:rFonts w:ascii="Cambria Math" w:hAnsi="Cambria Math"/>
              </w:rPr>
              <m:t>S</m:t>
            </m:r>
          </m:sub>
        </m:sSub>
        <m:r>
          <m:rPr>
            <m:sty m:val="p"/>
          </m:rPr>
          <w:rPr>
            <w:rFonts w:ascii="Cambria Math" w:hAnsi="Cambria Math"/>
          </w:rPr>
          <m:t>&lt;</m:t>
        </m:r>
        <m:sSub>
          <m:sSubPr>
            <m:ctrlPr>
              <w:rPr>
                <w:rFonts w:ascii="Cambria Math" w:hAnsi="Cambria Math"/>
                <w:b/>
                <w:bCs/>
              </w:rPr>
            </m:ctrlPr>
          </m:sSubPr>
          <m:e>
            <m:r>
              <m:rPr>
                <m:sty m:val="p"/>
              </m:rPr>
              <w:rPr>
                <w:rFonts w:ascii="Cambria Math" w:hAnsi="Cambria Math"/>
              </w:rPr>
              <m:t>T</m:t>
            </m:r>
          </m:e>
          <m:sub>
            <m:r>
              <m:rPr>
                <m:sty m:val="p"/>
              </m:rPr>
              <w:rPr>
                <w:rFonts w:ascii="Cambria Math" w:hAnsi="Cambria Math"/>
              </w:rPr>
              <m:t>D</m:t>
            </m:r>
          </m:sub>
        </m:sSub>
      </m:oMath>
      <w:r w:rsidRPr="006F7C14">
        <w:rPr>
          <w:b/>
          <w:bCs/>
        </w:rPr>
        <w:instrText xml:space="preserve"> </w:instrText>
      </w:r>
      <w:r w:rsidR="00000000">
        <w:rPr>
          <w:b/>
          <w:bCs/>
        </w:rPr>
        <w:fldChar w:fldCharType="separate"/>
      </w:r>
      <w:r w:rsidRPr="006F7C14">
        <w:rPr>
          <w:b/>
          <w:bCs/>
        </w:rPr>
        <w:fldChar w:fldCharType="end"/>
      </w:r>
      <w:r w:rsidRPr="006F7C14">
        <w:rPr>
          <w:b/>
          <w:bCs/>
        </w:rPr>
        <w:t>):</w:t>
      </w:r>
      <w:r w:rsidRPr="009040A5">
        <w:t xml:space="preserve"> </w:t>
      </w:r>
      <w:r w:rsidRPr="00D4003E">
        <w:t xml:space="preserve">This measurement provides the number of analytics failures due to </w:t>
      </w:r>
      <w:r w:rsidR="00090209">
        <w:t>"</w:t>
      </w:r>
      <w:r w:rsidRPr="00D4003E">
        <w:t>Time when analytics information is needed</w:t>
      </w:r>
      <w:r w:rsidR="00090209">
        <w:t>"</w:t>
      </w:r>
      <w:r w:rsidRPr="00D4003E">
        <w:t xml:space="preserve"> timer expiration.</w:t>
      </w:r>
    </w:p>
    <w:p w14:paraId="6F9051FE" w14:textId="50206E74" w:rsidR="002347A9" w:rsidRPr="00D4003E" w:rsidRDefault="002347A9" w:rsidP="002347A9">
      <w:pPr>
        <w:pStyle w:val="B1"/>
      </w:pPr>
      <w:r w:rsidRPr="00D4003E">
        <w:t>-</w:t>
      </w:r>
      <w:r w:rsidR="002256F8">
        <w:tab/>
      </w:r>
      <w:r w:rsidRPr="006F7C14">
        <w:rPr>
          <w:b/>
          <w:bCs/>
        </w:rPr>
        <w:t>NbrAnalSuccNWDAFSuppAnDelay (number of success when T</w:t>
      </w:r>
      <w:r w:rsidRPr="006F7C14">
        <w:rPr>
          <w:b/>
          <w:bCs/>
          <w:vertAlign w:val="subscript"/>
        </w:rPr>
        <w:t>D</w:t>
      </w:r>
      <w:r w:rsidRPr="006F7C14">
        <w:rPr>
          <w:rFonts w:hint="eastAsia"/>
          <w:b/>
          <w:bCs/>
        </w:rPr>
        <w:t>≤</w:t>
      </w:r>
      <w:r w:rsidRPr="006F7C14">
        <w:rPr>
          <w:b/>
          <w:bCs/>
        </w:rPr>
        <w:t>T</w:t>
      </w:r>
      <w:r w:rsidRPr="006F7C14">
        <w:rPr>
          <w:b/>
          <w:bCs/>
          <w:vertAlign w:val="subscript"/>
        </w:rPr>
        <w:t>A</w:t>
      </w:r>
      <w:r w:rsidRPr="006F7C14">
        <w:rPr>
          <w:b/>
          <w:bCs/>
        </w:rPr>
        <w:t>&lt;</w:t>
      </w:r>
      <w:r w:rsidRPr="006F7C14" w:rsidDel="005813E7">
        <w:rPr>
          <w:b/>
          <w:bCs/>
        </w:rPr>
        <w:t xml:space="preserve"> </w:t>
      </w:r>
      <w:r w:rsidRPr="006F7C14">
        <w:rPr>
          <w:b/>
          <w:bCs/>
        </w:rPr>
        <w:t>D</w:t>
      </w:r>
      <w:r w:rsidRPr="006F7C14">
        <w:rPr>
          <w:b/>
          <w:bCs/>
          <w:vertAlign w:val="subscript"/>
        </w:rPr>
        <w:t>S</w:t>
      </w:r>
      <w:r w:rsidRPr="006F7C14">
        <w:rPr>
          <w:b/>
          <w:bCs/>
        </w:rPr>
        <w:fldChar w:fldCharType="begin"/>
      </w:r>
      <w:r w:rsidRPr="006F7C14">
        <w:rPr>
          <w:b/>
          <w:bCs/>
        </w:rPr>
        <w:instrText xml:space="preserve"> QUOTE </w:instrText>
      </w:r>
      <w:ins w:id="147" w:author="Nokia-1" w:date="2022-11-17T09:00:00Z">
        <w:r w:rsidR="00D95109">
          <w:rPr>
            <w:b/>
            <w:noProof/>
          </w:rPr>
          <w:pict w14:anchorId="06454380">
            <v:shape id="_x0000_i1029" type="#_x0000_t75" alt="" style="width:56.95pt;height:11.7pt;mso-width-percent:0;mso-height-percent:0;mso-width-percent:0;mso-height-percent:0" equationxml="&lt;?xml version=&quot;1.0&quot; encoding=&quot;UTF-8&quot; standalone=&quot;yes&quot;?&gt;&#13;&#10;&#13;&#10;&#13;&#10;&#13;&#10;&#13;&#10;&#13;&#10;&#13;&#10;&#13;&#10;&#13;&#10;&#13;&#10;&#13;&#10;&#13;&#10;&#13;&#10;&#13;&#10;&#13;&#10;&#13;&#10;&#13;&#10;&#13;&#10;&#13;&#10;&#13;&#10;&#13;&#10;&#13;&#10;&#13;&#10;&#13;&#10;&#13;&#10;&#13;&#10;&#13;&#10;&#13;&#10;&#13;&#10;&#13;&#10;&#13;&#10;&#13;&#10;&#13;&#10;&#13;&#10;&#13;&#10;&#13;&#10;&lt;?mso-application progid=&quot;Word.Document&quot;?&gt;&#13;&#10;&#13;&#10;&#13;&#10;&#13;&#10;&#13;&#10;&#13;&#10;&#13;&#10;&#13;&#10;&#13;&#10;&#13;&#10;&#13;&#10;&#13;&#10;&#13;&#10;&#13;&#10;&#13;&#10;&#13;&#10;&#13;&#10;&#13;&#10;&#13;&#10;&#13;&#10;&#13;&#10;&#13;&#10;&#13;&#10;&#13;&#10;&#13;&#10;&#13;&#10;&#13;&#10;&#13;&#10;&#13;&#10;&#13;&#10;&#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0E40&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w:p wsp:rsidR=&quot;00000000&quot; wsp:rsidRDefault=&quot;00B20E40&quot; wsp:rsidP=&quot;00B20E40&quot;&gt;&lt;m:oMathPara&gt;&lt;m:oMath&gt;&lt;m:sSub&gt;&lt;m:sSubPr&gt;&lt;m:ctrlPr&gt;&lt;aml:annotation aml:id=&quot;0&quot; w:type=&quot;Word.Insertion&quot; aml:author=&quot;Braham, Hajer (Nokia - FR/Paris-Saclay)&quot; aml:createdate=&quot;2022-10-10T10:06:00Z&quot;&gt;&lt;aml:content&gt;&lt;w:rPr&gt;&lt;w:rFonts w:ascii=&quot;Cambria Math&quot; w:h-ansi=&quot;Cambria Math&quot;/&gt;&lt;wx:font wx:val=&quot;Cambria Math&quot;/&gt;&lt;w:color w:val=&quot;FF0000&quot;/&gt;&lt;/w:rPr&gt;&lt;/aml:content&gt;&lt;/aml:annotation&gt;&lt;/m:ctrlPr&gt;&lt;/m:sSubPr&gt;&lt;m:e&gt;&lt;m:r&gt;&lt;aml:annotation aml:id=&quot;1&quot; w:type=&quot;Word.Insertion&quot; aml:author=&quot;Braham, Hajer (Nokia - FR/Paris-Saclay)&quot; aml:createdate=&quot;2022-10-10T10:06:00Z&quot;&gt;&lt;aml:content&gt;&lt;w:rPr&gt;&lt;w:rFonts w:ascii=&quot;Cambria Math&quot; w:h-ansi=&quot;Cambria Math&quot;/&gt;&lt;wx:font wx:val=&quot;Cambria Math&quot;/&gt;&lt;w:i/&gt;&lt;w:color w:val=&quot;FF0000&quot;/&gt;&lt;/w:rPr&gt;&lt;m:t&gt;T&lt;/m:t&gt;&lt;/aml:content&gt;&lt;/aml:annotation&gt;&lt;/m:r&gt;&lt;/m:e&gt;&lt;m:sub&gt;&lt;m:r&gt;&lt;aml:annotation aml:id=&quot;2&quot; w:type=&quot;Word.Insertion&quot; aml:author=&quot;Braham, Hajer (Nokia - FR/Paris-Saclay)&quot; aml:createdate=&quot;2022-10-10T10:06:00Z&quot;&gt;&lt;aml:content&gt;&lt;w:rPr&gt;&lt;w:rFonts w:ascii=&quot;Cambria Math&quot; w:h-ansi=&quot;Cambria Math&quot;/&gt;&lt;wx:font wx:val=&quot;Cambria Math&quot;/&gt;&lt;w:i/&gt;&lt;w:color w:val=&quot;FF0000&quot;/&gt;&lt;/w:rPr&gt;&lt;m:t&gt;A&lt;/m:t&gt;&lt;/aml:content&gt;&lt;/aml:annotation&gt;&lt;/m:r&gt;&lt;/m:sub&gt;&lt;/m:sSub&gt;&lt;m:r&gt;&lt;aml:annotation aml:id=&quot;3&quot; w:type=&quot;Word.Insertion&quot; aml:author=&quot;Braham, Hajer (Nokia - FR/Paris-Saclay)&quot; aml:createdate=&quot;2022-10-10T10:06:00Z&quot;&gt;&lt;aml:content&gt;&lt;w:rPr&gt;&lt;w:rFonts w:ascii=&quot;Cambria Math&quot; w:h-ansi=&quot;Cambria Math&quot;/&gt;&lt;wx:font wx:val=&quot;Cambria Math&quot;/&gt;&lt;w:i/&gt;&lt;/w:rPr&gt;&lt;m:t&gt;&amp;lt;&lt;/m:t&gt;&lt;/aml:content&gt;&lt;/aml:annotation&gt;&lt;/m:r&gt;&lt;m:sSub&gt;&lt;m:sSubPr&gt;&lt;m:ctrlPr&gt;&lt;aml:annotation aml:id=&quot;4&quot; w:type=&quot;Word.Insertion&quot; aml:author=&quot;Braham, Hajer (Nokia - FR/Paris-Saclay)&quot; aml:createdate=&quot;2022-10-10T10:06:00Z&quot;&gt;&lt;aml:content&gt;&lt;w:rPr&gt;&lt;w:rFonts w:ascii=&quot;Cambria Math&quot; w:h-ansi=&quot;Cambria Math&quot;/&gt;&lt;wx:font wx:val=&quot;Cambria Math&quot;/&gt;&lt;w:color w:val=&quot;0070C0&quot;/&gt;&lt;/w:rPr&gt;&lt;/aml:content&gt;&lt;/aml:annotation&gt;&lt;/m:ctrlPr&gt;&lt;/m:sSubPr&gt;&lt;m:e&gt;&lt;m:r&gt;&lt;aml:annotation aml:id=&quot;5&quot; w:type=&quot;Word.Insertion&quot; aml:author=&quot;Braham, Hajer (Nokia - FR/Paris-Saclay)&quot; aml:createdate=&quot;2022-10-10T10:06:00Z&quot;&gt;&lt;aml:content&gt;&lt;w:rPr&gt;&lt;w:rFonts w:ascii=&quot;Cambria Math&quot; w:h-ansi=&quot;Cambria Math&quot;/&gt;&lt;wx:font wx:val=&quot;Cambria Math&quot;/&gt;&lt;w:i/&gt;&lt;w:color w:val=&quot;0070C0&quot;/&gt;&lt;/w:rPr&gt;&lt;m:t&gt;T&lt;/m:t&gt;&lt;/aml:content&gt;&lt;/aml:annotation&gt;&lt;/m:r&gt;&lt;/m:e&gt;&lt;m:sub&gt;&lt;m:r&gt;&lt;aml:annotation aml:id=&quot;6&quot; w:type=&quot;Word.Insertion&quot; aml:author=&quot;Braham, Hajer (Nokia - FR/Paris-Saclay)&quot; aml:createdate=&quot;2022-10-10T10:06:00Z&quot;&gt;&lt;aml:content&gt;&lt;w:rPr&gt;&lt;w:rFonts w:ascii=&quot;Cambria Math&quot; w:h-ansi=&quot;Cambria Math&quot;/&gt;&lt;wx:font wx:val=&quot;Cambria Math&quot;/&gt;&lt;w:i/&gt;&lt;w:color w:val=&quot;0070C0&quot;/&gt;&lt;/w:rPr&gt;&lt;m:t&gt;D&lt;/m:t&gt;&lt;/aml:content&gt;&lt;/aml:annotation&gt;&lt;/m:r&gt;&lt;/m:sub&gt;&lt;/m:sSub&gt;&lt;m:r&gt;&lt;aml:annotation aml:id=&quot;7&quot; w:type=&quot;Word.Insertion&quot; aml:author=&quot;Braham, Hajer (Nokia - FR/Paris-Saclay)&quot; aml:createdate=&quot;2022-10-10T10:06:00Z&quot;&gt;&lt;aml:content&gt;&lt;w:rPr&gt;&lt;w:rFonts w:ascii=&quot;Cambria Math&quot; w:h-ansi=&quot;Cambria Math&quot;/&gt;&lt;wx:font wx:val=&quot;Cambria Math&quot;/&gt;&lt;w:i/&gt;&lt;/w:rPr&gt;&lt;m:t&gt;a‰_&lt;/m:t&gt;&lt;/aml:content&gt;&lt;/aml:annotation&gt;&lt;/m:r&gt;&lt;m:sSub&gt;&lt;m:sSubPr&gt;&lt;m:ctrlPr&gt;&lt;aml:annotation aml:id=&quot;ddd8&quot; w:type=&quot;Word.TInsertion&quot; aml:l:author=&quot;Braham, Hajer (Nokia - FR/Paris-Saclay)&quot; aml:createdate=&quot;2022-10-10T10:06:00Z&quot;&gt;&lt;aml:content&gt;&lt;w:rPr&gt;&lt;w::rFonts w:ascii=&quot;Cambria Math&quot; w:h-ansi=&quot;Cambria Math&quot;/&gt;&lt;wx:font wx:val=&quot;Cambria Math&quot;/&gt;&lt;w:color w:val=&quot;00B050&quot;/&gt;&lt;/w:rPr&gt;&lt;/aml:content&gt;&lt;/aml:annotation&gt;&lt;/m:ctrlPr&gt;&lt;/m:sSubPr&gt;&lt;m:e&gt;&lt;m:r&gt;&lt;aml:annotation aml:id=&quot;9&quot; w:type=&quot;Word.Insertion&quot; aml:author=&quot;Braham, Hajer (Nokia - FR/Paris-Saclay)&quot; aml:createdate=&quot;2022-10-10T10:06:00Z&quot;&gt;&lt;aml:content&gt;&lt;w:rPr&gt;&lt;w:rFonts w:ascii=&quot;Cambria Math&quot; w:h-ansi=&quot;Cambria Math&quot;/&gt;&lt;wx:font wx:val=&quot;Cambria Math&quot;/&gt;&lt;w:i/&gt;&lt;w:color w:val=&quot;00B050&quot;/&gt;&lt;/w:rPr&gt;&lt;m:t&gt;D&lt;/m:t&gt;&lt;/aml:content&gt;&lt;/aml:annotation&gt;&lt;/m:r&gt;&lt;/m:e&gt;&lt;m:sub&gt;&lt;m:r&gt;&lt;aml:annotation aml:id=&quot;10&quot; w:type=&quot;Word.Insertion&quot; aml:author=&quot;Braham, Hajer (Nokia - FR/Paris-Saclay)&quot; aml:createdate=&quot;2022-10-10T10:06:00Z&quot;&gt;&lt;aml:content&gt;&lt;w:rPr&gt;&lt;w:rFonts w:ascii=&quot;Cambria Math&quot; w:h-ansi=&quot;Cambria Math&quot;/&gt;&lt;wx:font wx:val=&quot;Cambria Math&quot;/&gt;&lt;w:i/&gt;&lt;w:color w:val=&quot;00B050&quot;/&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ins>
      <w:r w:rsidRPr="006F7C14">
        <w:rPr>
          <w:b/>
          <w:bCs/>
        </w:rPr>
        <w:instrText xml:space="preserve"> </w:instrText>
      </w:r>
      <w:r w:rsidR="00000000">
        <w:rPr>
          <w:b/>
          <w:bCs/>
        </w:rPr>
        <w:fldChar w:fldCharType="separate"/>
      </w:r>
      <w:r w:rsidRPr="006F7C14">
        <w:rPr>
          <w:b/>
          <w:bCs/>
        </w:rPr>
        <w:fldChar w:fldCharType="end"/>
      </w:r>
      <w:r w:rsidRPr="006F7C14">
        <w:rPr>
          <w:b/>
          <w:bCs/>
        </w:rPr>
        <w:t xml:space="preserve"> </w:t>
      </w:r>
      <w:r w:rsidRPr="006F7C14">
        <w:rPr>
          <w:b/>
          <w:bCs/>
        </w:rPr>
        <w:fldChar w:fldCharType="begin"/>
      </w:r>
      <w:r w:rsidRPr="006F7C14">
        <w:rPr>
          <w:b/>
          <w:bCs/>
        </w:rPr>
        <w:instrText xml:space="preserve"> QUOTE </w:instrText>
      </w:r>
      <w:ins w:id="148" w:author="CTC_Song-2022-11-23" w:date="2022-11-23T22:52:00Z">
        <w:r w:rsidR="00D95109">
          <w:rPr>
            <w:b/>
            <w:noProof/>
          </w:rPr>
          <w:pict w14:anchorId="6DD7E288">
            <v:shape id="_x0000_i1028" type="#_x0000_t75" alt="" style="width:56.95pt;height:11.7pt;mso-width-percent:0;mso-height-percent:0;mso-width-percent:0;mso-height-percent:0" equationxml="&lt;?xml version=&quot;1.0&quot; encoding=&quot;UTF-8&quot; standalone=&quot;yes&quot;?&gt;&#13;&#10;&#13;&#10;&#13;&#10;&#13;&#10;&#13;&#10;&#13;&#10;&#13;&#10;&#13;&#10;&#13;&#10;&#13;&#10;&#13;&#10;&#13;&#10;&#13;&#10;&#13;&#10;&#13;&#10;&#13;&#10;&#13;&#10;&#13;&#10;&#13;&#10;&#13;&#10;&#13;&#10;&#13;&#10;&#13;&#10;&#13;&#10;&#13;&#10;&#13;&#10;&#13;&#10;&#13;&#10;&#13;&#10;&#13;&#10;&#13;&#10;&#13;&#10;&#13;&#10;&#13;&#10;&#13;&#10;&#13;&#10;&lt;?mso-application progid=&quot;Word.Document&quot;?&gt;&#13;&#10;&#13;&#10;&#13;&#10;&#13;&#10;&#13;&#10;&#13;&#10;&#13;&#10;&#13;&#10;&#13;&#10;&#13;&#10;&#13;&#10;&#13;&#10;&#13;&#10;&#13;&#10;&#13;&#10;&#13;&#10;&#13;&#10;&#13;&#10;&#13;&#10;&#13;&#10;&#13;&#10;&#13;&#10;&#13;&#10;&#13;&#10;&#13;&#10;&#13;&#10;&#13;&#10;&#13;&#10;&#13;&#10;&#13;&#10;&#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4CDF&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DC4CDF&quot; wsp:rsidP=&quot;00DC4CDF&quot;&gt;&lt;m:oMathPara&gt;&lt;m:oMath&gt;&lt;m:sSub&gt;&lt;m:sSubPr&gt;&lt;m:ctrlPr&gt;&lt;aml:annotation aml:id=&quot;1&quot; w:type=&quot;Word.Insertion&quot; aml:author=&quot;Braham, Hajer (Nokia - FR/Paris-Saclay)&quot; aml:createdate=&quot;2022-10-10T10:08: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8: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8: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8: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8: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8: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8: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8:00Z&quot;&gt;&lt;aml:content&gt;&lt;w:rPr&gt;&lt;w:rFonts w:ascii=&quot;Cambria Math&quot; w:h-ansi=&quot;Cambria Math&quot;/&gt;&lt;wx:font wx:val=&quot;Cambria Math&quot;/&gt;&lt;w:i/&gt;&lt;/w:rPr&gt;&lt;m:t&gt;a‰_&lt;/m:t&gt;&lt;/aml:con&quot;&quot;&quot;tent&gt;&lt;/aml:annot ation&gt;&lt;/m:r&gt;&lt;m:ahsSub&gt;&lt;m:sSubPr&gt;&lt;m:ctrlPr&gt;&lt;aml:annotation aml:id=&quot;9&quot; w:type=&quot;Word.Insertion&quot; aml:author=&quot;Braham, Hajer (Nokia -C FR/Paris-Saclay)&quot; aml:createdate=&quot;2022-10-10T10:08: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8: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8: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ins>
      <w:r w:rsidRPr="006F7C14">
        <w:rPr>
          <w:b/>
          <w:bCs/>
        </w:rPr>
        <w:instrText xml:space="preserve"> </w:instrText>
      </w:r>
      <w:r w:rsidR="00000000">
        <w:rPr>
          <w:b/>
          <w:bCs/>
        </w:rPr>
        <w:fldChar w:fldCharType="separate"/>
      </w:r>
      <w:r w:rsidRPr="006F7C14">
        <w:rPr>
          <w:b/>
          <w:bCs/>
        </w:rPr>
        <w:fldChar w:fldCharType="end"/>
      </w:r>
      <w:r w:rsidRPr="006F7C14">
        <w:rPr>
          <w:b/>
          <w:bCs/>
        </w:rPr>
        <w:t xml:space="preserve">): </w:t>
      </w:r>
      <w:r w:rsidRPr="00D4003E">
        <w:t xml:space="preserve">This measurement provides the number of analytics successes when </w:t>
      </w:r>
      <w:r w:rsidR="00090209">
        <w:t>"</w:t>
      </w:r>
      <w:r w:rsidRPr="00D4003E">
        <w:t>Time when analytics information is needed</w:t>
      </w:r>
      <w:r w:rsidR="00090209">
        <w:t>"</w:t>
      </w:r>
      <w:r w:rsidRPr="00D4003E">
        <w:t xml:space="preserve"> timer has been set to a value lower than </w:t>
      </w:r>
      <w:r w:rsidR="00090209">
        <w:t>"</w:t>
      </w:r>
      <w:r w:rsidRPr="00D4003E">
        <w:t>Supported Analytics Delay</w:t>
      </w:r>
      <w:r w:rsidR="00090209">
        <w:t>"</w:t>
      </w:r>
      <w:r w:rsidRPr="00D4003E">
        <w:t>.</w:t>
      </w:r>
    </w:p>
    <w:p w14:paraId="0EA67B75" w14:textId="073A2FE3" w:rsidR="002347A9" w:rsidRPr="00D4003E" w:rsidRDefault="002347A9" w:rsidP="002347A9">
      <w:pPr>
        <w:pStyle w:val="B1"/>
      </w:pPr>
      <w:r w:rsidRPr="00D4003E">
        <w:t>-</w:t>
      </w:r>
      <w:r w:rsidR="002256F8">
        <w:tab/>
      </w:r>
      <w:r w:rsidRPr="006F7C14">
        <w:rPr>
          <w:b/>
          <w:bCs/>
        </w:rPr>
        <w:t xml:space="preserve">NbrAnalFailNWDAFSuppAnDelay (number of failure when </w:t>
      </w:r>
      <w:r w:rsidRPr="006F7C14">
        <w:rPr>
          <w:b/>
          <w:bCs/>
        </w:rPr>
        <w:fldChar w:fldCharType="begin"/>
      </w:r>
      <w:r w:rsidRPr="006F7C14">
        <w:rPr>
          <w:b/>
          <w:bCs/>
        </w:rPr>
        <w:instrText xml:space="preserve"> QUOTE </w:instrText>
      </w:r>
      <w:ins w:id="149" w:author="CTC_Song-2022-11-23" w:date="2022-11-23T22:52:00Z">
        <w:r w:rsidR="00D95109">
          <w:rPr>
            <w:b/>
            <w:noProof/>
          </w:rPr>
          <w:pict w14:anchorId="73CACD25">
            <v:shape id="_x0000_i1027" type="#_x0000_t75" alt="" style="width:56.95pt;height:11.7pt;mso-width-percent:0;mso-height-percent:0;mso-width-percent:0;mso-height-percent:0" equationxml="&lt;?xml version=&quot;1.0&quot; encoding=&quot;UTF-8&quot; standalone=&quot;yes&quot;?&gt;&#13;&#10;&#13;&#10;&#13;&#10;&#13;&#10;&#13;&#10;&#13;&#10;&#13;&#10;&#13;&#10;&#13;&#10;&#13;&#10;&#13;&#10;&#13;&#10;&#13;&#10;&#13;&#10;&#13;&#10;&#13;&#10;&#13;&#10;&#13;&#10;&#13;&#10;&#13;&#10;&#13;&#10;&#13;&#10;&#13;&#10;&#13;&#10;&#13;&#10;&#13;&#10;&#13;&#10;&#13;&#10;&#13;&#10;&#13;&#10;&#13;&#10;&#13;&#10;&#13;&#10;&#13;&#10;&#13;&#10;&#13;&#10;&lt;?mso-application progid=&quot;Word.Document&quot;?&gt;&#13;&#10;&#13;&#10;&#13;&#10;&#13;&#10;&#13;&#10;&#13;&#10;&#13;&#10;&#13;&#10;&#13;&#10;&#13;&#10;&#13;&#10;&#13;&#10;&#13;&#10;&#13;&#10;&#13;&#10;&#13;&#10;&#13;&#10;&#13;&#10;&#13;&#10;&#13;&#10;&#13;&#10;&#13;&#10;&#13;&#10;&#13;&#10;&#13;&#10;&#13;&#10;&#13;&#10;&#13;&#10;&#13;&#10;&#13;&#10;&#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74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741744&quot; wsp:rsidP=&quot;00741744&quot;&gt;&lt;m:oMathPara&gt;&lt;m:oMath&gt;&lt;m:sSub&gt;&lt;m:sSubPr&gt;&lt;m:ctrlPr&gt;&lt;aml:annotation aml:id=&quot;1&quot; w:type=&quot;Word.Insertion&quot; aml:author=&quot;Braham, Hajer (Nokia - FR/Paris-Saclay)&quot; aml:createdate=&quot;2022-10-10T10:09: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9: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9: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9:00Z&quot;&gt;&lt;aml:content&gt;&lt;w:rPr&gt;&lt;w:rFonts w:ascii=&quot;Cambria Math&quot; w:h-ansi=&quot;Cambria Math&quot;/&gt;&lt;wx:font wx:val=&quot;Cambria Math&quot;/&gt;&lt;w:i/&gt;&lt;/w:rPr&gt;&lt;m:t&gt;a‰_&lt;/m:t&gt;&lt;/aml:con&quot;&quot;&quot;tent&gt;&lt;/aml:annot ation&gt;&lt;/m:r&gt;&lt;m:ahsSub&gt;&lt;m:sSubPr&gt;&lt;m:ctrlPr&gt;&lt;aml:annotation aml:id=&quot;9&quot; w:type=&quot;Word.Insertion&quot; aml:author=&quot;Braham, Hajer (Nokia -C FR/Paris-Saclay)&quot; aml:createdate=&quot;2022-10-10T10:09: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ins>
      <w:r w:rsidRPr="006F7C14">
        <w:rPr>
          <w:b/>
          <w:bCs/>
        </w:rPr>
        <w:instrText xml:space="preserve"> </w:instrText>
      </w:r>
      <w:r w:rsidR="00000000">
        <w:rPr>
          <w:b/>
          <w:bCs/>
        </w:rPr>
        <w:fldChar w:fldCharType="separate"/>
      </w:r>
      <w:r w:rsidRPr="006F7C14">
        <w:rPr>
          <w:b/>
          <w:bCs/>
        </w:rPr>
        <w:fldChar w:fldCharType="end"/>
      </w:r>
      <w:r w:rsidRPr="006F7C14">
        <w:rPr>
          <w:b/>
          <w:bCs/>
        </w:rPr>
        <w:t xml:space="preserve"> T</w:t>
      </w:r>
      <w:r w:rsidRPr="006F7C14">
        <w:rPr>
          <w:b/>
          <w:bCs/>
          <w:vertAlign w:val="subscript"/>
        </w:rPr>
        <w:t>A</w:t>
      </w:r>
      <w:r w:rsidRPr="006F7C14">
        <w:rPr>
          <w:rFonts w:hint="eastAsia"/>
          <w:b/>
          <w:bCs/>
        </w:rPr>
        <w:t>≤</w:t>
      </w:r>
      <w:r w:rsidRPr="006F7C14">
        <w:rPr>
          <w:b/>
          <w:bCs/>
        </w:rPr>
        <w:t>D</w:t>
      </w:r>
      <w:r w:rsidRPr="006F7C14">
        <w:rPr>
          <w:b/>
          <w:bCs/>
          <w:vertAlign w:val="subscript"/>
        </w:rPr>
        <w:t>S</w:t>
      </w:r>
      <w:r w:rsidRPr="006F7C14">
        <w:rPr>
          <w:b/>
          <w:bCs/>
        </w:rPr>
        <w:t>)</w:t>
      </w:r>
      <w:r w:rsidRPr="006F7C14">
        <w:rPr>
          <w:b/>
          <w:bCs/>
        </w:rPr>
        <w:fldChar w:fldCharType="begin"/>
      </w:r>
      <w:r w:rsidRPr="006F7C14">
        <w:rPr>
          <w:b/>
          <w:bCs/>
        </w:rPr>
        <w:instrText xml:space="preserve"> QUOTE </w:instrText>
      </w:r>
      <w:ins w:id="150" w:author="Nokia-1" w:date="2022-11-16T18:46:00Z">
        <w:r w:rsidR="00D95109">
          <w:rPr>
            <w:b/>
            <w:noProof/>
          </w:rPr>
          <w:pict w14:anchorId="5C88A7A7">
            <v:shape id="_x0000_i1026" type="#_x0000_t75" alt="" style="width:56.95pt;height:11.7pt;mso-width-percent:0;mso-height-percent:0;mso-width-percent:0;mso-height-percent:0" equationxml="&lt;?xml version=&quot;1.0&quot; encoding=&quot;UTF-8&quot; standalone=&quot;yes&quot;?&gt;&#13;&#10;&#13;&#10;&#13;&#10;&#13;&#10;&#13;&#10;&#13;&#10;&#13;&#10;&#13;&#10;&#13;&#10;&#13;&#10;&#13;&#10;&#13;&#10;&#13;&#10;&#13;&#10;&#13;&#10;&#13;&#10;&#13;&#10;&#13;&#10;&#13;&#10;&#13;&#10;&#13;&#10;&#13;&#10;&#13;&#10;&#13;&#10;&#13;&#10;&#13;&#10;&#13;&#10;&#13;&#10;&#13;&#10;&#13;&#10;&#13;&#10;&#13;&#10;&#13;&#10;&#13;&#10;&#13;&#10;&#13;&#10;&lt;?mso-application progid=&quot;Word.Document&quot;?&gt;&#13;&#10;&#13;&#10;&#13;&#10;&#13;&#10;&#13;&#10;&#13;&#10;&#13;&#10;&#13;&#10;&#13;&#10;&#13;&#10;&#13;&#10;&#13;&#10;&#13;&#10;&#13;&#10;&#13;&#10;&#13;&#10;&#13;&#10;&#13;&#10;&#13;&#10;&#13;&#10;&#13;&#10;&#13;&#10;&#13;&#10;&#13;&#10;&#13;&#10;&#13;&#10;&#13;&#10;&#13;&#10;&#13;&#10;&#13;&#10;&#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74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741744&quot; wsp:rsidP=&quot;00741744&quot;&gt;&lt;m:oMathPara&gt;&lt;m:oMath&gt;&lt;m:sSub&gt;&lt;m:sSubPr&gt;&lt;m:ctrlPr&gt;&lt;aml:annotation aml:id=&quot;1&quot; w:type=&quot;Word.Insertion&quot; aml:author=&quot;Braham, Hajer (Nokia - FR/Paris-Saclay)&quot; aml:createdate=&quot;2022-10-10T10:09: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9: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9: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9:00Z&quot;&gt;&lt;aml:content&gt;&lt;w:rPr&gt;&lt;w:rFonts w:ascii=&quot;Cambria Math&quot; w:h-ansi=&quot;Cambria Math&quot;/&gt;&lt;wx:font wx:val=&quot;Cambria Math&quot;/&gt;&lt;w:i/&gt;&lt;/w:rPr&gt;&lt;m:t&gt;a‰_&lt;/m:t&gt;&lt;/aml:con&quot;&quot;&quot;tent&gt;&lt;/aml:annot ation&gt;&lt;/m:r&gt;&lt;m:ahsSub&gt;&lt;m:sSubPr&gt;&lt;m:ctrlPr&gt;&lt;aml:annotation aml:id=&quot;9&quot; w:type=&quot;Word.Insertion&quot; aml:author=&quot;Braham, Hajer (Nokia -C FR/Paris-Saclay)&quot; aml:createdate=&quot;2022-10-10T10:09: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ins>
      <w:r w:rsidRPr="006F7C14">
        <w:rPr>
          <w:b/>
          <w:bCs/>
        </w:rPr>
        <w:instrText xml:space="preserve"> </w:instrText>
      </w:r>
      <w:r w:rsidR="00000000">
        <w:rPr>
          <w:b/>
          <w:bCs/>
        </w:rPr>
        <w:fldChar w:fldCharType="separate"/>
      </w:r>
      <w:r w:rsidRPr="006F7C14">
        <w:rPr>
          <w:b/>
          <w:bCs/>
        </w:rPr>
        <w:fldChar w:fldCharType="end"/>
      </w:r>
      <w:r w:rsidRPr="006F7C14">
        <w:rPr>
          <w:b/>
          <w:bCs/>
        </w:rPr>
        <w:t xml:space="preserve">: </w:t>
      </w:r>
      <w:r w:rsidRPr="00D4003E">
        <w:t xml:space="preserve">This measurement provides the number of analytics failures due to </w:t>
      </w:r>
      <w:r w:rsidR="00090209">
        <w:t>"</w:t>
      </w:r>
      <w:r w:rsidRPr="00D4003E">
        <w:t>Time when analytics information is needed</w:t>
      </w:r>
      <w:r w:rsidR="00090209">
        <w:t>"</w:t>
      </w:r>
      <w:r w:rsidRPr="00D4003E">
        <w:t xml:space="preserve"> timer expiration when the timer has been set to a value lower than </w:t>
      </w:r>
      <w:r w:rsidR="00090209">
        <w:t>"</w:t>
      </w:r>
      <w:r w:rsidRPr="00D4003E">
        <w:t>Supported Analytics Delay</w:t>
      </w:r>
      <w:r w:rsidR="00090209">
        <w:t>"</w:t>
      </w:r>
      <w:r w:rsidRPr="00D4003E">
        <w:t xml:space="preserve">. In this case, the NWDAF produced the analytics with a time lower than </w:t>
      </w:r>
      <w:r w:rsidR="00090209">
        <w:t>"</w:t>
      </w:r>
      <w:r w:rsidRPr="00D4003E">
        <w:t>Supported Analytics Delay</w:t>
      </w:r>
      <w:r w:rsidR="00090209">
        <w:t>"</w:t>
      </w:r>
      <w:r w:rsidRPr="00D4003E">
        <w:t>.</w:t>
      </w:r>
    </w:p>
    <w:p w14:paraId="23DAE67C" w14:textId="5E4BBF7A" w:rsidR="002347A9" w:rsidRPr="00D4003E" w:rsidRDefault="002347A9" w:rsidP="002347A9">
      <w:pPr>
        <w:pStyle w:val="B1"/>
      </w:pPr>
      <w:r w:rsidRPr="00D4003E">
        <w:t>-</w:t>
      </w:r>
      <w:r w:rsidR="002256F8">
        <w:tab/>
      </w:r>
      <w:r w:rsidRPr="006F7C14">
        <w:rPr>
          <w:b/>
          <w:bCs/>
        </w:rPr>
        <w:t>NbrAnalFailNWDAFProactTimeAn (number of failure when T</w:t>
      </w:r>
      <w:r w:rsidRPr="006F7C14">
        <w:rPr>
          <w:b/>
          <w:bCs/>
          <w:vertAlign w:val="subscript"/>
        </w:rPr>
        <w:t>A</w:t>
      </w:r>
      <w:r w:rsidRPr="006F7C14">
        <w:rPr>
          <w:rFonts w:hint="eastAsia"/>
          <w:b/>
          <w:bCs/>
        </w:rPr>
        <w:t>≤</w:t>
      </w:r>
      <w:r w:rsidRPr="006F7C14">
        <w:rPr>
          <w:b/>
          <w:bCs/>
        </w:rPr>
        <w:t>D</w:t>
      </w:r>
      <w:r w:rsidRPr="006F7C14">
        <w:rPr>
          <w:b/>
          <w:bCs/>
          <w:vertAlign w:val="subscript"/>
        </w:rPr>
        <w:t>S</w:t>
      </w:r>
      <w:r w:rsidRPr="006F7C14">
        <w:rPr>
          <w:b/>
          <w:bCs/>
        </w:rPr>
        <w:t xml:space="preserve"> </w:t>
      </w:r>
      <w:r w:rsidRPr="006F7C14">
        <w:rPr>
          <w:b/>
          <w:bCs/>
        </w:rPr>
        <w:fldChar w:fldCharType="begin"/>
      </w:r>
      <w:r w:rsidRPr="006F7C14">
        <w:rPr>
          <w:b/>
          <w:bCs/>
        </w:rPr>
        <w:instrText xml:space="preserve"> QUOTE </w:instrText>
      </w:r>
      <w:ins w:id="151" w:author="CTC_Song-2022-11-23" w:date="2022-11-23T22:52:00Z">
        <w:r w:rsidR="00D95109">
          <w:rPr>
            <w:b/>
            <w:noProof/>
          </w:rPr>
          <w:pict w14:anchorId="23896989">
            <v:shape id="_x0000_i1025" type="#_x0000_t75" alt="" style="width:33.5pt;height:11.7pt;mso-width-percent:0;mso-height-percent:0;mso-width-percent:0;mso-height-percent:0" equationxml="&lt;?xml version=&quot;1.0&quot; encoding=&quot;UTF-8&quot; standalone=&quot;yes&quot;?&gt;&#13;&#10;&#13;&#10;&#13;&#10;&#13;&#10;&#13;&#10;&#13;&#10;&#13;&#10;&#13;&#10;&#13;&#10;&#13;&#10;&#13;&#10;&#13;&#10;&#13;&#10;&#13;&#10;&#13;&#10;&#13;&#10;&#13;&#10;&#13;&#10;&#13;&#10;&#13;&#10;&#13;&#10;&#13;&#10;&#13;&#10;&#13;&#10;&#13;&#10;&#13;&#10;&#13;&#10;&#13;&#10;&#13;&#10;&#13;&#10;&#13;&#10;&#13;&#10;&#13;&#10;&#13;&#10;&#13;&#10;&#13;&#10;&lt;?mso-application progid=&quot;Word.Document&quot;?&gt;&#13;&#10;&#13;&#10;&#13;&#10;&#13;&#10;&#13;&#10;&#13;&#10;&#13;&#10;&#13;&#10;&#13;&#10;&#13;&#10;&#13;&#10;&#13;&#10;&#13;&#10;&#13;&#10;&#13;&#10;&#13;&#10;&#13;&#10;&#13;&#10;&#13;&#10;&#13;&#10;&#13;&#10;&#13;&#10;&#13;&#10;&#13;&#10;&#13;&#10;&#13;&#10;&#13;&#10;&#13;&#10;&#13;&#10;&#13;&#10;&#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551&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CD7551&quot; wsp:rsidP=&quot;00CD7551&quot;&gt;&lt;m:oMathPara&gt;&lt;m:oMath&gt;&lt;m:sSub&gt;&lt;m:sSubPr&gt;&lt;m:ctrlPr&gt;&lt;aml:annotation aml:id=&quot;1&quot; w:type=&quot;Word.Insertion&quot; aml:author=&quot;Braham, Hajer (Nokia - FR/Paris-Saclay)&quot; aml:createdate=&quot;2022-10-10T10:12: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12: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12: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12:00Z&quot;&gt;&lt;aml:content&gt;&lt;w:rPr&gt;&lt;w:rFonts w:ascii=&quot;Cambria Math&quot; w:h-ansi=&quot;Cambria Math&quot;/&gt;&lt;wx:font wx:val=&quot;Cambria Math&quot;/&gt;&lt;w:i/&gt;&lt;/w:rPr&gt;&lt;m:t&gt;a‰_&lt;/m:t&gt;&lt;/aml:content&gt;&lt;/aml:annotation&gt;&lt;/m:r&gt;&lt;m:asSub&gt;&lt;m:sSubPr&gt;&lt;m:ctrlPr&gt;&lt;aml:annotation aml:id=&quot;5&quot; w:type=&quot;Word.Insertion&quot; aml:author=&quot;Braham, Hajer (Nokia::: - FR/Paris-SaclMay)&quot; aml:create&quot;Cdate=&quot;2022-10-10T10:12:00Z&quot;&gt;&lt;aml:content&gt;&lt;w:rPr&gt;&lt;w:rFonts w:ascii=&quot;Cambria Math&quot; w:h-ansi=&quot;Cambria Math&quot;/&gt;&lt;wx:font wx:val=&quot;Cambria Math&quot;/&gt;&lt;w:color w:val=&quot;00B050&quot;/&gt;&lt;/w:rPr&gt;&lt;/aml:content&gt;&lt;/aml:annotation&gt;&lt;/m:ctrlPr&gt;&lt;/m:sSubPr&gt;&lt;m:e&gt;&lt;m:r&gt;&lt;aml:annotation aml:id=&quot;6&quot; w:type=&quot;Word.Insertion&quot; aml:author=&quot;Braham, Hajer (Nokia - FR/Paris-Saclay)&quot; aml:createdate=&quot;2022-10-10T10:12:00Z&quot;&gt;&lt;aml:content&gt;&lt;w:rPr&gt;&lt;w:rFonts w:ascii=&quot;Cambria Math&quot; w:h-ansi=&quot;Cambria Math&quot;/&gt;&lt;wx:font wx:val=&quot;Cambria Math&quot;/&gt;&lt;w:i/&gt;&lt;w:color w:val=&quot;00B050&quot;/&gt;&lt;/w:rPr&gt;&lt;m:t&gt;D&lt;/m:t&gt;&lt;/aml:content&gt;&lt;/aml:annotation&gt;&lt;/m:r&gt;&lt;/m:e&gt;&lt;m:sub&gt;&lt;m:r&gt;&lt;aml:annotation aml:id=&quot;7&quot; w:type=&quot;Word.Insertion&quot; aml:author=&quot;Braham, Hajer (Nokia - FR/Paris-Saclay)&quot; aml:createdate=&quot;2022-10-10T10:12: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ins>
      <w:r w:rsidRPr="006F7C14">
        <w:rPr>
          <w:b/>
          <w:bCs/>
        </w:rPr>
        <w:instrText xml:space="preserve"> </w:instrText>
      </w:r>
      <w:r w:rsidR="00000000">
        <w:rPr>
          <w:b/>
          <w:bCs/>
        </w:rPr>
        <w:fldChar w:fldCharType="separate"/>
      </w:r>
      <w:r w:rsidRPr="006F7C14">
        <w:rPr>
          <w:b/>
          <w:bCs/>
        </w:rPr>
        <w:fldChar w:fldCharType="end"/>
      </w:r>
      <w:r w:rsidRPr="006F7C14">
        <w:rPr>
          <w:b/>
          <w:bCs/>
        </w:rPr>
        <w:t>and NWDA</w:t>
      </w:r>
      <w:r w:rsidR="0093199B">
        <w:rPr>
          <w:b/>
          <w:bCs/>
        </w:rPr>
        <w:t>F</w:t>
      </w:r>
      <w:r w:rsidRPr="006F7C14">
        <w:rPr>
          <w:b/>
          <w:bCs/>
        </w:rPr>
        <w:t xml:space="preserve"> rejected the request):</w:t>
      </w:r>
      <w:r w:rsidRPr="009040A5">
        <w:t xml:space="preserve"> </w:t>
      </w:r>
      <w:r w:rsidRPr="00D4003E">
        <w:t xml:space="preserve">This measurement provides the number of analytics failures due to proactively reject of analytics request/subscription in case NWDAF predicts that an analytics request/subscription cannot be satisfied within </w:t>
      </w:r>
      <w:r w:rsidR="00090209">
        <w:t>"</w:t>
      </w:r>
      <w:r w:rsidRPr="00D4003E">
        <w:t>Time when analytics information is needed</w:t>
      </w:r>
      <w:r w:rsidR="00090209">
        <w:t>"</w:t>
      </w:r>
      <w:r w:rsidRPr="00D4003E">
        <w:t xml:space="preserve"> time with high probability.</w:t>
      </w:r>
    </w:p>
    <w:p w14:paraId="7BC87C20" w14:textId="15E8DBA6" w:rsidR="00D62C1B" w:rsidRPr="00A41B60" w:rsidRDefault="00D62C1B" w:rsidP="00D62C1B">
      <w:pPr>
        <w:pStyle w:val="Heading3"/>
      </w:pPr>
      <w:bookmarkStart w:id="152" w:name="_Toc129075355"/>
      <w:bookmarkEnd w:id="144"/>
      <w:bookmarkEnd w:id="145"/>
      <w:r w:rsidRPr="00A41B60">
        <w:lastRenderedPageBreak/>
        <w:t>4.</w:t>
      </w:r>
      <w:r>
        <w:t>7</w:t>
      </w:r>
      <w:r w:rsidRPr="00A41B60">
        <w:t>.</w:t>
      </w:r>
      <w:r>
        <w:t>4</w:t>
      </w:r>
      <w:r w:rsidRPr="00A41B60">
        <w:tab/>
        <w:t>Evaluation</w:t>
      </w:r>
      <w:bookmarkEnd w:id="152"/>
    </w:p>
    <w:p w14:paraId="554ECC4A" w14:textId="77777777" w:rsidR="00D62C1B" w:rsidRDefault="00D62C1B" w:rsidP="00D62C1B">
      <w:pPr>
        <w:rPr>
          <w:lang w:eastAsia="zh-CN"/>
        </w:rPr>
      </w:pPr>
      <w:bookmarkStart w:id="153" w:name="_Hlk127558310"/>
      <w:r>
        <w:rPr>
          <w:lang w:eastAsia="zh-CN"/>
        </w:rPr>
        <w:t xml:space="preserve">In order to keep track of NWDAF services failures due to infringement of timing attributes, there are four potential solutions proposed for the </w:t>
      </w:r>
      <w:r w:rsidRPr="00544044">
        <w:t xml:space="preserve">performance </w:t>
      </w:r>
      <w:r>
        <w:t>management</w:t>
      </w:r>
      <w:r w:rsidRPr="00544044">
        <w:t xml:space="preserve"> </w:t>
      </w:r>
      <w:r>
        <w:t>on</w:t>
      </w:r>
      <w:r w:rsidRPr="00544044">
        <w:t xml:space="preserve"> the NWDAF</w:t>
      </w:r>
      <w:r>
        <w:t xml:space="preserve"> analytics-related timing</w:t>
      </w:r>
      <w:r>
        <w:rPr>
          <w:lang w:eastAsia="zh-CN"/>
        </w:rPr>
        <w:t xml:space="preserve">. </w:t>
      </w:r>
    </w:p>
    <w:bookmarkEnd w:id="153"/>
    <w:p w14:paraId="4B001138" w14:textId="77777777" w:rsidR="00D62C1B" w:rsidRPr="00094836" w:rsidRDefault="00D62C1B" w:rsidP="00D62C1B">
      <w:pPr>
        <w:rPr>
          <w:lang w:eastAsia="zh-CN"/>
        </w:rPr>
      </w:pPr>
      <w:r>
        <w:t xml:space="preserve">In potential </w:t>
      </w:r>
      <w:r w:rsidRPr="00544044">
        <w:t>solution</w:t>
      </w:r>
      <w:r>
        <w:t xml:space="preserve"> #1, t</w:t>
      </w:r>
      <w:r w:rsidRPr="00544044">
        <w:t>he number of events for which all the times are appropriately configured</w:t>
      </w:r>
      <w:r>
        <w:t xml:space="preserve"> is provided. In potential </w:t>
      </w:r>
      <w:r w:rsidRPr="00544044">
        <w:t xml:space="preserve">solution </w:t>
      </w:r>
      <w:r>
        <w:t xml:space="preserve">#2, </w:t>
      </w:r>
      <w:r w:rsidRPr="0092104D">
        <w:t>the number of events for which the analytics is delivered after the supported delay but before the deadline</w:t>
      </w:r>
      <w:r>
        <w:t xml:space="preserve"> is provided.  In the potential solution #3, t</w:t>
      </w:r>
      <w:r w:rsidRPr="00544044">
        <w:t xml:space="preserve">he number of events for which </w:t>
      </w:r>
      <w:r w:rsidRPr="00967E1A">
        <w:t>analytics computation is too late</w:t>
      </w:r>
      <w:r>
        <w:t xml:space="preserve"> is provided.</w:t>
      </w:r>
      <w:r>
        <w:rPr>
          <w:lang w:eastAsia="zh-CN"/>
        </w:rPr>
        <w:t xml:space="preserve"> </w:t>
      </w:r>
      <w:r>
        <w:rPr>
          <w:rFonts w:hint="eastAsia"/>
          <w:lang w:eastAsia="zh-CN"/>
        </w:rPr>
        <w:t>T</w:t>
      </w:r>
      <w:r>
        <w:rPr>
          <w:lang w:eastAsia="zh-CN"/>
        </w:rPr>
        <w:t xml:space="preserve">he potential solution #4 is based on timer which provides the number of analytics or analytics failures in different specific cases. All the potential solutions can monitor the NWDAF services failures and satisfy the requirements provided in clause 4.7.2. </w:t>
      </w:r>
    </w:p>
    <w:p w14:paraId="5CA15F1E" w14:textId="77777777" w:rsidR="00D62C1B" w:rsidRDefault="00D62C1B" w:rsidP="00D62C1B">
      <w:r>
        <w:t xml:space="preserve">Consequently, </w:t>
      </w:r>
      <w:r w:rsidRPr="00E33FDF">
        <w:t>th</w:t>
      </w:r>
      <w:r>
        <w:t>e potential solution #1, #2, #3, #4 can satisfy the requirements to provide the performance measurement on the NWDAF analytics-related timing. T</w:t>
      </w:r>
      <w:r w:rsidRPr="00A41B60">
        <w:t>h</w:t>
      </w:r>
      <w:r>
        <w:t>ese</w:t>
      </w:r>
      <w:r w:rsidRPr="00A41B60">
        <w:t xml:space="preserve"> solution</w:t>
      </w:r>
      <w:r>
        <w:t xml:space="preserve">s are </w:t>
      </w:r>
      <w:r w:rsidRPr="00A41B60">
        <w:t>feasible candidate</w:t>
      </w:r>
      <w:r>
        <w:t>s</w:t>
      </w:r>
      <w:r w:rsidRPr="00A41B60">
        <w:t xml:space="preserve"> </w:t>
      </w:r>
      <w:r>
        <w:t xml:space="preserve">as input </w:t>
      </w:r>
      <w:r w:rsidRPr="00A41B60">
        <w:t xml:space="preserve">to the normative phase </w:t>
      </w:r>
      <w:r>
        <w:t xml:space="preserve">on </w:t>
      </w:r>
      <w:r>
        <w:rPr>
          <w:lang w:eastAsia="zh-CN"/>
        </w:rPr>
        <w:t xml:space="preserve">the </w:t>
      </w:r>
      <w:r w:rsidRPr="00544044">
        <w:t xml:space="preserve">performance </w:t>
      </w:r>
      <w:r>
        <w:t>management</w:t>
      </w:r>
      <w:r w:rsidRPr="00544044">
        <w:t xml:space="preserve"> </w:t>
      </w:r>
      <w:r>
        <w:t>of</w:t>
      </w:r>
      <w:r w:rsidRPr="00544044">
        <w:t xml:space="preserve"> the NWDAF</w:t>
      </w:r>
      <w:r>
        <w:t xml:space="preserve"> analytics-related timing</w:t>
      </w:r>
      <w:r w:rsidRPr="00A41B60">
        <w:t>.</w:t>
      </w:r>
    </w:p>
    <w:p w14:paraId="35CAF092" w14:textId="3DD23EE1" w:rsidR="00D62C1B" w:rsidRPr="00A41B60" w:rsidRDefault="00D62C1B" w:rsidP="00D62C1B">
      <w:pPr>
        <w:pStyle w:val="Heading3"/>
        <w:rPr>
          <w:lang w:eastAsia="zh-CN"/>
        </w:rPr>
      </w:pPr>
      <w:bookmarkStart w:id="154" w:name="_Toc129075356"/>
      <w:r w:rsidRPr="00A41B60">
        <w:t>4.</w:t>
      </w:r>
      <w:r>
        <w:t>7</w:t>
      </w:r>
      <w:r w:rsidRPr="00A41B60">
        <w:t>.</w:t>
      </w:r>
      <w:r>
        <w:t>5</w:t>
      </w:r>
      <w:r w:rsidRPr="00A41B60">
        <w:tab/>
      </w:r>
      <w:r>
        <w:rPr>
          <w:rFonts w:hint="eastAsia"/>
          <w:lang w:eastAsia="zh-CN"/>
        </w:rPr>
        <w:t>Conclusion</w:t>
      </w:r>
      <w:r w:rsidR="00B11F3E">
        <w:rPr>
          <w:lang w:eastAsia="zh-CN"/>
        </w:rPr>
        <w:t xml:space="preserve"> for KI#7</w:t>
      </w:r>
      <w:bookmarkEnd w:id="154"/>
    </w:p>
    <w:p w14:paraId="457BCF61" w14:textId="525D47F5" w:rsidR="00D62C1B" w:rsidRDefault="00D62C1B" w:rsidP="00D62C1B">
      <w:r>
        <w:t>T</w:t>
      </w:r>
      <w:r w:rsidRPr="00E33FDF">
        <w:t>h</w:t>
      </w:r>
      <w:r>
        <w:t>e potential solution #1, #2, #3, #4 can satisfy the requirements to provide the performance measurement on the NWDAF analytics-related timing. T</w:t>
      </w:r>
      <w:r w:rsidRPr="00A41B60">
        <w:t>h</w:t>
      </w:r>
      <w:r>
        <w:t>ese</w:t>
      </w:r>
      <w:r w:rsidRPr="00A41B60">
        <w:t xml:space="preserve"> solution</w:t>
      </w:r>
      <w:r>
        <w:t xml:space="preserve">s are </w:t>
      </w:r>
      <w:r w:rsidRPr="00A41B60">
        <w:t>feasible candidate</w:t>
      </w:r>
      <w:r>
        <w:t>s</w:t>
      </w:r>
      <w:r w:rsidRPr="00A41B60">
        <w:t xml:space="preserve"> </w:t>
      </w:r>
      <w:r>
        <w:t xml:space="preserve">as input </w:t>
      </w:r>
      <w:r w:rsidRPr="00A41B60">
        <w:t xml:space="preserve">to the normative phase </w:t>
      </w:r>
      <w:r>
        <w:t xml:space="preserve">on </w:t>
      </w:r>
      <w:r>
        <w:rPr>
          <w:lang w:eastAsia="zh-CN"/>
        </w:rPr>
        <w:t xml:space="preserve">the </w:t>
      </w:r>
      <w:r w:rsidRPr="00544044">
        <w:t xml:space="preserve">performance </w:t>
      </w:r>
      <w:r>
        <w:t>management</w:t>
      </w:r>
      <w:r w:rsidRPr="00544044">
        <w:t xml:space="preserve"> </w:t>
      </w:r>
      <w:r>
        <w:t>of</w:t>
      </w:r>
      <w:r w:rsidRPr="00544044">
        <w:t xml:space="preserve"> the NWDAF</w:t>
      </w:r>
      <w:r>
        <w:t xml:space="preserve"> analytics-related timing</w:t>
      </w:r>
      <w:r w:rsidRPr="00A41B60">
        <w:t>.</w:t>
      </w:r>
    </w:p>
    <w:p w14:paraId="1AE8121F" w14:textId="667C4E78" w:rsidR="00FE5DFE" w:rsidRPr="005E2C74" w:rsidRDefault="007B687F" w:rsidP="004E74EA">
      <w:pPr>
        <w:pStyle w:val="Heading1"/>
      </w:pPr>
      <w:bookmarkStart w:id="155" w:name="_Toc129075357"/>
      <w:r>
        <w:t>5</w:t>
      </w:r>
      <w:r w:rsidR="00FE5DFE" w:rsidRPr="005E2C74">
        <w:tab/>
      </w:r>
      <w:r w:rsidR="00FE5DFE">
        <w:t>Conclusions and recommendations</w:t>
      </w:r>
      <w:bookmarkEnd w:id="155"/>
    </w:p>
    <w:p w14:paraId="540BFB17" w14:textId="77777777" w:rsidR="00FE5DFE" w:rsidRDefault="00FE5DFE" w:rsidP="00FE5DFE">
      <w:r>
        <w:t>Th</w:t>
      </w:r>
      <w:r>
        <w:rPr>
          <w:lang w:eastAsia="zh-CN"/>
        </w:rPr>
        <w:t xml:space="preserve">e technical report identified and </w:t>
      </w:r>
      <w:r w:rsidRPr="00C410EF">
        <w:t xml:space="preserve">documented </w:t>
      </w:r>
      <w:r>
        <w:t>a wide range of key issues for e</w:t>
      </w:r>
      <w:r w:rsidRPr="004C00DD">
        <w:t>nhancement of the management aspects related to NWDAF</w:t>
      </w:r>
      <w:r>
        <w:t>, derived the corresponding potential requirements</w:t>
      </w:r>
      <w:r w:rsidRPr="0044495B">
        <w:rPr>
          <w:lang w:eastAsia="zh-CN"/>
        </w:rPr>
        <w:t xml:space="preserve"> </w:t>
      </w:r>
      <w:r>
        <w:rPr>
          <w:lang w:eastAsia="zh-CN"/>
        </w:rPr>
        <w:t>on 3GPP management system</w:t>
      </w:r>
      <w:r>
        <w:t xml:space="preserve">, </w:t>
      </w:r>
      <w:r>
        <w:rPr>
          <w:lang w:eastAsia="zh-CN"/>
        </w:rPr>
        <w:t>proposed potential solutions to address the related key issues</w:t>
      </w:r>
      <w:r>
        <w:t xml:space="preserve"> and evaluated the potential solutions (see clause 4).</w:t>
      </w:r>
      <w:r>
        <w:rPr>
          <w:lang w:eastAsia="zh-CN"/>
        </w:rPr>
        <w:t xml:space="preserve"> </w:t>
      </w:r>
    </w:p>
    <w:p w14:paraId="6AAC744C" w14:textId="77777777" w:rsidR="00FE5DFE" w:rsidRDefault="00FE5DFE" w:rsidP="00FE5DFE">
      <w:r>
        <w:t>For e</w:t>
      </w:r>
      <w:r w:rsidRPr="004C00DD">
        <w:t>nhancement of the management aspects related to NWDAF</w:t>
      </w:r>
      <w:r>
        <w:t xml:space="preserve"> </w:t>
      </w:r>
      <w:r w:rsidRPr="00C410EF">
        <w:t>in</w:t>
      </w:r>
      <w:r>
        <w:t xml:space="preserve"> normative work in</w:t>
      </w:r>
      <w:r w:rsidRPr="00C410EF">
        <w:t xml:space="preserve"> 3GPP Rel-1</w:t>
      </w:r>
      <w:r>
        <w:t>8, i</w:t>
      </w:r>
      <w:r w:rsidRPr="00C410EF">
        <w:t>t is recommended</w:t>
      </w:r>
      <w:r>
        <w:t>:</w:t>
      </w:r>
    </w:p>
    <w:p w14:paraId="74F68ABB" w14:textId="77777777" w:rsidR="00FE5DFE" w:rsidRDefault="00FE5DFE" w:rsidP="00FE5DFE">
      <w:r>
        <w:t>To specify:</w:t>
      </w:r>
    </w:p>
    <w:p w14:paraId="31352331" w14:textId="77777777" w:rsidR="00FE5DFE" w:rsidRDefault="00FE5DFE" w:rsidP="00FE5DFE">
      <w:pPr>
        <w:pStyle w:val="B1"/>
        <w:ind w:left="540" w:hanging="270"/>
        <w:rPr>
          <w:lang w:eastAsia="zh-CN"/>
        </w:rPr>
      </w:pPr>
      <w:r>
        <w:rPr>
          <w:lang w:eastAsia="zh-CN"/>
        </w:rPr>
        <w:t>&gt;</w:t>
      </w:r>
      <w:r>
        <w:rPr>
          <w:lang w:eastAsia="zh-CN"/>
        </w:rPr>
        <w:tab/>
        <w:t>3GPP management enhancement related to the NWDAF for conditionally managing NWDAF to the specific deployment scenarios, based on the key issues studied, evaluated and concluded in TR 28.864, which includes the following issues:</w:t>
      </w:r>
    </w:p>
    <w:p w14:paraId="5E93E0FF" w14:textId="77777777" w:rsidR="00FE5DFE" w:rsidRDefault="00FE5DFE" w:rsidP="00FE5DFE">
      <w:pPr>
        <w:ind w:left="900" w:hanging="360"/>
        <w:jc w:val="both"/>
        <w:rPr>
          <w:lang w:eastAsia="zh-CN"/>
        </w:rPr>
      </w:pPr>
      <w:r>
        <w:rPr>
          <w:lang w:eastAsia="zh-CN"/>
        </w:rPr>
        <w:t xml:space="preserve">&gt;&gt; </w:t>
      </w:r>
      <w:r>
        <w:rPr>
          <w:lang w:eastAsia="zh-CN"/>
        </w:rPr>
        <w:tab/>
        <w:t xml:space="preserve">For the NWDAF applying for all deployment scenarios, </w:t>
      </w:r>
    </w:p>
    <w:p w14:paraId="6A2B7A70" w14:textId="14D599D5" w:rsidR="00FE5DFE" w:rsidRPr="00AF63D7" w:rsidRDefault="00FE5DFE" w:rsidP="00FE5DFE">
      <w:pPr>
        <w:ind w:left="1350" w:hanging="270"/>
        <w:rPr>
          <w:bCs/>
          <w:lang w:eastAsia="zh-CN"/>
        </w:rPr>
      </w:pPr>
      <w:r>
        <w:rPr>
          <w:bCs/>
          <w:lang w:eastAsia="zh-CN"/>
        </w:rPr>
        <w:t>-</w:t>
      </w:r>
      <w:r>
        <w:rPr>
          <w:bCs/>
          <w:lang w:eastAsia="zh-CN"/>
        </w:rPr>
        <w:tab/>
      </w:r>
      <w:r w:rsidRPr="00AF63D7">
        <w:rPr>
          <w:bCs/>
          <w:lang w:eastAsia="zh-CN"/>
        </w:rPr>
        <w:t>Specifying enhancement to support monitoring the data collection performance of NWDAF;</w:t>
      </w:r>
    </w:p>
    <w:p w14:paraId="210518CB" w14:textId="77777777" w:rsidR="00FE5DFE" w:rsidRDefault="00FE5DFE" w:rsidP="00FE5DFE">
      <w:pPr>
        <w:ind w:left="900" w:hanging="360"/>
        <w:jc w:val="both"/>
        <w:rPr>
          <w:lang w:eastAsia="zh-CN"/>
        </w:rPr>
      </w:pPr>
      <w:r>
        <w:rPr>
          <w:lang w:eastAsia="zh-CN"/>
        </w:rPr>
        <w:t xml:space="preserve">&gt;&gt; </w:t>
      </w:r>
      <w:r>
        <w:rPr>
          <w:lang w:eastAsia="zh-CN"/>
        </w:rPr>
        <w:tab/>
        <w:t>For the deployment scenario supporting multiple NWDAF</w:t>
      </w:r>
      <w:r>
        <w:rPr>
          <w:rFonts w:hint="eastAsia"/>
          <w:lang w:eastAsia="zh-CN"/>
        </w:rPr>
        <w:t>s</w:t>
      </w:r>
      <w:r>
        <w:rPr>
          <w:lang w:eastAsia="zh-CN"/>
        </w:rPr>
        <w:t xml:space="preserve"> and coordination between </w:t>
      </w:r>
      <w:r>
        <w:rPr>
          <w:rFonts w:hint="eastAsia"/>
          <w:lang w:eastAsia="zh-CN"/>
        </w:rPr>
        <w:t>multiple</w:t>
      </w:r>
      <w:r>
        <w:rPr>
          <w:lang w:eastAsia="zh-CN"/>
        </w:rPr>
        <w:t xml:space="preserve"> </w:t>
      </w:r>
      <w:r>
        <w:rPr>
          <w:rFonts w:hint="eastAsia"/>
          <w:lang w:eastAsia="zh-CN"/>
        </w:rPr>
        <w:t>NWDAFs</w:t>
      </w:r>
      <w:r>
        <w:rPr>
          <w:lang w:eastAsia="zh-CN"/>
        </w:rPr>
        <w:t>:</w:t>
      </w:r>
    </w:p>
    <w:p w14:paraId="5B94F21F" w14:textId="77777777" w:rsidR="00FE5DFE" w:rsidRDefault="00FE5DFE" w:rsidP="00FE5DFE">
      <w:pPr>
        <w:ind w:left="1350" w:hanging="270"/>
        <w:rPr>
          <w:lang w:eastAsia="zh-CN"/>
        </w:rPr>
      </w:pPr>
      <w:r>
        <w:rPr>
          <w:bCs/>
          <w:lang w:eastAsia="zh-CN"/>
        </w:rPr>
        <w:t>-</w:t>
      </w:r>
      <w:r>
        <w:rPr>
          <w:bCs/>
          <w:lang w:eastAsia="zh-CN"/>
        </w:rPr>
        <w:tab/>
      </w:r>
      <w:r>
        <w:rPr>
          <w:lang w:eastAsia="zh-CN"/>
        </w:rPr>
        <w:t>Specifying enhancement to 3GPP NRMs to support management of NWDAF deployed with different capabilities including the “analytics aggregation capability” and “analytics metadata provisioning capability”;</w:t>
      </w:r>
    </w:p>
    <w:p w14:paraId="7C1968F3" w14:textId="33072B26" w:rsidR="00FE5DFE" w:rsidRPr="00AF63D7" w:rsidRDefault="00FE5DFE" w:rsidP="00FE5DFE">
      <w:pPr>
        <w:ind w:left="1350" w:hanging="270"/>
        <w:rPr>
          <w:bCs/>
          <w:lang w:eastAsia="zh-CN"/>
        </w:rPr>
      </w:pPr>
      <w:r>
        <w:rPr>
          <w:bCs/>
          <w:lang w:eastAsia="zh-CN"/>
        </w:rPr>
        <w:t>-</w:t>
      </w:r>
      <w:r>
        <w:rPr>
          <w:bCs/>
          <w:lang w:eastAsia="zh-CN"/>
        </w:rPr>
        <w:tab/>
      </w:r>
      <w:r w:rsidRPr="00AF63D7">
        <w:rPr>
          <w:bCs/>
          <w:lang w:eastAsia="zh-CN"/>
        </w:rPr>
        <w:t>Specifying enhancement to support monitoring the performance</w:t>
      </w:r>
      <w:r>
        <w:rPr>
          <w:bCs/>
          <w:lang w:eastAsia="zh-CN"/>
        </w:rPr>
        <w:t xml:space="preserve"> </w:t>
      </w:r>
      <w:r w:rsidRPr="00AF63D7">
        <w:rPr>
          <w:bCs/>
          <w:lang w:eastAsia="zh-CN"/>
        </w:rPr>
        <w:t>of NWDAF which support the “analytics aggregation capability”.</w:t>
      </w:r>
    </w:p>
    <w:p w14:paraId="75DC1C5F" w14:textId="77777777" w:rsidR="00FE5DFE" w:rsidRDefault="00FE5DFE" w:rsidP="00FE5DFE">
      <w:pPr>
        <w:ind w:left="900" w:hanging="360"/>
        <w:jc w:val="both"/>
        <w:rPr>
          <w:lang w:eastAsia="zh-CN"/>
        </w:rPr>
      </w:pPr>
      <w:r>
        <w:rPr>
          <w:lang w:eastAsia="zh-CN"/>
        </w:rPr>
        <w:t xml:space="preserve">&gt;&gt; </w:t>
      </w:r>
      <w:r>
        <w:rPr>
          <w:lang w:eastAsia="zh-CN"/>
        </w:rPr>
        <w:tab/>
        <w:t>For the deployment scenario including NWDAF with logical decomposition:</w:t>
      </w:r>
    </w:p>
    <w:p w14:paraId="18397082" w14:textId="77777777" w:rsidR="00FE5DFE" w:rsidRDefault="00FE5DFE" w:rsidP="00FE5DFE">
      <w:pPr>
        <w:ind w:left="1350" w:hanging="270"/>
        <w:rPr>
          <w:lang w:eastAsia="zh-CN"/>
        </w:rPr>
      </w:pPr>
      <w:r>
        <w:rPr>
          <w:bCs/>
          <w:lang w:eastAsia="zh-CN"/>
        </w:rPr>
        <w:t>-</w:t>
      </w:r>
      <w:r>
        <w:rPr>
          <w:bCs/>
          <w:lang w:eastAsia="zh-CN"/>
        </w:rPr>
        <w:tab/>
      </w:r>
      <w:r>
        <w:rPr>
          <w:lang w:eastAsia="zh-CN"/>
        </w:rPr>
        <w:t>Specifying enhancement to 3GPP NRMs to support management of NWDAF deployed with different logical functions including the MTLF (Model Training Logical Function) and AnLF (Analytics Logical Function);</w:t>
      </w:r>
    </w:p>
    <w:p w14:paraId="6E9DF8C6" w14:textId="369DF194" w:rsidR="00FE5DFE" w:rsidRPr="00AF63D7" w:rsidRDefault="00FE5DFE" w:rsidP="00FE5DFE">
      <w:pPr>
        <w:ind w:left="1350" w:hanging="270"/>
        <w:rPr>
          <w:bCs/>
          <w:lang w:eastAsia="zh-CN"/>
        </w:rPr>
      </w:pPr>
      <w:r>
        <w:rPr>
          <w:bCs/>
          <w:lang w:eastAsia="zh-CN"/>
        </w:rPr>
        <w:t>-</w:t>
      </w:r>
      <w:r>
        <w:rPr>
          <w:bCs/>
          <w:lang w:eastAsia="zh-CN"/>
        </w:rPr>
        <w:tab/>
      </w:r>
      <w:r>
        <w:rPr>
          <w:lang w:eastAsia="zh-CN"/>
        </w:rPr>
        <w:t>Specifying enhancement to support monitoring the performance of NWDAF which contain AnLF</w:t>
      </w:r>
      <w:r>
        <w:rPr>
          <w:bCs/>
          <w:lang w:eastAsia="zh-CN"/>
        </w:rPr>
        <w:t>;</w:t>
      </w:r>
    </w:p>
    <w:p w14:paraId="3D5DC40F" w14:textId="7CFE7426" w:rsidR="00FE5DFE" w:rsidRPr="00AF63D7" w:rsidRDefault="00FE5DFE" w:rsidP="00FE5DFE">
      <w:pPr>
        <w:ind w:left="1350" w:hanging="270"/>
        <w:rPr>
          <w:bCs/>
          <w:lang w:eastAsia="zh-CN"/>
        </w:rPr>
      </w:pPr>
      <w:r>
        <w:rPr>
          <w:bCs/>
          <w:lang w:eastAsia="zh-CN"/>
        </w:rPr>
        <w:t>-</w:t>
      </w:r>
      <w:r>
        <w:rPr>
          <w:bCs/>
          <w:lang w:eastAsia="zh-CN"/>
        </w:rPr>
        <w:tab/>
      </w:r>
      <w:r>
        <w:rPr>
          <w:lang w:eastAsia="zh-CN"/>
        </w:rPr>
        <w:t>Specifying enhancement to support monitoring the performance of NWDAF which contain MTLF</w:t>
      </w:r>
      <w:r>
        <w:rPr>
          <w:bCs/>
          <w:lang w:eastAsia="zh-CN"/>
        </w:rPr>
        <w:t>;</w:t>
      </w:r>
    </w:p>
    <w:p w14:paraId="51373E4D" w14:textId="77777777" w:rsidR="00FE5DFE" w:rsidRDefault="00FE5DFE" w:rsidP="00FE5DFE">
      <w:pPr>
        <w:pStyle w:val="B1"/>
        <w:ind w:left="540" w:hanging="270"/>
      </w:pPr>
      <w:r>
        <w:rPr>
          <w:lang w:eastAsia="zh-CN"/>
        </w:rPr>
        <w:t>Note: The NWDAF containing AnLF and/or MTLF is the NWDAF supporting logical decomposition.</w:t>
      </w:r>
    </w:p>
    <w:p w14:paraId="06FAD520" w14:textId="23B87875" w:rsidR="00054A22" w:rsidRPr="00235394" w:rsidRDefault="00080512" w:rsidP="005D7165">
      <w:pPr>
        <w:pStyle w:val="Heading8"/>
      </w:pPr>
      <w:bookmarkStart w:id="156" w:name="_Toc129075358"/>
      <w:r w:rsidRPr="004D3578">
        <w:lastRenderedPageBreak/>
        <w:t xml:space="preserve">Annex </w:t>
      </w:r>
      <w:r w:rsidR="0083341A">
        <w:t>A</w:t>
      </w:r>
      <w:r w:rsidRPr="004D3578">
        <w:t>:</w:t>
      </w:r>
      <w:r w:rsidRPr="004D3578">
        <w:br/>
        <w:t>Change history</w:t>
      </w:r>
      <w:bookmarkStart w:id="157" w:name="historyclause"/>
      <w:bookmarkEnd w:id="156"/>
      <w:bookmarkEnd w:id="1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E26AC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E26AC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26AC5">
        <w:tc>
          <w:tcPr>
            <w:tcW w:w="800" w:type="dxa"/>
            <w:shd w:val="solid" w:color="FFFFFF" w:fill="auto"/>
          </w:tcPr>
          <w:p w14:paraId="433EA83C" w14:textId="0C73196A" w:rsidR="003C3971" w:rsidRPr="006B0D02" w:rsidRDefault="006D53F2" w:rsidP="00C72833">
            <w:pPr>
              <w:pStyle w:val="TAC"/>
              <w:rPr>
                <w:sz w:val="16"/>
                <w:szCs w:val="16"/>
              </w:rPr>
            </w:pPr>
            <w:r>
              <w:rPr>
                <w:sz w:val="16"/>
                <w:szCs w:val="16"/>
              </w:rPr>
              <w:t>2022-04</w:t>
            </w:r>
          </w:p>
        </w:tc>
        <w:tc>
          <w:tcPr>
            <w:tcW w:w="800" w:type="dxa"/>
            <w:shd w:val="solid" w:color="FFFFFF" w:fill="auto"/>
          </w:tcPr>
          <w:p w14:paraId="55C8CC01" w14:textId="51381880" w:rsidR="003C3971" w:rsidRPr="006B0D02" w:rsidRDefault="006D53F2" w:rsidP="00C72833">
            <w:pPr>
              <w:pStyle w:val="TAC"/>
              <w:rPr>
                <w:sz w:val="16"/>
                <w:szCs w:val="16"/>
              </w:rPr>
            </w:pPr>
            <w:r>
              <w:rPr>
                <w:rFonts w:hint="eastAsia"/>
                <w:sz w:val="16"/>
                <w:szCs w:val="16"/>
                <w:lang w:eastAsia="zh-CN"/>
              </w:rPr>
              <w:t>SA5#142e</w:t>
            </w:r>
          </w:p>
        </w:tc>
        <w:tc>
          <w:tcPr>
            <w:tcW w:w="1094" w:type="dxa"/>
            <w:shd w:val="solid" w:color="FFFFFF" w:fill="auto"/>
          </w:tcPr>
          <w:p w14:paraId="4C19A7F5" w14:textId="3E2A5A09" w:rsidR="003C3971" w:rsidRDefault="00572F86" w:rsidP="00C72833">
            <w:pPr>
              <w:pStyle w:val="TAC"/>
              <w:rPr>
                <w:sz w:val="16"/>
                <w:szCs w:val="16"/>
                <w:lang w:eastAsia="zh-CN"/>
              </w:rPr>
            </w:pPr>
            <w:r>
              <w:rPr>
                <w:rFonts w:hint="eastAsia"/>
                <w:sz w:val="16"/>
                <w:szCs w:val="16"/>
                <w:lang w:eastAsia="zh-CN"/>
              </w:rPr>
              <w:t>S5-</w:t>
            </w:r>
            <w:r>
              <w:rPr>
                <w:sz w:val="16"/>
                <w:szCs w:val="16"/>
                <w:lang w:eastAsia="zh-CN"/>
              </w:rPr>
              <w:t>222052</w:t>
            </w:r>
          </w:p>
          <w:p w14:paraId="79CCDCB7" w14:textId="73EDE9B9" w:rsidR="00572F86" w:rsidRDefault="00572F86" w:rsidP="00C72833">
            <w:pPr>
              <w:pStyle w:val="TAC"/>
              <w:rPr>
                <w:sz w:val="16"/>
                <w:szCs w:val="16"/>
                <w:lang w:eastAsia="zh-CN"/>
              </w:rPr>
            </w:pPr>
            <w:r>
              <w:rPr>
                <w:sz w:val="16"/>
                <w:szCs w:val="16"/>
                <w:lang w:eastAsia="zh-CN"/>
              </w:rPr>
              <w:t>S5-222621</w:t>
            </w:r>
          </w:p>
          <w:p w14:paraId="5BAEDD66" w14:textId="27632022"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222622</w:t>
            </w:r>
          </w:p>
          <w:p w14:paraId="20D48B60" w14:textId="77777777" w:rsidR="00572F86" w:rsidRDefault="00572F86" w:rsidP="00C72833">
            <w:pPr>
              <w:pStyle w:val="TAC"/>
              <w:rPr>
                <w:sz w:val="16"/>
                <w:szCs w:val="16"/>
                <w:lang w:eastAsia="zh-CN"/>
              </w:rPr>
            </w:pPr>
          </w:p>
          <w:p w14:paraId="7E4A4025" w14:textId="37ECFFF3"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222623</w:t>
            </w:r>
          </w:p>
          <w:p w14:paraId="1A23CE8B" w14:textId="77777777" w:rsidR="00572F86" w:rsidRDefault="00572F86" w:rsidP="00C72833">
            <w:pPr>
              <w:pStyle w:val="TAC"/>
              <w:rPr>
                <w:sz w:val="16"/>
                <w:szCs w:val="16"/>
                <w:lang w:eastAsia="zh-CN"/>
              </w:rPr>
            </w:pPr>
          </w:p>
          <w:p w14:paraId="6E1D32D7" w14:textId="77777777"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222624</w:t>
            </w:r>
          </w:p>
          <w:p w14:paraId="134723C6" w14:textId="7FE0F71C" w:rsidR="00572F86" w:rsidRPr="006B0D02" w:rsidRDefault="00572F86" w:rsidP="00A162EB">
            <w:pPr>
              <w:pStyle w:val="TAC"/>
              <w:jc w:val="left"/>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4C668F8E" w14:textId="77777777" w:rsidR="003C3971" w:rsidRDefault="006D53F2" w:rsidP="00C72833">
            <w:pPr>
              <w:pStyle w:val="TAL"/>
              <w:rPr>
                <w:sz w:val="16"/>
                <w:szCs w:val="16"/>
                <w:lang w:eastAsia="zh-CN"/>
              </w:rPr>
            </w:pPr>
            <w:r>
              <w:rPr>
                <w:rFonts w:hint="eastAsia"/>
                <w:sz w:val="16"/>
                <w:szCs w:val="16"/>
                <w:lang w:eastAsia="zh-CN"/>
              </w:rPr>
              <w:t>Initial</w:t>
            </w:r>
            <w:r>
              <w:rPr>
                <w:sz w:val="16"/>
                <w:szCs w:val="16"/>
                <w:lang w:eastAsia="zh-CN"/>
              </w:rPr>
              <w:t xml:space="preserve"> </w:t>
            </w:r>
            <w:r>
              <w:rPr>
                <w:rFonts w:hint="eastAsia"/>
                <w:sz w:val="16"/>
                <w:szCs w:val="16"/>
                <w:lang w:eastAsia="zh-CN"/>
              </w:rPr>
              <w:t>Skeleton</w:t>
            </w:r>
          </w:p>
          <w:p w14:paraId="20600F34" w14:textId="77777777" w:rsidR="00572F86" w:rsidRDefault="00572F86" w:rsidP="00C72833">
            <w:pPr>
              <w:pStyle w:val="TAL"/>
              <w:rPr>
                <w:sz w:val="16"/>
                <w:szCs w:val="16"/>
              </w:rPr>
            </w:pPr>
            <w:r w:rsidRPr="00572F86">
              <w:rPr>
                <w:sz w:val="16"/>
                <w:szCs w:val="16"/>
              </w:rPr>
              <w:t>clause titles for TR28864</w:t>
            </w:r>
          </w:p>
          <w:p w14:paraId="6ECB9985" w14:textId="77777777" w:rsidR="00572F86" w:rsidRDefault="00572F86" w:rsidP="00C72833">
            <w:pPr>
              <w:pStyle w:val="TAL"/>
              <w:rPr>
                <w:sz w:val="16"/>
                <w:szCs w:val="16"/>
              </w:rPr>
            </w:pPr>
            <w:r>
              <w:rPr>
                <w:sz w:val="16"/>
                <w:szCs w:val="16"/>
              </w:rPr>
              <w:t xml:space="preserve">new </w:t>
            </w:r>
            <w:r w:rsidRPr="00572F86">
              <w:rPr>
                <w:sz w:val="16"/>
                <w:szCs w:val="16"/>
              </w:rPr>
              <w:t>KI on NRM enhancement to support Multiple NWDAF Deployment</w:t>
            </w:r>
          </w:p>
          <w:p w14:paraId="45637BB4" w14:textId="77777777" w:rsidR="00572F86" w:rsidRDefault="00572F86" w:rsidP="00C72833">
            <w:pPr>
              <w:pStyle w:val="TAL"/>
              <w:rPr>
                <w:sz w:val="16"/>
                <w:szCs w:val="16"/>
              </w:rPr>
            </w:pPr>
            <w:r w:rsidRPr="00572F86">
              <w:rPr>
                <w:sz w:val="16"/>
                <w:szCs w:val="16"/>
              </w:rPr>
              <w:t>Add new key issue for the NRM enhancement of NWDAF to support the logical decomposition of NWDAF</w:t>
            </w:r>
          </w:p>
          <w:p w14:paraId="17B0396C" w14:textId="456891D1" w:rsidR="00572F86" w:rsidRPr="006B0D02" w:rsidRDefault="00572F86" w:rsidP="00C72833">
            <w:pPr>
              <w:pStyle w:val="TAL"/>
              <w:rPr>
                <w:sz w:val="16"/>
                <w:szCs w:val="16"/>
              </w:rPr>
            </w:pPr>
            <w:r w:rsidRPr="00572F86">
              <w:rPr>
                <w:sz w:val="16"/>
                <w:szCs w:val="16"/>
              </w:rPr>
              <w:t>Add new key issue for the performance management of the NWDAF on the interaction aspect</w:t>
            </w:r>
          </w:p>
        </w:tc>
        <w:tc>
          <w:tcPr>
            <w:tcW w:w="708" w:type="dxa"/>
            <w:shd w:val="solid" w:color="FFFFFF" w:fill="auto"/>
          </w:tcPr>
          <w:p w14:paraId="5E97A6B2" w14:textId="6261E4AF" w:rsidR="003C3971" w:rsidRPr="007D6048" w:rsidRDefault="006D53F2" w:rsidP="00C72833">
            <w:pPr>
              <w:pStyle w:val="TAC"/>
              <w:rPr>
                <w:sz w:val="16"/>
                <w:szCs w:val="16"/>
              </w:rPr>
            </w:pPr>
            <w:r>
              <w:rPr>
                <w:sz w:val="16"/>
                <w:szCs w:val="16"/>
              </w:rPr>
              <w:t>0.</w:t>
            </w:r>
            <w:r w:rsidR="00572F86">
              <w:rPr>
                <w:sz w:val="16"/>
                <w:szCs w:val="16"/>
              </w:rPr>
              <w:t>1</w:t>
            </w:r>
            <w:r>
              <w:rPr>
                <w:sz w:val="16"/>
                <w:szCs w:val="16"/>
              </w:rPr>
              <w:t>.0</w:t>
            </w:r>
          </w:p>
        </w:tc>
      </w:tr>
      <w:tr w:rsidR="008C6167" w:rsidRPr="006B0D02" w14:paraId="4D047DF0" w14:textId="77777777" w:rsidTr="00E26AC5">
        <w:tc>
          <w:tcPr>
            <w:tcW w:w="800" w:type="dxa"/>
            <w:shd w:val="solid" w:color="FFFFFF" w:fill="auto"/>
          </w:tcPr>
          <w:p w14:paraId="62B95B63" w14:textId="24E05DC0" w:rsidR="008C6167" w:rsidRDefault="008C6167" w:rsidP="00C72833">
            <w:pPr>
              <w:pStyle w:val="TAC"/>
              <w:rPr>
                <w:sz w:val="16"/>
                <w:szCs w:val="16"/>
              </w:rPr>
            </w:pPr>
            <w:r>
              <w:rPr>
                <w:sz w:val="16"/>
                <w:szCs w:val="16"/>
              </w:rPr>
              <w:t>2022-05</w:t>
            </w:r>
          </w:p>
        </w:tc>
        <w:tc>
          <w:tcPr>
            <w:tcW w:w="800" w:type="dxa"/>
            <w:shd w:val="solid" w:color="FFFFFF" w:fill="auto"/>
          </w:tcPr>
          <w:p w14:paraId="7BF3E28B" w14:textId="66E9A817" w:rsidR="008C6167" w:rsidRDefault="008C6167" w:rsidP="00C72833">
            <w:pPr>
              <w:pStyle w:val="TAC"/>
              <w:rPr>
                <w:sz w:val="16"/>
                <w:szCs w:val="16"/>
                <w:lang w:eastAsia="zh-CN"/>
              </w:rPr>
            </w:pPr>
            <w:r>
              <w:rPr>
                <w:rFonts w:hint="eastAsia"/>
                <w:sz w:val="16"/>
                <w:szCs w:val="16"/>
                <w:lang w:eastAsia="zh-CN"/>
              </w:rPr>
              <w:t>SA5#143e</w:t>
            </w:r>
          </w:p>
        </w:tc>
        <w:tc>
          <w:tcPr>
            <w:tcW w:w="1094" w:type="dxa"/>
            <w:shd w:val="solid" w:color="FFFFFF" w:fill="auto"/>
          </w:tcPr>
          <w:p w14:paraId="63FD5B6E" w14:textId="77777777" w:rsidR="008C6167" w:rsidRDefault="008C6167" w:rsidP="00C72833">
            <w:pPr>
              <w:pStyle w:val="TAC"/>
              <w:rPr>
                <w:sz w:val="16"/>
                <w:szCs w:val="16"/>
                <w:lang w:eastAsia="zh-CN"/>
              </w:rPr>
            </w:pPr>
            <w:r>
              <w:rPr>
                <w:rFonts w:hint="eastAsia"/>
                <w:sz w:val="16"/>
                <w:szCs w:val="16"/>
                <w:lang w:eastAsia="zh-CN"/>
              </w:rPr>
              <w:t>S5-22</w:t>
            </w:r>
            <w:r>
              <w:rPr>
                <w:sz w:val="16"/>
                <w:szCs w:val="16"/>
                <w:lang w:eastAsia="zh-CN"/>
              </w:rPr>
              <w:t>3578</w:t>
            </w:r>
          </w:p>
          <w:p w14:paraId="5646D8D1" w14:textId="59E3521B" w:rsidR="00F87B39" w:rsidRDefault="00F87B39" w:rsidP="00C72833">
            <w:pPr>
              <w:pStyle w:val="TAC"/>
              <w:rPr>
                <w:sz w:val="16"/>
                <w:szCs w:val="16"/>
                <w:lang w:eastAsia="zh-CN"/>
              </w:rPr>
            </w:pPr>
            <w:r>
              <w:rPr>
                <w:rFonts w:hint="eastAsia"/>
                <w:sz w:val="16"/>
                <w:szCs w:val="16"/>
                <w:lang w:eastAsia="zh-CN"/>
              </w:rPr>
              <w:t>S5-22</w:t>
            </w:r>
            <w:r>
              <w:rPr>
                <w:sz w:val="16"/>
                <w:szCs w:val="16"/>
                <w:lang w:eastAsia="zh-CN"/>
              </w:rPr>
              <w:t>3587</w:t>
            </w:r>
          </w:p>
        </w:tc>
        <w:tc>
          <w:tcPr>
            <w:tcW w:w="425" w:type="dxa"/>
            <w:shd w:val="solid" w:color="FFFFFF" w:fill="auto"/>
          </w:tcPr>
          <w:p w14:paraId="76F8C089" w14:textId="77777777" w:rsidR="008C6167" w:rsidRPr="006B0D02" w:rsidRDefault="008C6167" w:rsidP="00C72833">
            <w:pPr>
              <w:pStyle w:val="TAL"/>
              <w:rPr>
                <w:sz w:val="16"/>
                <w:szCs w:val="16"/>
              </w:rPr>
            </w:pPr>
          </w:p>
        </w:tc>
        <w:tc>
          <w:tcPr>
            <w:tcW w:w="425" w:type="dxa"/>
            <w:shd w:val="solid" w:color="FFFFFF" w:fill="auto"/>
          </w:tcPr>
          <w:p w14:paraId="3FFF3637" w14:textId="77777777" w:rsidR="008C6167" w:rsidRPr="006B0D02" w:rsidRDefault="008C6167" w:rsidP="00C72833">
            <w:pPr>
              <w:pStyle w:val="TAR"/>
              <w:rPr>
                <w:sz w:val="16"/>
                <w:szCs w:val="16"/>
              </w:rPr>
            </w:pPr>
          </w:p>
        </w:tc>
        <w:tc>
          <w:tcPr>
            <w:tcW w:w="425" w:type="dxa"/>
            <w:shd w:val="solid" w:color="FFFFFF" w:fill="auto"/>
          </w:tcPr>
          <w:p w14:paraId="3CCFABEE" w14:textId="77777777" w:rsidR="008C6167" w:rsidRPr="006B0D02" w:rsidRDefault="008C6167" w:rsidP="00C72833">
            <w:pPr>
              <w:pStyle w:val="TAC"/>
              <w:rPr>
                <w:sz w:val="16"/>
                <w:szCs w:val="16"/>
              </w:rPr>
            </w:pPr>
          </w:p>
        </w:tc>
        <w:tc>
          <w:tcPr>
            <w:tcW w:w="4962" w:type="dxa"/>
            <w:shd w:val="solid" w:color="FFFFFF" w:fill="auto"/>
          </w:tcPr>
          <w:p w14:paraId="497F09E9" w14:textId="77777777" w:rsidR="008C6167" w:rsidRDefault="008C6167" w:rsidP="00C72833">
            <w:pPr>
              <w:pStyle w:val="TAL"/>
              <w:rPr>
                <w:sz w:val="16"/>
                <w:szCs w:val="16"/>
                <w:lang w:eastAsia="zh-CN"/>
              </w:rPr>
            </w:pPr>
            <w:r w:rsidRPr="008C6167">
              <w:rPr>
                <w:sz w:val="16"/>
                <w:szCs w:val="16"/>
                <w:lang w:eastAsia="zh-CN"/>
              </w:rPr>
              <w:t>Add potential solution for KI#3</w:t>
            </w:r>
          </w:p>
          <w:p w14:paraId="06039C09" w14:textId="37A9642A" w:rsidR="00F87B39" w:rsidRDefault="00F87B39" w:rsidP="00C72833">
            <w:pPr>
              <w:pStyle w:val="TAL"/>
              <w:rPr>
                <w:sz w:val="16"/>
                <w:szCs w:val="16"/>
                <w:lang w:eastAsia="zh-CN"/>
              </w:rPr>
            </w:pPr>
            <w:r>
              <w:rPr>
                <w:rFonts w:hint="eastAsia"/>
                <w:sz w:val="16"/>
                <w:szCs w:val="16"/>
                <w:lang w:eastAsia="zh-CN"/>
              </w:rPr>
              <w:t>Add</w:t>
            </w:r>
            <w:r>
              <w:rPr>
                <w:sz w:val="16"/>
                <w:szCs w:val="16"/>
                <w:lang w:eastAsia="zh-CN"/>
              </w:rPr>
              <w:t xml:space="preserve"> </w:t>
            </w:r>
            <w:r w:rsidRPr="00F87B39">
              <w:rPr>
                <w:sz w:val="16"/>
                <w:szCs w:val="16"/>
                <w:lang w:eastAsia="zh-CN"/>
              </w:rPr>
              <w:t>New KI</w:t>
            </w:r>
            <w:r>
              <w:rPr>
                <w:rFonts w:hint="eastAsia"/>
                <w:sz w:val="16"/>
                <w:szCs w:val="16"/>
                <w:lang w:eastAsia="zh-CN"/>
              </w:rPr>
              <w:t>s</w:t>
            </w:r>
            <w:r w:rsidRPr="00F87B39">
              <w:rPr>
                <w:sz w:val="16"/>
                <w:szCs w:val="16"/>
                <w:lang w:eastAsia="zh-CN"/>
              </w:rPr>
              <w:t xml:space="preserve"> about performance </w:t>
            </w:r>
            <w:r>
              <w:rPr>
                <w:rFonts w:hint="eastAsia"/>
                <w:sz w:val="16"/>
                <w:szCs w:val="16"/>
                <w:lang w:eastAsia="zh-CN"/>
              </w:rPr>
              <w:t>measurement</w:t>
            </w:r>
            <w:r>
              <w:rPr>
                <w:sz w:val="16"/>
                <w:szCs w:val="16"/>
                <w:lang w:eastAsia="zh-CN"/>
              </w:rPr>
              <w:t xml:space="preserve"> </w:t>
            </w:r>
            <w:r w:rsidRPr="00F87B39">
              <w:rPr>
                <w:sz w:val="16"/>
                <w:szCs w:val="16"/>
                <w:lang w:eastAsia="zh-CN"/>
              </w:rPr>
              <w:t>of NWDAF on data collection aspect.</w:t>
            </w:r>
          </w:p>
        </w:tc>
        <w:tc>
          <w:tcPr>
            <w:tcW w:w="708" w:type="dxa"/>
            <w:shd w:val="solid" w:color="FFFFFF" w:fill="auto"/>
          </w:tcPr>
          <w:p w14:paraId="5385BF30" w14:textId="33CA7EBF" w:rsidR="008C6167" w:rsidRDefault="008C6167" w:rsidP="00C72833">
            <w:pPr>
              <w:pStyle w:val="TAC"/>
              <w:rPr>
                <w:sz w:val="16"/>
                <w:szCs w:val="16"/>
              </w:rPr>
            </w:pPr>
            <w:r>
              <w:rPr>
                <w:sz w:val="16"/>
                <w:szCs w:val="16"/>
              </w:rPr>
              <w:t>0.2.0</w:t>
            </w:r>
          </w:p>
        </w:tc>
      </w:tr>
      <w:tr w:rsidR="00E26AC5" w:rsidRPr="006B0D02" w14:paraId="76902B89" w14:textId="77777777" w:rsidTr="00E26AC5">
        <w:tc>
          <w:tcPr>
            <w:tcW w:w="800" w:type="dxa"/>
            <w:shd w:val="solid" w:color="FFFFFF" w:fill="auto"/>
          </w:tcPr>
          <w:p w14:paraId="56F36AA6" w14:textId="4C5389FB" w:rsidR="00E26AC5" w:rsidRDefault="00E26AC5" w:rsidP="00E26AC5">
            <w:pPr>
              <w:pStyle w:val="TAC"/>
              <w:rPr>
                <w:sz w:val="16"/>
                <w:szCs w:val="16"/>
              </w:rPr>
            </w:pPr>
            <w:r>
              <w:rPr>
                <w:sz w:val="16"/>
                <w:szCs w:val="16"/>
              </w:rPr>
              <w:t>2022-07</w:t>
            </w:r>
          </w:p>
        </w:tc>
        <w:tc>
          <w:tcPr>
            <w:tcW w:w="800" w:type="dxa"/>
            <w:shd w:val="solid" w:color="FFFFFF" w:fill="auto"/>
          </w:tcPr>
          <w:p w14:paraId="534F3699" w14:textId="3BE13FC5" w:rsidR="00E26AC5" w:rsidRDefault="00E26AC5" w:rsidP="00E26AC5">
            <w:pPr>
              <w:pStyle w:val="TAC"/>
              <w:rPr>
                <w:sz w:val="16"/>
                <w:szCs w:val="16"/>
                <w:lang w:eastAsia="zh-CN"/>
              </w:rPr>
            </w:pPr>
            <w:r>
              <w:rPr>
                <w:rFonts w:hint="eastAsia"/>
                <w:sz w:val="16"/>
                <w:szCs w:val="16"/>
                <w:lang w:eastAsia="zh-CN"/>
              </w:rPr>
              <w:t>SA5#144e</w:t>
            </w:r>
          </w:p>
        </w:tc>
        <w:tc>
          <w:tcPr>
            <w:tcW w:w="1094" w:type="dxa"/>
            <w:shd w:val="solid" w:color="FFFFFF" w:fill="auto"/>
          </w:tcPr>
          <w:p w14:paraId="4B5848D9" w14:textId="77777777" w:rsidR="00E26AC5" w:rsidRPr="006D7E9D" w:rsidRDefault="00E26AC5" w:rsidP="00E26AC5">
            <w:pPr>
              <w:pStyle w:val="TAC"/>
              <w:rPr>
                <w:sz w:val="16"/>
                <w:szCs w:val="16"/>
                <w:lang w:val="en-US" w:eastAsia="zh-CN"/>
              </w:rPr>
            </w:pPr>
            <w:r w:rsidRPr="006D7E9D">
              <w:rPr>
                <w:sz w:val="16"/>
                <w:szCs w:val="16"/>
                <w:lang w:val="en-US" w:eastAsia="zh-CN"/>
              </w:rPr>
              <w:t>S5-224373</w:t>
            </w:r>
          </w:p>
          <w:p w14:paraId="14EF9656" w14:textId="77777777" w:rsidR="00E26AC5" w:rsidRDefault="00E26AC5" w:rsidP="00E26AC5">
            <w:pPr>
              <w:pStyle w:val="TAC"/>
              <w:rPr>
                <w:sz w:val="16"/>
                <w:szCs w:val="16"/>
                <w:lang w:val="en-US" w:eastAsia="zh-CN"/>
              </w:rPr>
            </w:pPr>
            <w:r w:rsidRPr="006D7E9D">
              <w:rPr>
                <w:sz w:val="16"/>
                <w:szCs w:val="16"/>
                <w:lang w:val="en-US" w:eastAsia="zh-CN"/>
              </w:rPr>
              <w:t>S5-224374</w:t>
            </w:r>
          </w:p>
          <w:p w14:paraId="46670B21" w14:textId="77777777" w:rsidR="00E26AC5" w:rsidRDefault="00E26AC5" w:rsidP="00E26AC5">
            <w:pPr>
              <w:pStyle w:val="TAC"/>
              <w:rPr>
                <w:sz w:val="16"/>
                <w:szCs w:val="16"/>
                <w:lang w:val="en-US" w:eastAsia="zh-CN"/>
              </w:rPr>
            </w:pPr>
            <w:r w:rsidRPr="00E26AC5">
              <w:rPr>
                <w:sz w:val="16"/>
                <w:szCs w:val="16"/>
                <w:lang w:val="en-US" w:eastAsia="zh-CN"/>
              </w:rPr>
              <w:t>S5-224375</w:t>
            </w:r>
          </w:p>
          <w:p w14:paraId="7A22B911" w14:textId="77777777" w:rsidR="00E26AC5" w:rsidRPr="006D7E9D" w:rsidRDefault="00E26AC5" w:rsidP="00E26AC5">
            <w:pPr>
              <w:pStyle w:val="TAC"/>
              <w:rPr>
                <w:sz w:val="16"/>
                <w:szCs w:val="16"/>
                <w:lang w:val="en-US" w:eastAsia="zh-CN"/>
              </w:rPr>
            </w:pPr>
            <w:r w:rsidRPr="00E26AC5">
              <w:rPr>
                <w:sz w:val="16"/>
                <w:szCs w:val="16"/>
                <w:lang w:val="en-US" w:eastAsia="zh-CN"/>
              </w:rPr>
              <w:t>S5-224377</w:t>
            </w:r>
          </w:p>
          <w:p w14:paraId="20EE72B0" w14:textId="2122B757" w:rsidR="00E26AC5" w:rsidRDefault="00E26AC5" w:rsidP="00E26AC5">
            <w:pPr>
              <w:pStyle w:val="TAC"/>
              <w:rPr>
                <w:sz w:val="16"/>
                <w:szCs w:val="16"/>
                <w:lang w:eastAsia="zh-CN"/>
              </w:rPr>
            </w:pPr>
            <w:r w:rsidRPr="00E26AC5">
              <w:rPr>
                <w:sz w:val="16"/>
                <w:szCs w:val="16"/>
                <w:lang w:eastAsia="zh-CN"/>
              </w:rPr>
              <w:t>S5-224265</w:t>
            </w:r>
          </w:p>
        </w:tc>
        <w:tc>
          <w:tcPr>
            <w:tcW w:w="425" w:type="dxa"/>
            <w:shd w:val="solid" w:color="FFFFFF" w:fill="auto"/>
          </w:tcPr>
          <w:p w14:paraId="76B27B03" w14:textId="77777777" w:rsidR="00E26AC5" w:rsidRPr="006B0D02" w:rsidRDefault="00E26AC5" w:rsidP="00E26AC5">
            <w:pPr>
              <w:pStyle w:val="TAL"/>
              <w:rPr>
                <w:sz w:val="16"/>
                <w:szCs w:val="16"/>
              </w:rPr>
            </w:pPr>
          </w:p>
        </w:tc>
        <w:tc>
          <w:tcPr>
            <w:tcW w:w="425" w:type="dxa"/>
            <w:shd w:val="solid" w:color="FFFFFF" w:fill="auto"/>
          </w:tcPr>
          <w:p w14:paraId="38262152" w14:textId="77777777" w:rsidR="00E26AC5" w:rsidRPr="006B0D02" w:rsidRDefault="00E26AC5" w:rsidP="00E26AC5">
            <w:pPr>
              <w:pStyle w:val="TAR"/>
              <w:rPr>
                <w:sz w:val="16"/>
                <w:szCs w:val="16"/>
              </w:rPr>
            </w:pPr>
          </w:p>
        </w:tc>
        <w:tc>
          <w:tcPr>
            <w:tcW w:w="425" w:type="dxa"/>
            <w:shd w:val="solid" w:color="FFFFFF" w:fill="auto"/>
          </w:tcPr>
          <w:p w14:paraId="29D90AC0" w14:textId="77777777" w:rsidR="00E26AC5" w:rsidRPr="006B0D02" w:rsidRDefault="00E26AC5" w:rsidP="00E26AC5">
            <w:pPr>
              <w:pStyle w:val="TAC"/>
              <w:rPr>
                <w:sz w:val="16"/>
                <w:szCs w:val="16"/>
              </w:rPr>
            </w:pPr>
          </w:p>
        </w:tc>
        <w:tc>
          <w:tcPr>
            <w:tcW w:w="4962" w:type="dxa"/>
            <w:shd w:val="solid" w:color="FFFFFF" w:fill="auto"/>
          </w:tcPr>
          <w:p w14:paraId="4BE04950" w14:textId="74F729FF" w:rsidR="00E26AC5" w:rsidRDefault="00E26AC5" w:rsidP="00E26AC5">
            <w:pPr>
              <w:pStyle w:val="TAL"/>
              <w:rPr>
                <w:sz w:val="16"/>
                <w:szCs w:val="16"/>
                <w:lang w:eastAsia="zh-CN"/>
              </w:rPr>
            </w:pPr>
            <w:r>
              <w:rPr>
                <w:sz w:val="16"/>
                <w:szCs w:val="16"/>
                <w:lang w:eastAsia="zh-CN"/>
              </w:rPr>
              <w:t xml:space="preserve">Update </w:t>
            </w:r>
            <w:r w:rsidRPr="00E26AC5">
              <w:rPr>
                <w:sz w:val="16"/>
                <w:szCs w:val="16"/>
                <w:lang w:eastAsia="zh-CN"/>
              </w:rPr>
              <w:t>KI</w:t>
            </w:r>
            <w:r>
              <w:rPr>
                <w:sz w:val="16"/>
                <w:szCs w:val="16"/>
                <w:lang w:eastAsia="zh-CN"/>
              </w:rPr>
              <w:t>#</w:t>
            </w:r>
            <w:r w:rsidRPr="00E26AC5">
              <w:rPr>
                <w:sz w:val="16"/>
                <w:szCs w:val="16"/>
                <w:lang w:eastAsia="zh-CN"/>
              </w:rPr>
              <w:t xml:space="preserve">1 </w:t>
            </w:r>
            <w:r>
              <w:rPr>
                <w:rFonts w:hint="eastAsia"/>
                <w:sz w:val="16"/>
                <w:szCs w:val="16"/>
                <w:lang w:eastAsia="zh-CN"/>
              </w:rPr>
              <w:t>and</w:t>
            </w:r>
            <w:r>
              <w:rPr>
                <w:sz w:val="16"/>
                <w:szCs w:val="16"/>
                <w:lang w:eastAsia="zh-CN"/>
              </w:rPr>
              <w:t xml:space="preserve"> </w:t>
            </w:r>
            <w:r w:rsidRPr="00E26AC5">
              <w:rPr>
                <w:sz w:val="16"/>
                <w:szCs w:val="16"/>
                <w:lang w:eastAsia="zh-CN"/>
              </w:rPr>
              <w:t>KI</w:t>
            </w:r>
            <w:r>
              <w:rPr>
                <w:sz w:val="16"/>
                <w:szCs w:val="16"/>
                <w:lang w:eastAsia="zh-CN"/>
              </w:rPr>
              <w:t>#</w:t>
            </w:r>
            <w:r w:rsidRPr="00E26AC5">
              <w:rPr>
                <w:sz w:val="16"/>
                <w:szCs w:val="16"/>
                <w:lang w:eastAsia="zh-CN"/>
              </w:rPr>
              <w:t>2</w:t>
            </w:r>
          </w:p>
          <w:p w14:paraId="7669718E" w14:textId="48EC1B78"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KI#1</w:t>
            </w:r>
          </w:p>
          <w:p w14:paraId="46363937" w14:textId="6A04C43A"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KI#2</w:t>
            </w:r>
          </w:p>
          <w:p w14:paraId="293DCAB9" w14:textId="79A74DEE"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KI#5</w:t>
            </w:r>
          </w:p>
          <w:p w14:paraId="067E37ED" w14:textId="5648EBFE" w:rsidR="00E26AC5" w:rsidRPr="008C6167" w:rsidRDefault="00E26AC5" w:rsidP="00E26AC5">
            <w:pPr>
              <w:pStyle w:val="TAL"/>
              <w:rPr>
                <w:sz w:val="16"/>
                <w:szCs w:val="16"/>
                <w:lang w:eastAsia="zh-CN"/>
              </w:rPr>
            </w:pPr>
            <w:r>
              <w:rPr>
                <w:sz w:val="16"/>
                <w:szCs w:val="16"/>
                <w:lang w:eastAsia="zh-CN"/>
              </w:rPr>
              <w:t>Update potential solutio</w:t>
            </w:r>
            <w:r w:rsidR="00FC21F3">
              <w:rPr>
                <w:sz w:val="16"/>
                <w:szCs w:val="16"/>
                <w:lang w:eastAsia="zh-CN"/>
              </w:rPr>
              <w:t>n</w:t>
            </w:r>
            <w:r>
              <w:rPr>
                <w:sz w:val="16"/>
                <w:szCs w:val="16"/>
                <w:lang w:eastAsia="zh-CN"/>
              </w:rPr>
              <w:t>#2 for KI#3</w:t>
            </w:r>
            <w:r w:rsidRPr="00E26AC5">
              <w:rPr>
                <w:sz w:val="16"/>
                <w:szCs w:val="16"/>
                <w:lang w:eastAsia="zh-CN"/>
              </w:rPr>
              <w:t xml:space="preserve"> </w:t>
            </w:r>
          </w:p>
        </w:tc>
        <w:tc>
          <w:tcPr>
            <w:tcW w:w="708" w:type="dxa"/>
            <w:shd w:val="solid" w:color="FFFFFF" w:fill="auto"/>
          </w:tcPr>
          <w:p w14:paraId="33344036" w14:textId="6F794D03" w:rsidR="00E26AC5" w:rsidRDefault="00E26AC5" w:rsidP="00E26AC5">
            <w:pPr>
              <w:pStyle w:val="TAC"/>
              <w:rPr>
                <w:sz w:val="16"/>
                <w:szCs w:val="16"/>
              </w:rPr>
            </w:pPr>
            <w:r>
              <w:rPr>
                <w:sz w:val="16"/>
                <w:szCs w:val="16"/>
              </w:rPr>
              <w:t>0.3.0</w:t>
            </w:r>
          </w:p>
        </w:tc>
      </w:tr>
      <w:tr w:rsidR="00710A85" w:rsidRPr="006B0D02" w14:paraId="570B7B7E" w14:textId="77777777" w:rsidTr="00E26AC5">
        <w:tc>
          <w:tcPr>
            <w:tcW w:w="800" w:type="dxa"/>
            <w:shd w:val="solid" w:color="FFFFFF" w:fill="auto"/>
          </w:tcPr>
          <w:p w14:paraId="4E283E2D" w14:textId="130F41E8" w:rsidR="00710A85" w:rsidRDefault="00710A85" w:rsidP="00E26AC5">
            <w:pPr>
              <w:pStyle w:val="TAC"/>
              <w:rPr>
                <w:sz w:val="16"/>
                <w:szCs w:val="16"/>
              </w:rPr>
            </w:pPr>
            <w:r>
              <w:rPr>
                <w:sz w:val="16"/>
                <w:szCs w:val="16"/>
              </w:rPr>
              <w:t>2022-08</w:t>
            </w:r>
          </w:p>
        </w:tc>
        <w:tc>
          <w:tcPr>
            <w:tcW w:w="800" w:type="dxa"/>
            <w:shd w:val="solid" w:color="FFFFFF" w:fill="auto"/>
          </w:tcPr>
          <w:p w14:paraId="78E631D1" w14:textId="1B3003B0" w:rsidR="00710A85" w:rsidRDefault="00710A85" w:rsidP="00E26AC5">
            <w:pPr>
              <w:pStyle w:val="TAC"/>
              <w:rPr>
                <w:sz w:val="16"/>
                <w:szCs w:val="16"/>
                <w:lang w:eastAsia="zh-CN"/>
              </w:rPr>
            </w:pPr>
            <w:r>
              <w:rPr>
                <w:sz w:val="16"/>
                <w:szCs w:val="16"/>
                <w:lang w:eastAsia="zh-CN"/>
              </w:rPr>
              <w:t>SA5#145e</w:t>
            </w:r>
          </w:p>
        </w:tc>
        <w:tc>
          <w:tcPr>
            <w:tcW w:w="1094" w:type="dxa"/>
            <w:shd w:val="solid" w:color="FFFFFF" w:fill="auto"/>
          </w:tcPr>
          <w:p w14:paraId="7C517FCA" w14:textId="77777777" w:rsidR="00710A85" w:rsidRPr="00710A85" w:rsidRDefault="00710A85" w:rsidP="00710A85">
            <w:pPr>
              <w:pStyle w:val="TAC"/>
              <w:rPr>
                <w:sz w:val="16"/>
                <w:szCs w:val="16"/>
                <w:lang w:val="en-US" w:eastAsia="zh-CN"/>
              </w:rPr>
            </w:pPr>
            <w:r w:rsidRPr="00710A85">
              <w:rPr>
                <w:sz w:val="16"/>
                <w:szCs w:val="16"/>
                <w:lang w:val="en-US" w:eastAsia="zh-CN"/>
              </w:rPr>
              <w:t>S5-225488</w:t>
            </w:r>
          </w:p>
          <w:p w14:paraId="5DA056D3" w14:textId="77777777" w:rsidR="00710A85" w:rsidRPr="00710A85" w:rsidRDefault="00710A85" w:rsidP="00710A85">
            <w:pPr>
              <w:pStyle w:val="TAC"/>
              <w:rPr>
                <w:sz w:val="16"/>
                <w:szCs w:val="16"/>
                <w:lang w:val="en-US" w:eastAsia="zh-CN"/>
              </w:rPr>
            </w:pPr>
            <w:r w:rsidRPr="00710A85">
              <w:rPr>
                <w:sz w:val="16"/>
                <w:szCs w:val="16"/>
                <w:lang w:val="en-US" w:eastAsia="zh-CN"/>
              </w:rPr>
              <w:t>S5-225707</w:t>
            </w:r>
          </w:p>
          <w:p w14:paraId="6B2FD2F6" w14:textId="6C4703A6" w:rsidR="00710A85" w:rsidRDefault="00710A85" w:rsidP="00710A85">
            <w:pPr>
              <w:pStyle w:val="TAC"/>
              <w:rPr>
                <w:sz w:val="16"/>
                <w:szCs w:val="16"/>
                <w:lang w:val="en-US" w:eastAsia="zh-CN"/>
              </w:rPr>
            </w:pPr>
            <w:r w:rsidRPr="00710A85">
              <w:rPr>
                <w:sz w:val="16"/>
                <w:szCs w:val="16"/>
                <w:lang w:val="en-US" w:eastAsia="zh-CN"/>
              </w:rPr>
              <w:t>S5-225708</w:t>
            </w:r>
          </w:p>
          <w:p w14:paraId="7B63EB11" w14:textId="77777777" w:rsidR="00912416" w:rsidRPr="00710A85" w:rsidRDefault="00912416" w:rsidP="00710A85">
            <w:pPr>
              <w:pStyle w:val="TAC"/>
              <w:rPr>
                <w:sz w:val="16"/>
                <w:szCs w:val="16"/>
                <w:lang w:val="en-US" w:eastAsia="zh-CN"/>
              </w:rPr>
            </w:pPr>
          </w:p>
          <w:p w14:paraId="24BD204E" w14:textId="77777777" w:rsidR="00710A85" w:rsidRPr="00710A85" w:rsidRDefault="00710A85" w:rsidP="00710A85">
            <w:pPr>
              <w:pStyle w:val="TAC"/>
              <w:rPr>
                <w:sz w:val="16"/>
                <w:szCs w:val="16"/>
                <w:lang w:val="en-US" w:eastAsia="zh-CN"/>
              </w:rPr>
            </w:pPr>
            <w:r w:rsidRPr="00710A85">
              <w:rPr>
                <w:sz w:val="16"/>
                <w:szCs w:val="16"/>
                <w:lang w:val="en-US" w:eastAsia="zh-CN"/>
              </w:rPr>
              <w:t>S5-225709</w:t>
            </w:r>
          </w:p>
          <w:p w14:paraId="068D0A69" w14:textId="77777777" w:rsidR="00710A85" w:rsidRPr="00710A85" w:rsidRDefault="00710A85" w:rsidP="00710A85">
            <w:pPr>
              <w:pStyle w:val="TAC"/>
              <w:rPr>
                <w:sz w:val="16"/>
                <w:szCs w:val="16"/>
                <w:lang w:val="en-US" w:eastAsia="zh-CN"/>
              </w:rPr>
            </w:pPr>
            <w:r w:rsidRPr="00710A85">
              <w:rPr>
                <w:sz w:val="16"/>
                <w:szCs w:val="16"/>
                <w:lang w:val="en-US" w:eastAsia="zh-CN"/>
              </w:rPr>
              <w:t>S5-225710</w:t>
            </w:r>
          </w:p>
          <w:p w14:paraId="6BD508DA" w14:textId="77777777" w:rsidR="00710A85" w:rsidRPr="00710A85" w:rsidRDefault="00710A85" w:rsidP="00710A85">
            <w:pPr>
              <w:pStyle w:val="TAC"/>
              <w:rPr>
                <w:sz w:val="16"/>
                <w:szCs w:val="16"/>
                <w:lang w:val="en-US" w:eastAsia="zh-CN"/>
              </w:rPr>
            </w:pPr>
            <w:r w:rsidRPr="00710A85">
              <w:rPr>
                <w:sz w:val="16"/>
                <w:szCs w:val="16"/>
                <w:lang w:val="en-US" w:eastAsia="zh-CN"/>
              </w:rPr>
              <w:t>S5-225711</w:t>
            </w:r>
          </w:p>
          <w:p w14:paraId="3212073A" w14:textId="66C18190" w:rsidR="00710A85" w:rsidRPr="006D7E9D" w:rsidRDefault="00710A85" w:rsidP="00710A85">
            <w:pPr>
              <w:pStyle w:val="TAC"/>
              <w:rPr>
                <w:sz w:val="16"/>
                <w:szCs w:val="16"/>
                <w:lang w:val="en-US" w:eastAsia="zh-CN"/>
              </w:rPr>
            </w:pPr>
            <w:r w:rsidRPr="00710A85">
              <w:rPr>
                <w:sz w:val="16"/>
                <w:szCs w:val="16"/>
                <w:lang w:val="en-US" w:eastAsia="zh-CN"/>
              </w:rPr>
              <w:t>S5-225712</w:t>
            </w:r>
          </w:p>
        </w:tc>
        <w:tc>
          <w:tcPr>
            <w:tcW w:w="425" w:type="dxa"/>
            <w:shd w:val="solid" w:color="FFFFFF" w:fill="auto"/>
          </w:tcPr>
          <w:p w14:paraId="78AC0FE9" w14:textId="77777777" w:rsidR="00710A85" w:rsidRPr="006B0D02" w:rsidRDefault="00710A85" w:rsidP="00E26AC5">
            <w:pPr>
              <w:pStyle w:val="TAL"/>
              <w:rPr>
                <w:sz w:val="16"/>
                <w:szCs w:val="16"/>
              </w:rPr>
            </w:pPr>
          </w:p>
        </w:tc>
        <w:tc>
          <w:tcPr>
            <w:tcW w:w="425" w:type="dxa"/>
            <w:shd w:val="solid" w:color="FFFFFF" w:fill="auto"/>
          </w:tcPr>
          <w:p w14:paraId="7BEB67A9" w14:textId="77777777" w:rsidR="00710A85" w:rsidRPr="006B0D02" w:rsidRDefault="00710A85" w:rsidP="00E26AC5">
            <w:pPr>
              <w:pStyle w:val="TAR"/>
              <w:rPr>
                <w:sz w:val="16"/>
                <w:szCs w:val="16"/>
              </w:rPr>
            </w:pPr>
          </w:p>
        </w:tc>
        <w:tc>
          <w:tcPr>
            <w:tcW w:w="425" w:type="dxa"/>
            <w:shd w:val="solid" w:color="FFFFFF" w:fill="auto"/>
          </w:tcPr>
          <w:p w14:paraId="10F4AEB7" w14:textId="77777777" w:rsidR="00710A85" w:rsidRPr="006B0D02" w:rsidRDefault="00710A85" w:rsidP="00E26AC5">
            <w:pPr>
              <w:pStyle w:val="TAC"/>
              <w:rPr>
                <w:sz w:val="16"/>
                <w:szCs w:val="16"/>
              </w:rPr>
            </w:pPr>
          </w:p>
        </w:tc>
        <w:tc>
          <w:tcPr>
            <w:tcW w:w="4962" w:type="dxa"/>
            <w:shd w:val="solid" w:color="FFFFFF" w:fill="auto"/>
          </w:tcPr>
          <w:p w14:paraId="65A1F7EE" w14:textId="337E102F" w:rsidR="00710A85" w:rsidRPr="00710A85" w:rsidRDefault="00710A85" w:rsidP="00710A85">
            <w:pPr>
              <w:pStyle w:val="TAL"/>
              <w:rPr>
                <w:sz w:val="16"/>
                <w:szCs w:val="16"/>
                <w:lang w:eastAsia="zh-CN"/>
              </w:rPr>
            </w:pPr>
            <w:r w:rsidRPr="00710A85">
              <w:rPr>
                <w:sz w:val="16"/>
                <w:szCs w:val="16"/>
                <w:lang w:eastAsia="zh-CN"/>
              </w:rPr>
              <w:t xml:space="preserve">Update </w:t>
            </w:r>
            <w:r w:rsidR="00912416">
              <w:rPr>
                <w:sz w:val="16"/>
                <w:szCs w:val="16"/>
                <w:lang w:eastAsia="zh-CN"/>
              </w:rPr>
              <w:t>KI#3, potential solution#1 and #2</w:t>
            </w:r>
            <w:r w:rsidRPr="00710A85">
              <w:rPr>
                <w:sz w:val="16"/>
                <w:szCs w:val="16"/>
                <w:lang w:eastAsia="zh-CN"/>
              </w:rPr>
              <w:t xml:space="preserve"> </w:t>
            </w:r>
            <w:r w:rsidR="00912416">
              <w:rPr>
                <w:sz w:val="16"/>
                <w:szCs w:val="16"/>
                <w:lang w:eastAsia="zh-CN"/>
              </w:rPr>
              <w:t>for KI#3</w:t>
            </w:r>
          </w:p>
          <w:p w14:paraId="11B14765" w14:textId="0E657206" w:rsidR="00710A85" w:rsidRPr="00710A85" w:rsidRDefault="00912416" w:rsidP="00710A85">
            <w:pPr>
              <w:pStyle w:val="TAL"/>
              <w:rPr>
                <w:sz w:val="16"/>
                <w:szCs w:val="16"/>
                <w:lang w:eastAsia="zh-CN"/>
              </w:rPr>
            </w:pPr>
            <w:r>
              <w:rPr>
                <w:sz w:val="16"/>
                <w:szCs w:val="16"/>
                <w:lang w:eastAsia="zh-CN"/>
              </w:rPr>
              <w:t>Update</w:t>
            </w:r>
            <w:r w:rsidR="00710A85" w:rsidRPr="00710A85">
              <w:rPr>
                <w:sz w:val="16"/>
                <w:szCs w:val="16"/>
                <w:lang w:eastAsia="zh-CN"/>
              </w:rPr>
              <w:t xml:space="preserve"> use case </w:t>
            </w:r>
            <w:r>
              <w:rPr>
                <w:sz w:val="16"/>
                <w:szCs w:val="16"/>
                <w:lang w:eastAsia="zh-CN"/>
              </w:rPr>
              <w:t xml:space="preserve">and add </w:t>
            </w:r>
            <w:r w:rsidR="00F85874">
              <w:rPr>
                <w:sz w:val="16"/>
                <w:szCs w:val="16"/>
                <w:lang w:eastAsia="zh-CN"/>
              </w:rPr>
              <w:t xml:space="preserve">potential </w:t>
            </w:r>
            <w:r>
              <w:rPr>
                <w:sz w:val="16"/>
                <w:szCs w:val="16"/>
                <w:lang w:eastAsia="zh-CN"/>
              </w:rPr>
              <w:t>requirements for KI#4</w:t>
            </w:r>
          </w:p>
          <w:p w14:paraId="590CB0AD" w14:textId="65EE2199" w:rsidR="00710A85" w:rsidRPr="00710A85" w:rsidRDefault="00912416" w:rsidP="00710A85">
            <w:pPr>
              <w:pStyle w:val="TAL"/>
              <w:rPr>
                <w:sz w:val="16"/>
                <w:szCs w:val="16"/>
                <w:lang w:eastAsia="zh-CN"/>
              </w:rPr>
            </w:pPr>
            <w:r>
              <w:rPr>
                <w:sz w:val="16"/>
                <w:szCs w:val="16"/>
                <w:lang w:eastAsia="zh-CN"/>
              </w:rPr>
              <w:t xml:space="preserve">Add new </w:t>
            </w:r>
            <w:r w:rsidR="00710A85" w:rsidRPr="00710A85">
              <w:rPr>
                <w:sz w:val="16"/>
                <w:szCs w:val="16"/>
                <w:lang w:eastAsia="zh-CN"/>
              </w:rPr>
              <w:t>key issue for the performance measurement of the NWDAF related to the analytics result generation</w:t>
            </w:r>
            <w:r>
              <w:rPr>
                <w:sz w:val="16"/>
                <w:szCs w:val="16"/>
                <w:lang w:eastAsia="zh-CN"/>
              </w:rPr>
              <w:t xml:space="preserve"> and new potential solution.</w:t>
            </w:r>
          </w:p>
          <w:p w14:paraId="56E2C585" w14:textId="2E250CED" w:rsidR="00710A85" w:rsidRPr="00710A85" w:rsidRDefault="00710A85" w:rsidP="00710A85">
            <w:pPr>
              <w:pStyle w:val="TAL"/>
              <w:rPr>
                <w:sz w:val="16"/>
                <w:szCs w:val="16"/>
                <w:lang w:eastAsia="zh-CN"/>
              </w:rPr>
            </w:pPr>
            <w:r w:rsidRPr="00710A85">
              <w:rPr>
                <w:sz w:val="16"/>
                <w:szCs w:val="16"/>
                <w:lang w:eastAsia="zh-CN"/>
              </w:rPr>
              <w:t xml:space="preserve">Add the </w:t>
            </w:r>
            <w:r w:rsidR="00F85874">
              <w:rPr>
                <w:sz w:val="16"/>
                <w:szCs w:val="16"/>
                <w:lang w:eastAsia="zh-CN"/>
              </w:rPr>
              <w:t xml:space="preserve">potential requirements and </w:t>
            </w:r>
            <w:r w:rsidRPr="00710A85">
              <w:rPr>
                <w:sz w:val="16"/>
                <w:szCs w:val="16"/>
                <w:lang w:eastAsia="zh-CN"/>
              </w:rPr>
              <w:t xml:space="preserve">potential solution for </w:t>
            </w:r>
            <w:r w:rsidR="00F85874">
              <w:rPr>
                <w:sz w:val="16"/>
                <w:szCs w:val="16"/>
                <w:lang w:eastAsia="zh-CN"/>
              </w:rPr>
              <w:t>KI#3</w:t>
            </w:r>
          </w:p>
          <w:p w14:paraId="54C07600" w14:textId="273F71B4" w:rsidR="00710A85" w:rsidRPr="00710A85" w:rsidRDefault="00710A85" w:rsidP="00710A85">
            <w:pPr>
              <w:pStyle w:val="TAL"/>
              <w:rPr>
                <w:sz w:val="16"/>
                <w:szCs w:val="16"/>
                <w:lang w:eastAsia="zh-CN"/>
              </w:rPr>
            </w:pPr>
            <w:r w:rsidRPr="00710A85">
              <w:rPr>
                <w:sz w:val="16"/>
                <w:szCs w:val="16"/>
                <w:lang w:eastAsia="zh-CN"/>
              </w:rPr>
              <w:t>Add potential solution</w:t>
            </w:r>
            <w:r w:rsidR="00F85874">
              <w:rPr>
                <w:sz w:val="16"/>
                <w:szCs w:val="16"/>
                <w:lang w:eastAsia="zh-CN"/>
              </w:rPr>
              <w:t>s for KI#4</w:t>
            </w:r>
          </w:p>
          <w:p w14:paraId="767BD369" w14:textId="31C63C1B" w:rsidR="00710A85" w:rsidRPr="00710A85" w:rsidRDefault="00F65D5F" w:rsidP="00710A85">
            <w:pPr>
              <w:pStyle w:val="TAL"/>
              <w:rPr>
                <w:sz w:val="16"/>
                <w:szCs w:val="16"/>
                <w:lang w:eastAsia="zh-CN"/>
              </w:rPr>
            </w:pPr>
            <w:r>
              <w:rPr>
                <w:sz w:val="16"/>
                <w:szCs w:val="16"/>
                <w:lang w:eastAsia="zh-CN"/>
              </w:rPr>
              <w:t>Add new k</w:t>
            </w:r>
            <w:r w:rsidR="00710A85" w:rsidRPr="00710A85">
              <w:rPr>
                <w:sz w:val="16"/>
                <w:szCs w:val="16"/>
                <w:lang w:eastAsia="zh-CN"/>
              </w:rPr>
              <w:t>ey issue on NWDAF Analytics-related Timing</w:t>
            </w:r>
          </w:p>
          <w:p w14:paraId="15DF60C0" w14:textId="00DEE717" w:rsidR="00710A85" w:rsidRDefault="00F65D5F" w:rsidP="00710A85">
            <w:pPr>
              <w:pStyle w:val="TAL"/>
              <w:rPr>
                <w:sz w:val="16"/>
                <w:szCs w:val="16"/>
                <w:lang w:eastAsia="zh-CN"/>
              </w:rPr>
            </w:pPr>
            <w:r>
              <w:rPr>
                <w:sz w:val="16"/>
                <w:szCs w:val="16"/>
                <w:lang w:eastAsia="zh-CN"/>
              </w:rPr>
              <w:t>Add p</w:t>
            </w:r>
            <w:r w:rsidR="00710A85" w:rsidRPr="00710A85">
              <w:rPr>
                <w:sz w:val="16"/>
                <w:szCs w:val="16"/>
                <w:lang w:eastAsia="zh-CN"/>
              </w:rPr>
              <w:t>otential solution on service usage of NWDAF</w:t>
            </w:r>
            <w:r>
              <w:rPr>
                <w:sz w:val="16"/>
                <w:szCs w:val="16"/>
                <w:lang w:eastAsia="zh-CN"/>
              </w:rPr>
              <w:t xml:space="preserve"> for KI#3</w:t>
            </w:r>
          </w:p>
        </w:tc>
        <w:tc>
          <w:tcPr>
            <w:tcW w:w="708" w:type="dxa"/>
            <w:shd w:val="solid" w:color="FFFFFF" w:fill="auto"/>
          </w:tcPr>
          <w:p w14:paraId="358F570E" w14:textId="6385F529" w:rsidR="00710A85" w:rsidRDefault="00F65D5F" w:rsidP="00E26AC5">
            <w:pPr>
              <w:pStyle w:val="TAC"/>
              <w:rPr>
                <w:sz w:val="16"/>
                <w:szCs w:val="16"/>
              </w:rPr>
            </w:pPr>
            <w:r>
              <w:rPr>
                <w:sz w:val="16"/>
                <w:szCs w:val="16"/>
              </w:rPr>
              <w:t>0.4.0</w:t>
            </w:r>
          </w:p>
        </w:tc>
      </w:tr>
      <w:tr w:rsidR="002347A9" w:rsidRPr="006B0D02" w14:paraId="6A87ACA2" w14:textId="77777777" w:rsidTr="00E26AC5">
        <w:tc>
          <w:tcPr>
            <w:tcW w:w="800" w:type="dxa"/>
            <w:shd w:val="solid" w:color="FFFFFF" w:fill="auto"/>
          </w:tcPr>
          <w:p w14:paraId="49DA102A" w14:textId="55575824" w:rsidR="002347A9" w:rsidRDefault="002347A9" w:rsidP="00E26AC5">
            <w:pPr>
              <w:pStyle w:val="TAC"/>
              <w:rPr>
                <w:sz w:val="16"/>
                <w:szCs w:val="16"/>
                <w:lang w:eastAsia="zh-CN"/>
              </w:rPr>
            </w:pPr>
            <w:r>
              <w:rPr>
                <w:rFonts w:hint="eastAsia"/>
                <w:sz w:val="16"/>
                <w:szCs w:val="16"/>
                <w:lang w:eastAsia="zh-CN"/>
              </w:rPr>
              <w:t>2</w:t>
            </w:r>
            <w:r>
              <w:rPr>
                <w:sz w:val="16"/>
                <w:szCs w:val="16"/>
                <w:lang w:eastAsia="zh-CN"/>
              </w:rPr>
              <w:t>022-11</w:t>
            </w:r>
          </w:p>
        </w:tc>
        <w:tc>
          <w:tcPr>
            <w:tcW w:w="800" w:type="dxa"/>
            <w:shd w:val="solid" w:color="FFFFFF" w:fill="auto"/>
          </w:tcPr>
          <w:p w14:paraId="4DAB0881" w14:textId="2C449DA9" w:rsidR="002347A9" w:rsidRDefault="002347A9" w:rsidP="00E26AC5">
            <w:pPr>
              <w:pStyle w:val="TAC"/>
              <w:rPr>
                <w:sz w:val="16"/>
                <w:szCs w:val="16"/>
                <w:lang w:eastAsia="zh-CN"/>
              </w:rPr>
            </w:pPr>
            <w:r>
              <w:rPr>
                <w:sz w:val="16"/>
                <w:szCs w:val="16"/>
                <w:lang w:eastAsia="zh-CN"/>
              </w:rPr>
              <w:t>SA5#146</w:t>
            </w:r>
          </w:p>
        </w:tc>
        <w:tc>
          <w:tcPr>
            <w:tcW w:w="1094" w:type="dxa"/>
            <w:shd w:val="solid" w:color="FFFFFF" w:fill="auto"/>
          </w:tcPr>
          <w:p w14:paraId="44F7B892" w14:textId="77777777" w:rsidR="002347A9" w:rsidRDefault="002347A9" w:rsidP="00710A85">
            <w:pPr>
              <w:pStyle w:val="TAC"/>
              <w:rPr>
                <w:sz w:val="16"/>
                <w:szCs w:val="16"/>
                <w:lang w:val="en-US" w:eastAsia="zh-CN"/>
              </w:rPr>
            </w:pPr>
            <w:r w:rsidRPr="002347A9">
              <w:rPr>
                <w:sz w:val="16"/>
                <w:szCs w:val="16"/>
                <w:lang w:val="en-US" w:eastAsia="zh-CN"/>
              </w:rPr>
              <w:t>S5-226832</w:t>
            </w:r>
          </w:p>
          <w:p w14:paraId="4F194605" w14:textId="77777777" w:rsidR="002347A9" w:rsidRDefault="002347A9" w:rsidP="00710A85">
            <w:pPr>
              <w:pStyle w:val="TAC"/>
              <w:rPr>
                <w:sz w:val="16"/>
                <w:szCs w:val="16"/>
                <w:lang w:val="en-US" w:eastAsia="zh-CN"/>
              </w:rPr>
            </w:pPr>
            <w:r w:rsidRPr="002347A9">
              <w:rPr>
                <w:sz w:val="16"/>
                <w:szCs w:val="16"/>
                <w:lang w:val="en-US" w:eastAsia="zh-CN"/>
              </w:rPr>
              <w:t>S5-226833</w:t>
            </w:r>
          </w:p>
          <w:p w14:paraId="54E911A1" w14:textId="77777777" w:rsidR="002347A9" w:rsidRDefault="002347A9" w:rsidP="00710A85">
            <w:pPr>
              <w:pStyle w:val="TAC"/>
            </w:pPr>
            <w:r w:rsidRPr="002347A9">
              <w:rPr>
                <w:sz w:val="16"/>
                <w:szCs w:val="16"/>
                <w:lang w:val="en-US" w:eastAsia="zh-CN"/>
              </w:rPr>
              <w:t>S5-226835</w:t>
            </w:r>
          </w:p>
          <w:p w14:paraId="2959F93D" w14:textId="2B67B0E2" w:rsidR="002347A9" w:rsidRPr="006F7C14" w:rsidRDefault="002347A9" w:rsidP="00710A85">
            <w:pPr>
              <w:pStyle w:val="TAC"/>
              <w:rPr>
                <w:sz w:val="16"/>
                <w:szCs w:val="16"/>
                <w:lang w:val="en-US" w:eastAsia="zh-CN"/>
              </w:rPr>
            </w:pPr>
            <w:r w:rsidRPr="006F7C14">
              <w:rPr>
                <w:sz w:val="16"/>
                <w:szCs w:val="16"/>
                <w:lang w:val="en-US" w:eastAsia="zh-CN"/>
              </w:rPr>
              <w:t>S5-226836</w:t>
            </w:r>
          </w:p>
          <w:p w14:paraId="2AD48A09" w14:textId="79368ABF" w:rsidR="002347A9" w:rsidRPr="006F7C14" w:rsidRDefault="002347A9" w:rsidP="00710A85">
            <w:pPr>
              <w:pStyle w:val="TAC"/>
              <w:rPr>
                <w:sz w:val="16"/>
                <w:szCs w:val="16"/>
                <w:lang w:val="en-US" w:eastAsia="zh-CN"/>
              </w:rPr>
            </w:pPr>
            <w:r w:rsidRPr="002347A9">
              <w:rPr>
                <w:sz w:val="16"/>
                <w:szCs w:val="16"/>
                <w:lang w:val="en-US" w:eastAsia="zh-CN"/>
              </w:rPr>
              <w:t>S5-226837</w:t>
            </w:r>
          </w:p>
          <w:p w14:paraId="6CBC7140" w14:textId="3BE7111D" w:rsidR="002347A9" w:rsidRPr="006F7C14" w:rsidRDefault="002347A9" w:rsidP="00710A85">
            <w:pPr>
              <w:pStyle w:val="TAC"/>
              <w:rPr>
                <w:sz w:val="16"/>
                <w:szCs w:val="16"/>
                <w:lang w:val="en-US" w:eastAsia="zh-CN"/>
              </w:rPr>
            </w:pPr>
            <w:r w:rsidRPr="002347A9">
              <w:rPr>
                <w:sz w:val="16"/>
                <w:szCs w:val="16"/>
                <w:lang w:val="en-US" w:eastAsia="zh-CN"/>
              </w:rPr>
              <w:t>S5-226838</w:t>
            </w:r>
          </w:p>
          <w:p w14:paraId="43790D0F" w14:textId="22170ABA" w:rsidR="002347A9" w:rsidRPr="006F7C14" w:rsidRDefault="002347A9" w:rsidP="00710A85">
            <w:pPr>
              <w:pStyle w:val="TAC"/>
              <w:rPr>
                <w:sz w:val="16"/>
                <w:szCs w:val="16"/>
                <w:lang w:val="en-US" w:eastAsia="zh-CN"/>
              </w:rPr>
            </w:pPr>
            <w:r w:rsidRPr="002347A9">
              <w:rPr>
                <w:sz w:val="16"/>
                <w:szCs w:val="16"/>
                <w:lang w:val="en-US" w:eastAsia="zh-CN"/>
              </w:rPr>
              <w:t>S5-226453</w:t>
            </w:r>
          </w:p>
          <w:p w14:paraId="35721042" w14:textId="477E861B" w:rsidR="002347A9" w:rsidRPr="00710A85" w:rsidRDefault="002347A9" w:rsidP="002347A9">
            <w:pPr>
              <w:pStyle w:val="TAC"/>
              <w:rPr>
                <w:sz w:val="16"/>
                <w:szCs w:val="16"/>
                <w:lang w:val="en-US" w:eastAsia="zh-CN"/>
              </w:rPr>
            </w:pPr>
            <w:r w:rsidRPr="002347A9">
              <w:rPr>
                <w:sz w:val="16"/>
                <w:szCs w:val="16"/>
                <w:lang w:val="en-US" w:eastAsia="zh-CN"/>
              </w:rPr>
              <w:t>S5-226834</w:t>
            </w:r>
          </w:p>
        </w:tc>
        <w:tc>
          <w:tcPr>
            <w:tcW w:w="425" w:type="dxa"/>
            <w:shd w:val="solid" w:color="FFFFFF" w:fill="auto"/>
          </w:tcPr>
          <w:p w14:paraId="73E6942F" w14:textId="77777777" w:rsidR="002347A9" w:rsidRPr="006B0D02" w:rsidRDefault="002347A9" w:rsidP="00E26AC5">
            <w:pPr>
              <w:pStyle w:val="TAL"/>
              <w:rPr>
                <w:sz w:val="16"/>
                <w:szCs w:val="16"/>
              </w:rPr>
            </w:pPr>
          </w:p>
        </w:tc>
        <w:tc>
          <w:tcPr>
            <w:tcW w:w="425" w:type="dxa"/>
            <w:shd w:val="solid" w:color="FFFFFF" w:fill="auto"/>
          </w:tcPr>
          <w:p w14:paraId="6FCFB19A" w14:textId="77777777" w:rsidR="002347A9" w:rsidRPr="006B0D02" w:rsidRDefault="002347A9" w:rsidP="00E26AC5">
            <w:pPr>
              <w:pStyle w:val="TAR"/>
              <w:rPr>
                <w:sz w:val="16"/>
                <w:szCs w:val="16"/>
              </w:rPr>
            </w:pPr>
          </w:p>
        </w:tc>
        <w:tc>
          <w:tcPr>
            <w:tcW w:w="425" w:type="dxa"/>
            <w:shd w:val="solid" w:color="FFFFFF" w:fill="auto"/>
          </w:tcPr>
          <w:p w14:paraId="0DDD5BC2" w14:textId="77777777" w:rsidR="002347A9" w:rsidRPr="006B0D02" w:rsidRDefault="002347A9" w:rsidP="00E26AC5">
            <w:pPr>
              <w:pStyle w:val="TAC"/>
              <w:rPr>
                <w:sz w:val="16"/>
                <w:szCs w:val="16"/>
              </w:rPr>
            </w:pPr>
          </w:p>
        </w:tc>
        <w:tc>
          <w:tcPr>
            <w:tcW w:w="4962" w:type="dxa"/>
            <w:shd w:val="solid" w:color="FFFFFF" w:fill="auto"/>
          </w:tcPr>
          <w:p w14:paraId="3ECDE023" w14:textId="77777777" w:rsidR="002347A9" w:rsidRDefault="002347A9" w:rsidP="00710A85">
            <w:pPr>
              <w:pStyle w:val="TAL"/>
              <w:rPr>
                <w:sz w:val="16"/>
                <w:szCs w:val="16"/>
                <w:lang w:eastAsia="zh-CN"/>
              </w:rPr>
            </w:pPr>
            <w:r w:rsidRPr="002347A9">
              <w:rPr>
                <w:sz w:val="16"/>
                <w:szCs w:val="16"/>
                <w:lang w:eastAsia="zh-CN"/>
              </w:rPr>
              <w:t>Add the evaluation for KI#1</w:t>
            </w:r>
          </w:p>
          <w:p w14:paraId="43E886EA" w14:textId="77777777" w:rsidR="002347A9" w:rsidRDefault="002347A9" w:rsidP="00710A85">
            <w:pPr>
              <w:pStyle w:val="TAL"/>
              <w:rPr>
                <w:sz w:val="16"/>
                <w:szCs w:val="16"/>
                <w:lang w:eastAsia="zh-CN"/>
              </w:rPr>
            </w:pPr>
            <w:r w:rsidRPr="002347A9">
              <w:rPr>
                <w:sz w:val="16"/>
                <w:szCs w:val="16"/>
                <w:lang w:eastAsia="zh-CN"/>
              </w:rPr>
              <w:t>Add the evaluation for KI#2</w:t>
            </w:r>
          </w:p>
          <w:p w14:paraId="5F1654FC" w14:textId="77777777" w:rsidR="002347A9" w:rsidRDefault="002347A9" w:rsidP="00710A85">
            <w:pPr>
              <w:pStyle w:val="TAL"/>
              <w:rPr>
                <w:sz w:val="16"/>
                <w:szCs w:val="16"/>
                <w:lang w:eastAsia="zh-CN"/>
              </w:rPr>
            </w:pPr>
            <w:r w:rsidRPr="002347A9">
              <w:rPr>
                <w:sz w:val="16"/>
                <w:szCs w:val="16"/>
                <w:lang w:eastAsia="zh-CN"/>
              </w:rPr>
              <w:t>Add the evaluation for KI#3</w:t>
            </w:r>
          </w:p>
          <w:p w14:paraId="6779FEBA" w14:textId="77777777" w:rsidR="002347A9" w:rsidRDefault="002347A9" w:rsidP="00710A85">
            <w:pPr>
              <w:pStyle w:val="TAL"/>
              <w:rPr>
                <w:sz w:val="16"/>
                <w:szCs w:val="16"/>
                <w:lang w:eastAsia="zh-CN"/>
              </w:rPr>
            </w:pPr>
            <w:r w:rsidRPr="002347A9">
              <w:rPr>
                <w:sz w:val="16"/>
                <w:szCs w:val="16"/>
                <w:lang w:eastAsia="zh-CN"/>
              </w:rPr>
              <w:t>Add the potential solution for KI#3</w:t>
            </w:r>
          </w:p>
          <w:p w14:paraId="1C5337E3" w14:textId="77777777" w:rsidR="002347A9" w:rsidRDefault="002347A9" w:rsidP="00710A85">
            <w:pPr>
              <w:pStyle w:val="TAL"/>
              <w:rPr>
                <w:sz w:val="16"/>
                <w:szCs w:val="16"/>
                <w:lang w:eastAsia="zh-CN"/>
              </w:rPr>
            </w:pPr>
            <w:r w:rsidRPr="002347A9">
              <w:rPr>
                <w:sz w:val="16"/>
                <w:szCs w:val="16"/>
                <w:lang w:eastAsia="zh-CN"/>
              </w:rPr>
              <w:t>Add the evaluation for KI#5</w:t>
            </w:r>
          </w:p>
          <w:p w14:paraId="3A4C6794" w14:textId="77777777" w:rsidR="002347A9" w:rsidRDefault="002347A9" w:rsidP="00710A85">
            <w:pPr>
              <w:pStyle w:val="TAL"/>
              <w:rPr>
                <w:sz w:val="16"/>
                <w:szCs w:val="16"/>
                <w:lang w:eastAsia="zh-CN"/>
              </w:rPr>
            </w:pPr>
            <w:r w:rsidRPr="002347A9">
              <w:rPr>
                <w:sz w:val="16"/>
                <w:szCs w:val="16"/>
                <w:lang w:eastAsia="zh-CN"/>
              </w:rPr>
              <w:t>Add the evaluation for KI#6</w:t>
            </w:r>
          </w:p>
          <w:p w14:paraId="38037002" w14:textId="2B9DC378" w:rsidR="002347A9" w:rsidRDefault="002347A9" w:rsidP="00710A85">
            <w:pPr>
              <w:pStyle w:val="TAL"/>
              <w:rPr>
                <w:sz w:val="16"/>
                <w:szCs w:val="16"/>
                <w:lang w:eastAsia="zh-CN"/>
              </w:rPr>
            </w:pPr>
            <w:r w:rsidRPr="002347A9">
              <w:rPr>
                <w:sz w:val="16"/>
                <w:szCs w:val="16"/>
                <w:lang w:eastAsia="zh-CN"/>
              </w:rPr>
              <w:t>Add the potential solution</w:t>
            </w:r>
            <w:r>
              <w:rPr>
                <w:sz w:val="16"/>
                <w:szCs w:val="16"/>
                <w:lang w:eastAsia="zh-CN"/>
              </w:rPr>
              <w:t>s</w:t>
            </w:r>
            <w:r w:rsidRPr="002347A9">
              <w:rPr>
                <w:sz w:val="16"/>
                <w:szCs w:val="16"/>
                <w:lang w:eastAsia="zh-CN"/>
              </w:rPr>
              <w:t xml:space="preserve"> for KI#7</w:t>
            </w:r>
            <w:r>
              <w:rPr>
                <w:sz w:val="16"/>
                <w:szCs w:val="16"/>
                <w:lang w:eastAsia="zh-CN"/>
              </w:rPr>
              <w:t xml:space="preserve"> </w:t>
            </w:r>
            <w:r w:rsidRPr="002347A9">
              <w:rPr>
                <w:sz w:val="16"/>
                <w:szCs w:val="16"/>
                <w:lang w:eastAsia="zh-CN"/>
              </w:rPr>
              <w:t>NWDAF Analytics-related Timing</w:t>
            </w:r>
          </w:p>
          <w:p w14:paraId="0015C9DE" w14:textId="21B6E219" w:rsidR="002347A9" w:rsidRPr="00710A85" w:rsidRDefault="002347A9" w:rsidP="00710A85">
            <w:pPr>
              <w:pStyle w:val="TAL"/>
              <w:rPr>
                <w:sz w:val="16"/>
                <w:szCs w:val="16"/>
                <w:lang w:eastAsia="zh-CN"/>
              </w:rPr>
            </w:pPr>
            <w:r w:rsidRPr="002347A9">
              <w:rPr>
                <w:sz w:val="16"/>
                <w:szCs w:val="16"/>
                <w:lang w:eastAsia="zh-CN"/>
              </w:rPr>
              <w:t>Potential Solution for KI#7</w:t>
            </w:r>
            <w:r>
              <w:rPr>
                <w:sz w:val="16"/>
                <w:szCs w:val="16"/>
                <w:lang w:eastAsia="zh-CN"/>
              </w:rPr>
              <w:t xml:space="preserve"> </w:t>
            </w:r>
            <w:r w:rsidRPr="002347A9">
              <w:rPr>
                <w:sz w:val="16"/>
                <w:szCs w:val="16"/>
                <w:lang w:eastAsia="zh-CN"/>
              </w:rPr>
              <w:t>NWDAF Analytics-related Timing</w:t>
            </w:r>
          </w:p>
        </w:tc>
        <w:tc>
          <w:tcPr>
            <w:tcW w:w="708" w:type="dxa"/>
            <w:shd w:val="solid" w:color="FFFFFF" w:fill="auto"/>
          </w:tcPr>
          <w:p w14:paraId="5EEDF973" w14:textId="7F11E82D" w:rsidR="002347A9" w:rsidRDefault="002347A9" w:rsidP="00E26AC5">
            <w:pPr>
              <w:pStyle w:val="TAC"/>
              <w:rPr>
                <w:sz w:val="16"/>
                <w:szCs w:val="16"/>
                <w:lang w:eastAsia="zh-CN"/>
              </w:rPr>
            </w:pPr>
            <w:r>
              <w:rPr>
                <w:sz w:val="16"/>
                <w:szCs w:val="16"/>
                <w:lang w:eastAsia="zh-CN"/>
              </w:rPr>
              <w:t>0.5.0</w:t>
            </w:r>
          </w:p>
        </w:tc>
      </w:tr>
      <w:tr w:rsidR="002F72CD" w:rsidRPr="006B0D02" w14:paraId="1FAB32E0" w14:textId="77777777" w:rsidTr="00E26AC5">
        <w:tc>
          <w:tcPr>
            <w:tcW w:w="800" w:type="dxa"/>
            <w:shd w:val="solid" w:color="FFFFFF" w:fill="auto"/>
          </w:tcPr>
          <w:p w14:paraId="1289DC5B" w14:textId="4D869CC9" w:rsidR="002F72CD" w:rsidRDefault="002F72CD" w:rsidP="00E26AC5">
            <w:pPr>
              <w:pStyle w:val="TAC"/>
              <w:rPr>
                <w:sz w:val="16"/>
                <w:szCs w:val="16"/>
                <w:lang w:eastAsia="zh-CN"/>
              </w:rPr>
            </w:pPr>
            <w:r>
              <w:rPr>
                <w:sz w:val="16"/>
                <w:szCs w:val="16"/>
                <w:lang w:eastAsia="zh-CN"/>
              </w:rPr>
              <w:t>2023-03</w:t>
            </w:r>
          </w:p>
        </w:tc>
        <w:tc>
          <w:tcPr>
            <w:tcW w:w="800" w:type="dxa"/>
            <w:shd w:val="solid" w:color="FFFFFF" w:fill="auto"/>
          </w:tcPr>
          <w:p w14:paraId="4DD73C77" w14:textId="1536C90E" w:rsidR="002F72CD" w:rsidRDefault="002F72CD" w:rsidP="00E26AC5">
            <w:pPr>
              <w:pStyle w:val="TAC"/>
              <w:rPr>
                <w:sz w:val="16"/>
                <w:szCs w:val="16"/>
                <w:lang w:eastAsia="zh-CN"/>
              </w:rPr>
            </w:pPr>
            <w:r>
              <w:rPr>
                <w:rFonts w:hint="eastAsia"/>
                <w:sz w:val="16"/>
                <w:szCs w:val="16"/>
                <w:lang w:eastAsia="zh-CN"/>
              </w:rPr>
              <w:t>S</w:t>
            </w:r>
            <w:r>
              <w:rPr>
                <w:sz w:val="16"/>
                <w:szCs w:val="16"/>
                <w:lang w:eastAsia="zh-CN"/>
              </w:rPr>
              <w:t>A5#147</w:t>
            </w:r>
          </w:p>
        </w:tc>
        <w:tc>
          <w:tcPr>
            <w:tcW w:w="1094" w:type="dxa"/>
            <w:shd w:val="solid" w:color="FFFFFF" w:fill="auto"/>
          </w:tcPr>
          <w:p w14:paraId="5DC49037" w14:textId="77777777" w:rsidR="002F72CD" w:rsidRPr="002F72CD" w:rsidRDefault="002F72CD" w:rsidP="002F72CD">
            <w:pPr>
              <w:pStyle w:val="TAC"/>
              <w:rPr>
                <w:sz w:val="16"/>
                <w:szCs w:val="16"/>
                <w:lang w:val="en-US" w:eastAsia="zh-CN"/>
              </w:rPr>
            </w:pPr>
            <w:r w:rsidRPr="002F72CD">
              <w:rPr>
                <w:sz w:val="16"/>
                <w:szCs w:val="16"/>
                <w:lang w:val="en-US" w:eastAsia="zh-CN"/>
              </w:rPr>
              <w:t>S5-232559</w:t>
            </w:r>
          </w:p>
          <w:p w14:paraId="58DD7096" w14:textId="77777777" w:rsidR="002F72CD" w:rsidRPr="002F72CD" w:rsidRDefault="002F72CD" w:rsidP="002F72CD">
            <w:pPr>
              <w:pStyle w:val="TAC"/>
              <w:rPr>
                <w:sz w:val="16"/>
                <w:szCs w:val="16"/>
                <w:lang w:val="en-US" w:eastAsia="zh-CN"/>
              </w:rPr>
            </w:pPr>
            <w:r w:rsidRPr="002F72CD">
              <w:rPr>
                <w:sz w:val="16"/>
                <w:szCs w:val="16"/>
                <w:lang w:val="en-US" w:eastAsia="zh-CN"/>
              </w:rPr>
              <w:t>S5-232560</w:t>
            </w:r>
          </w:p>
          <w:p w14:paraId="423505D4" w14:textId="77777777" w:rsidR="002F72CD" w:rsidRPr="002F72CD" w:rsidRDefault="002F72CD" w:rsidP="002F72CD">
            <w:pPr>
              <w:pStyle w:val="TAC"/>
              <w:rPr>
                <w:sz w:val="16"/>
                <w:szCs w:val="16"/>
                <w:lang w:val="en-US" w:eastAsia="zh-CN"/>
              </w:rPr>
            </w:pPr>
            <w:r w:rsidRPr="002F72CD">
              <w:rPr>
                <w:sz w:val="16"/>
                <w:szCs w:val="16"/>
                <w:lang w:val="en-US" w:eastAsia="zh-CN"/>
              </w:rPr>
              <w:t>S5-232561</w:t>
            </w:r>
          </w:p>
          <w:p w14:paraId="072D7FF8" w14:textId="77777777" w:rsidR="002F72CD" w:rsidRPr="002F72CD" w:rsidRDefault="002F72CD" w:rsidP="002F72CD">
            <w:pPr>
              <w:pStyle w:val="TAC"/>
              <w:rPr>
                <w:sz w:val="16"/>
                <w:szCs w:val="16"/>
                <w:lang w:val="en-US" w:eastAsia="zh-CN"/>
              </w:rPr>
            </w:pPr>
            <w:r w:rsidRPr="002F72CD">
              <w:rPr>
                <w:sz w:val="16"/>
                <w:szCs w:val="16"/>
                <w:lang w:val="en-US" w:eastAsia="zh-CN"/>
              </w:rPr>
              <w:t>S5-232562</w:t>
            </w:r>
          </w:p>
          <w:p w14:paraId="5C9DFD50" w14:textId="2AE06705" w:rsidR="002F72CD" w:rsidRPr="002F72CD" w:rsidRDefault="002F72CD" w:rsidP="002F72CD">
            <w:pPr>
              <w:pStyle w:val="TAC"/>
              <w:rPr>
                <w:sz w:val="16"/>
                <w:szCs w:val="16"/>
                <w:lang w:val="en-US" w:eastAsia="zh-CN"/>
              </w:rPr>
            </w:pPr>
            <w:r w:rsidRPr="002F72CD">
              <w:rPr>
                <w:sz w:val="16"/>
                <w:szCs w:val="16"/>
                <w:lang w:val="en-US" w:eastAsia="zh-CN"/>
              </w:rPr>
              <w:t>S5-232563</w:t>
            </w:r>
          </w:p>
          <w:p w14:paraId="4A5603DB" w14:textId="77777777" w:rsidR="002F72CD" w:rsidRDefault="002F72CD" w:rsidP="002F72CD">
            <w:pPr>
              <w:pStyle w:val="TAC"/>
              <w:rPr>
                <w:sz w:val="16"/>
                <w:szCs w:val="16"/>
                <w:lang w:val="en-US" w:eastAsia="zh-CN"/>
              </w:rPr>
            </w:pPr>
            <w:r w:rsidRPr="002F72CD">
              <w:rPr>
                <w:sz w:val="16"/>
                <w:szCs w:val="16"/>
                <w:lang w:val="en-US" w:eastAsia="zh-CN"/>
              </w:rPr>
              <w:t>S5-233004</w:t>
            </w:r>
          </w:p>
          <w:p w14:paraId="3625DED5" w14:textId="77777777" w:rsidR="002F72CD" w:rsidRDefault="002F72CD" w:rsidP="002F72CD">
            <w:pPr>
              <w:pStyle w:val="TAC"/>
              <w:rPr>
                <w:sz w:val="16"/>
                <w:szCs w:val="16"/>
                <w:lang w:val="en-US" w:eastAsia="zh-CN"/>
              </w:rPr>
            </w:pPr>
            <w:r>
              <w:rPr>
                <w:rFonts w:hint="eastAsia"/>
                <w:sz w:val="16"/>
                <w:szCs w:val="16"/>
                <w:lang w:val="en-US" w:eastAsia="zh-CN"/>
              </w:rPr>
              <w:t>S</w:t>
            </w:r>
            <w:r>
              <w:rPr>
                <w:sz w:val="16"/>
                <w:szCs w:val="16"/>
                <w:lang w:val="en-US" w:eastAsia="zh-CN"/>
              </w:rPr>
              <w:t>5-232999</w:t>
            </w:r>
          </w:p>
          <w:p w14:paraId="0F40D9DF" w14:textId="2A0E0BAB" w:rsidR="002F72CD" w:rsidRDefault="002F72CD" w:rsidP="002F72CD">
            <w:pPr>
              <w:pStyle w:val="TAC"/>
              <w:rPr>
                <w:sz w:val="16"/>
                <w:szCs w:val="16"/>
                <w:lang w:val="en-US" w:eastAsia="zh-CN"/>
              </w:rPr>
            </w:pPr>
            <w:r>
              <w:rPr>
                <w:rFonts w:hint="eastAsia"/>
                <w:sz w:val="16"/>
                <w:szCs w:val="16"/>
                <w:lang w:val="en-US" w:eastAsia="zh-CN"/>
              </w:rPr>
              <w:t>S</w:t>
            </w:r>
            <w:r>
              <w:rPr>
                <w:sz w:val="16"/>
                <w:szCs w:val="16"/>
                <w:lang w:val="en-US" w:eastAsia="zh-CN"/>
              </w:rPr>
              <w:t>5-23300</w:t>
            </w:r>
            <w:r w:rsidR="00A421BE">
              <w:rPr>
                <w:sz w:val="16"/>
                <w:szCs w:val="16"/>
                <w:lang w:val="en-US" w:eastAsia="zh-CN"/>
              </w:rPr>
              <w:t>0</w:t>
            </w:r>
          </w:p>
          <w:p w14:paraId="54C55E33" w14:textId="71CAC68D" w:rsidR="002F72CD" w:rsidRDefault="002F72CD" w:rsidP="002F72CD">
            <w:pPr>
              <w:pStyle w:val="TAC"/>
              <w:rPr>
                <w:sz w:val="16"/>
                <w:szCs w:val="16"/>
                <w:lang w:val="en-US" w:eastAsia="zh-CN"/>
              </w:rPr>
            </w:pPr>
            <w:r>
              <w:rPr>
                <w:rFonts w:hint="eastAsia"/>
                <w:sz w:val="16"/>
                <w:szCs w:val="16"/>
                <w:lang w:val="en-US" w:eastAsia="zh-CN"/>
              </w:rPr>
              <w:t>S</w:t>
            </w:r>
            <w:r>
              <w:rPr>
                <w:sz w:val="16"/>
                <w:szCs w:val="16"/>
                <w:lang w:val="en-US" w:eastAsia="zh-CN"/>
              </w:rPr>
              <w:t>5-233</w:t>
            </w:r>
            <w:r w:rsidR="00A421BE">
              <w:rPr>
                <w:sz w:val="16"/>
                <w:szCs w:val="16"/>
                <w:lang w:val="en-US" w:eastAsia="zh-CN"/>
              </w:rPr>
              <w:t>0</w:t>
            </w:r>
            <w:r>
              <w:rPr>
                <w:sz w:val="16"/>
                <w:szCs w:val="16"/>
                <w:lang w:val="en-US" w:eastAsia="zh-CN"/>
              </w:rPr>
              <w:t>01</w:t>
            </w:r>
          </w:p>
          <w:p w14:paraId="55377DEA" w14:textId="7C8DD063" w:rsidR="002F72CD" w:rsidRPr="002347A9" w:rsidRDefault="00A421BE" w:rsidP="002F72CD">
            <w:pPr>
              <w:pStyle w:val="TAC"/>
              <w:rPr>
                <w:sz w:val="16"/>
                <w:szCs w:val="16"/>
                <w:lang w:val="en-US" w:eastAsia="zh-CN"/>
              </w:rPr>
            </w:pPr>
            <w:r>
              <w:rPr>
                <w:rFonts w:hint="eastAsia"/>
                <w:sz w:val="16"/>
                <w:szCs w:val="16"/>
                <w:lang w:val="en-US" w:eastAsia="zh-CN"/>
              </w:rPr>
              <w:t>S</w:t>
            </w:r>
            <w:r>
              <w:rPr>
                <w:sz w:val="16"/>
                <w:szCs w:val="16"/>
                <w:lang w:val="en-US" w:eastAsia="zh-CN"/>
              </w:rPr>
              <w:t>5-233002</w:t>
            </w:r>
          </w:p>
        </w:tc>
        <w:tc>
          <w:tcPr>
            <w:tcW w:w="425" w:type="dxa"/>
            <w:shd w:val="solid" w:color="FFFFFF" w:fill="auto"/>
          </w:tcPr>
          <w:p w14:paraId="4CE66E4C" w14:textId="77777777" w:rsidR="002F72CD" w:rsidRPr="006B0D02" w:rsidRDefault="002F72CD" w:rsidP="00E26AC5">
            <w:pPr>
              <w:pStyle w:val="TAL"/>
              <w:rPr>
                <w:sz w:val="16"/>
                <w:szCs w:val="16"/>
              </w:rPr>
            </w:pPr>
          </w:p>
        </w:tc>
        <w:tc>
          <w:tcPr>
            <w:tcW w:w="425" w:type="dxa"/>
            <w:shd w:val="solid" w:color="FFFFFF" w:fill="auto"/>
          </w:tcPr>
          <w:p w14:paraId="3F222FDA" w14:textId="77777777" w:rsidR="002F72CD" w:rsidRPr="006B0D02" w:rsidRDefault="002F72CD" w:rsidP="00E26AC5">
            <w:pPr>
              <w:pStyle w:val="TAR"/>
              <w:rPr>
                <w:sz w:val="16"/>
                <w:szCs w:val="16"/>
              </w:rPr>
            </w:pPr>
          </w:p>
        </w:tc>
        <w:tc>
          <w:tcPr>
            <w:tcW w:w="425" w:type="dxa"/>
            <w:shd w:val="solid" w:color="FFFFFF" w:fill="auto"/>
          </w:tcPr>
          <w:p w14:paraId="1D929AA9" w14:textId="77777777" w:rsidR="002F72CD" w:rsidRPr="006B0D02" w:rsidRDefault="002F72CD" w:rsidP="00E26AC5">
            <w:pPr>
              <w:pStyle w:val="TAC"/>
              <w:rPr>
                <w:sz w:val="16"/>
                <w:szCs w:val="16"/>
              </w:rPr>
            </w:pPr>
          </w:p>
        </w:tc>
        <w:tc>
          <w:tcPr>
            <w:tcW w:w="4962" w:type="dxa"/>
            <w:shd w:val="solid" w:color="FFFFFF" w:fill="auto"/>
          </w:tcPr>
          <w:p w14:paraId="29B52C07" w14:textId="77777777" w:rsidR="002F72CD" w:rsidRDefault="00A421BE" w:rsidP="00710A85">
            <w:pPr>
              <w:pStyle w:val="TAL"/>
              <w:rPr>
                <w:sz w:val="16"/>
                <w:szCs w:val="16"/>
                <w:lang w:eastAsia="zh-CN"/>
              </w:rPr>
            </w:pPr>
            <w:r w:rsidRPr="00A421BE">
              <w:rPr>
                <w:sz w:val="16"/>
                <w:szCs w:val="16"/>
                <w:lang w:eastAsia="zh-CN"/>
              </w:rPr>
              <w:t>Add conclusions for KI#1 and KI#2</w:t>
            </w:r>
          </w:p>
          <w:p w14:paraId="368D7585" w14:textId="77777777" w:rsidR="00A421BE" w:rsidRDefault="00A421BE" w:rsidP="00710A85">
            <w:pPr>
              <w:pStyle w:val="TAL"/>
              <w:rPr>
                <w:sz w:val="16"/>
                <w:szCs w:val="16"/>
                <w:lang w:eastAsia="zh-CN"/>
              </w:rPr>
            </w:pPr>
            <w:r w:rsidRPr="00A421BE">
              <w:rPr>
                <w:sz w:val="16"/>
                <w:szCs w:val="16"/>
                <w:lang w:eastAsia="zh-CN"/>
              </w:rPr>
              <w:t>Update the evaluation and add the conclusion for KI#3</w:t>
            </w:r>
          </w:p>
          <w:p w14:paraId="120C6726" w14:textId="77777777" w:rsidR="00A421BE" w:rsidRDefault="00A421BE" w:rsidP="00710A85">
            <w:pPr>
              <w:pStyle w:val="TAL"/>
              <w:rPr>
                <w:sz w:val="16"/>
                <w:szCs w:val="16"/>
                <w:lang w:eastAsia="zh-CN"/>
              </w:rPr>
            </w:pPr>
            <w:r w:rsidRPr="00A421BE">
              <w:rPr>
                <w:sz w:val="16"/>
                <w:szCs w:val="16"/>
                <w:lang w:eastAsia="zh-CN"/>
              </w:rPr>
              <w:t>Add the evaluation and conclusion for KI#4</w:t>
            </w:r>
          </w:p>
          <w:p w14:paraId="15DAEB6B" w14:textId="77777777" w:rsidR="00A421BE" w:rsidRDefault="00A421BE" w:rsidP="00710A85">
            <w:pPr>
              <w:pStyle w:val="TAL"/>
              <w:rPr>
                <w:sz w:val="16"/>
                <w:szCs w:val="16"/>
                <w:lang w:eastAsia="zh-CN"/>
              </w:rPr>
            </w:pPr>
            <w:r w:rsidRPr="00A421BE">
              <w:rPr>
                <w:sz w:val="16"/>
                <w:szCs w:val="16"/>
                <w:lang w:eastAsia="zh-CN"/>
              </w:rPr>
              <w:t>Add conclusions for KI#5 and KI#6</w:t>
            </w:r>
          </w:p>
          <w:p w14:paraId="05D5E80E" w14:textId="77777777" w:rsidR="00A421BE" w:rsidRDefault="00A421BE" w:rsidP="00710A85">
            <w:pPr>
              <w:pStyle w:val="TAL"/>
              <w:rPr>
                <w:sz w:val="16"/>
                <w:szCs w:val="16"/>
                <w:lang w:eastAsia="zh-CN"/>
              </w:rPr>
            </w:pPr>
            <w:r w:rsidRPr="00A421BE">
              <w:rPr>
                <w:sz w:val="16"/>
                <w:szCs w:val="16"/>
                <w:lang w:eastAsia="zh-CN"/>
              </w:rPr>
              <w:t>Add the evaluation and conclusion for KI#7</w:t>
            </w:r>
          </w:p>
          <w:p w14:paraId="2EB46B64" w14:textId="77777777" w:rsidR="00A421BE" w:rsidRDefault="00A421BE" w:rsidP="00710A85">
            <w:pPr>
              <w:pStyle w:val="TAL"/>
              <w:rPr>
                <w:sz w:val="16"/>
                <w:szCs w:val="16"/>
                <w:lang w:eastAsia="zh-CN"/>
              </w:rPr>
            </w:pPr>
            <w:r w:rsidRPr="00A421BE">
              <w:rPr>
                <w:sz w:val="16"/>
                <w:szCs w:val="16"/>
                <w:lang w:eastAsia="zh-CN"/>
              </w:rPr>
              <w:t>Add conclusions and recommendations for TR 28.864</w:t>
            </w:r>
          </w:p>
          <w:p w14:paraId="767DA865" w14:textId="77777777" w:rsidR="00A421BE" w:rsidRDefault="00A421BE" w:rsidP="00710A85">
            <w:pPr>
              <w:pStyle w:val="TAL"/>
              <w:rPr>
                <w:sz w:val="16"/>
                <w:szCs w:val="16"/>
                <w:lang w:eastAsia="zh-CN"/>
              </w:rPr>
            </w:pPr>
            <w:r w:rsidRPr="00A421BE">
              <w:rPr>
                <w:sz w:val="16"/>
                <w:szCs w:val="16"/>
                <w:lang w:eastAsia="zh-CN"/>
              </w:rPr>
              <w:t>Update the Scope section</w:t>
            </w:r>
          </w:p>
          <w:p w14:paraId="4ED68202" w14:textId="52CF0E92" w:rsidR="00A421BE" w:rsidRDefault="00A421BE" w:rsidP="00710A85">
            <w:pPr>
              <w:pStyle w:val="TAL"/>
              <w:rPr>
                <w:sz w:val="16"/>
                <w:szCs w:val="16"/>
                <w:lang w:eastAsia="zh-CN"/>
              </w:rPr>
            </w:pPr>
            <w:r>
              <w:rPr>
                <w:sz w:val="16"/>
                <w:szCs w:val="16"/>
                <w:lang w:eastAsia="zh-CN"/>
              </w:rPr>
              <w:t>Add</w:t>
            </w:r>
            <w:r w:rsidRPr="00A421BE">
              <w:rPr>
                <w:sz w:val="16"/>
                <w:szCs w:val="16"/>
                <w:lang w:eastAsia="zh-CN"/>
              </w:rPr>
              <w:t xml:space="preserve"> </w:t>
            </w:r>
            <w:r>
              <w:rPr>
                <w:sz w:val="16"/>
                <w:szCs w:val="16"/>
                <w:lang w:eastAsia="zh-CN"/>
              </w:rPr>
              <w:t>r</w:t>
            </w:r>
            <w:r w:rsidRPr="00A421BE">
              <w:rPr>
                <w:sz w:val="16"/>
                <w:szCs w:val="16"/>
                <w:lang w:eastAsia="zh-CN"/>
              </w:rPr>
              <w:t>equirement</w:t>
            </w:r>
            <w:r>
              <w:rPr>
                <w:sz w:val="16"/>
                <w:szCs w:val="16"/>
                <w:lang w:eastAsia="zh-CN"/>
              </w:rPr>
              <w:t>s</w:t>
            </w:r>
            <w:r w:rsidRPr="00A421BE">
              <w:rPr>
                <w:sz w:val="16"/>
                <w:szCs w:val="16"/>
                <w:lang w:eastAsia="zh-CN"/>
              </w:rPr>
              <w:t xml:space="preserve"> for KI#1 and KI#2</w:t>
            </w:r>
          </w:p>
          <w:p w14:paraId="3F089CDB" w14:textId="77777777" w:rsidR="00A421BE" w:rsidRDefault="00A421BE" w:rsidP="00710A85">
            <w:pPr>
              <w:pStyle w:val="TAL"/>
              <w:rPr>
                <w:sz w:val="16"/>
                <w:szCs w:val="16"/>
                <w:lang w:eastAsia="zh-CN"/>
              </w:rPr>
            </w:pPr>
            <w:r w:rsidRPr="00A421BE">
              <w:rPr>
                <w:sz w:val="16"/>
                <w:szCs w:val="16"/>
                <w:lang w:eastAsia="zh-CN"/>
              </w:rPr>
              <w:t xml:space="preserve">Update </w:t>
            </w:r>
            <w:r>
              <w:rPr>
                <w:sz w:val="16"/>
                <w:szCs w:val="16"/>
                <w:lang w:eastAsia="zh-CN"/>
              </w:rPr>
              <w:t>r</w:t>
            </w:r>
            <w:r w:rsidRPr="00A421BE">
              <w:rPr>
                <w:sz w:val="16"/>
                <w:szCs w:val="16"/>
                <w:lang w:eastAsia="zh-CN"/>
              </w:rPr>
              <w:t>equirements</w:t>
            </w:r>
            <w:r>
              <w:rPr>
                <w:sz w:val="16"/>
                <w:szCs w:val="16"/>
                <w:lang w:eastAsia="zh-CN"/>
              </w:rPr>
              <w:t xml:space="preserve"> for </w:t>
            </w:r>
            <w:r w:rsidRPr="00A421BE">
              <w:rPr>
                <w:sz w:val="16"/>
                <w:szCs w:val="16"/>
                <w:lang w:eastAsia="zh-CN"/>
              </w:rPr>
              <w:t>KI#3</w:t>
            </w:r>
            <w:r>
              <w:rPr>
                <w:sz w:val="16"/>
                <w:szCs w:val="16"/>
                <w:lang w:eastAsia="zh-CN"/>
              </w:rPr>
              <w:t xml:space="preserve"> and</w:t>
            </w:r>
            <w:r w:rsidRPr="00A421BE">
              <w:rPr>
                <w:sz w:val="16"/>
                <w:szCs w:val="16"/>
                <w:lang w:eastAsia="zh-CN"/>
              </w:rPr>
              <w:t xml:space="preserve"> KI#4</w:t>
            </w:r>
          </w:p>
          <w:p w14:paraId="1C43FE6B" w14:textId="47319FCB" w:rsidR="00A421BE" w:rsidRPr="00A421BE" w:rsidRDefault="00393D08" w:rsidP="00710A85">
            <w:pPr>
              <w:pStyle w:val="TAL"/>
              <w:rPr>
                <w:sz w:val="16"/>
                <w:szCs w:val="16"/>
                <w:lang w:eastAsia="zh-CN"/>
              </w:rPr>
            </w:pPr>
            <w:r w:rsidRPr="00393D08">
              <w:rPr>
                <w:sz w:val="16"/>
                <w:szCs w:val="16"/>
                <w:lang w:eastAsia="zh-CN"/>
              </w:rPr>
              <w:t>Provide description of the requirements having been discussed in KI#5</w:t>
            </w:r>
          </w:p>
        </w:tc>
        <w:tc>
          <w:tcPr>
            <w:tcW w:w="708" w:type="dxa"/>
            <w:shd w:val="solid" w:color="FFFFFF" w:fill="auto"/>
          </w:tcPr>
          <w:p w14:paraId="77840B1C" w14:textId="2410CA06" w:rsidR="002F72CD" w:rsidRDefault="006A41E5" w:rsidP="00E26AC5">
            <w:pPr>
              <w:pStyle w:val="TAC"/>
              <w:rPr>
                <w:sz w:val="16"/>
                <w:szCs w:val="16"/>
                <w:lang w:eastAsia="zh-CN"/>
              </w:rPr>
            </w:pPr>
            <w:r>
              <w:rPr>
                <w:rFonts w:hint="eastAsia"/>
                <w:sz w:val="16"/>
                <w:szCs w:val="16"/>
                <w:lang w:eastAsia="zh-CN"/>
              </w:rPr>
              <w:t>0</w:t>
            </w:r>
            <w:r>
              <w:rPr>
                <w:sz w:val="16"/>
                <w:szCs w:val="16"/>
                <w:lang w:eastAsia="zh-CN"/>
              </w:rPr>
              <w:t>.6.0</w:t>
            </w:r>
          </w:p>
        </w:tc>
      </w:tr>
      <w:tr w:rsidR="0083341A" w:rsidRPr="006B0D02" w14:paraId="2468FDA7" w14:textId="77777777" w:rsidTr="00E26AC5">
        <w:tc>
          <w:tcPr>
            <w:tcW w:w="800" w:type="dxa"/>
            <w:shd w:val="solid" w:color="FFFFFF" w:fill="auto"/>
          </w:tcPr>
          <w:p w14:paraId="38CD7BE2" w14:textId="24D81323" w:rsidR="0083341A" w:rsidRDefault="001B6BA5" w:rsidP="00E26AC5">
            <w:pPr>
              <w:pStyle w:val="TAC"/>
              <w:rPr>
                <w:sz w:val="16"/>
                <w:szCs w:val="16"/>
                <w:lang w:eastAsia="zh-CN"/>
              </w:rPr>
            </w:pPr>
            <w:r>
              <w:rPr>
                <w:sz w:val="16"/>
                <w:szCs w:val="16"/>
                <w:lang w:eastAsia="zh-CN"/>
              </w:rPr>
              <w:t>2023-03</w:t>
            </w:r>
          </w:p>
        </w:tc>
        <w:tc>
          <w:tcPr>
            <w:tcW w:w="800" w:type="dxa"/>
            <w:shd w:val="solid" w:color="FFFFFF" w:fill="auto"/>
          </w:tcPr>
          <w:p w14:paraId="3E166E0F" w14:textId="0016460A" w:rsidR="0083341A" w:rsidRDefault="001B6BA5" w:rsidP="00E26AC5">
            <w:pPr>
              <w:pStyle w:val="TAC"/>
              <w:rPr>
                <w:sz w:val="16"/>
                <w:szCs w:val="16"/>
                <w:lang w:eastAsia="zh-CN"/>
              </w:rPr>
            </w:pPr>
            <w:r>
              <w:rPr>
                <w:sz w:val="16"/>
                <w:szCs w:val="16"/>
                <w:lang w:eastAsia="zh-CN"/>
              </w:rPr>
              <w:t>SA#99</w:t>
            </w:r>
          </w:p>
        </w:tc>
        <w:tc>
          <w:tcPr>
            <w:tcW w:w="1094" w:type="dxa"/>
            <w:shd w:val="solid" w:color="FFFFFF" w:fill="auto"/>
          </w:tcPr>
          <w:p w14:paraId="7D8910EF" w14:textId="3FF50015" w:rsidR="0083341A" w:rsidRPr="002F72CD" w:rsidRDefault="001B6BA5" w:rsidP="002F72CD">
            <w:pPr>
              <w:pStyle w:val="TAC"/>
              <w:rPr>
                <w:sz w:val="16"/>
                <w:szCs w:val="16"/>
                <w:lang w:val="en-US" w:eastAsia="zh-CN"/>
              </w:rPr>
            </w:pPr>
            <w:r>
              <w:rPr>
                <w:sz w:val="16"/>
                <w:szCs w:val="16"/>
                <w:lang w:val="en-US" w:eastAsia="zh-CN"/>
              </w:rPr>
              <w:t>SP-230189</w:t>
            </w:r>
          </w:p>
        </w:tc>
        <w:tc>
          <w:tcPr>
            <w:tcW w:w="425" w:type="dxa"/>
            <w:shd w:val="solid" w:color="FFFFFF" w:fill="auto"/>
          </w:tcPr>
          <w:p w14:paraId="0E5B98B6" w14:textId="77777777" w:rsidR="0083341A" w:rsidRPr="006B0D02" w:rsidRDefault="0083341A" w:rsidP="00E26AC5">
            <w:pPr>
              <w:pStyle w:val="TAL"/>
              <w:rPr>
                <w:sz w:val="16"/>
                <w:szCs w:val="16"/>
              </w:rPr>
            </w:pPr>
          </w:p>
        </w:tc>
        <w:tc>
          <w:tcPr>
            <w:tcW w:w="425" w:type="dxa"/>
            <w:shd w:val="solid" w:color="FFFFFF" w:fill="auto"/>
          </w:tcPr>
          <w:p w14:paraId="6AFE4991" w14:textId="77777777" w:rsidR="0083341A" w:rsidRPr="006B0D02" w:rsidRDefault="0083341A" w:rsidP="00E26AC5">
            <w:pPr>
              <w:pStyle w:val="TAR"/>
              <w:rPr>
                <w:sz w:val="16"/>
                <w:szCs w:val="16"/>
              </w:rPr>
            </w:pPr>
          </w:p>
        </w:tc>
        <w:tc>
          <w:tcPr>
            <w:tcW w:w="425" w:type="dxa"/>
            <w:shd w:val="solid" w:color="FFFFFF" w:fill="auto"/>
          </w:tcPr>
          <w:p w14:paraId="38593C82" w14:textId="77777777" w:rsidR="0083341A" w:rsidRPr="006B0D02" w:rsidRDefault="0083341A" w:rsidP="00E26AC5">
            <w:pPr>
              <w:pStyle w:val="TAC"/>
              <w:rPr>
                <w:sz w:val="16"/>
                <w:szCs w:val="16"/>
              </w:rPr>
            </w:pPr>
          </w:p>
        </w:tc>
        <w:tc>
          <w:tcPr>
            <w:tcW w:w="4962" w:type="dxa"/>
            <w:shd w:val="solid" w:color="FFFFFF" w:fill="auto"/>
          </w:tcPr>
          <w:p w14:paraId="52731261" w14:textId="244091E4" w:rsidR="0083341A" w:rsidRPr="00A421BE" w:rsidRDefault="001B6BA5" w:rsidP="00710A85">
            <w:pPr>
              <w:pStyle w:val="TAL"/>
              <w:rPr>
                <w:sz w:val="16"/>
                <w:szCs w:val="16"/>
                <w:lang w:eastAsia="zh-CN"/>
              </w:rPr>
            </w:pPr>
            <w:r>
              <w:rPr>
                <w:sz w:val="16"/>
                <w:szCs w:val="16"/>
                <w:lang w:eastAsia="zh-CN"/>
              </w:rPr>
              <w:t>Presented for information</w:t>
            </w:r>
          </w:p>
        </w:tc>
        <w:tc>
          <w:tcPr>
            <w:tcW w:w="708" w:type="dxa"/>
            <w:shd w:val="solid" w:color="FFFFFF" w:fill="auto"/>
          </w:tcPr>
          <w:p w14:paraId="2394F433" w14:textId="38C6179E" w:rsidR="0083341A" w:rsidRDefault="001B6BA5" w:rsidP="00E26AC5">
            <w:pPr>
              <w:pStyle w:val="TAC"/>
              <w:rPr>
                <w:sz w:val="16"/>
                <w:szCs w:val="16"/>
                <w:lang w:eastAsia="zh-CN"/>
              </w:rPr>
            </w:pPr>
            <w:r>
              <w:rPr>
                <w:sz w:val="16"/>
                <w:szCs w:val="16"/>
                <w:lang w:eastAsia="zh-CN"/>
              </w:rPr>
              <w:t>1.0.0</w:t>
            </w:r>
          </w:p>
        </w:tc>
      </w:tr>
      <w:tr w:rsidR="002256F8" w:rsidRPr="006B0D02" w14:paraId="1CADB8DC" w14:textId="77777777" w:rsidTr="00E26AC5">
        <w:tc>
          <w:tcPr>
            <w:tcW w:w="800" w:type="dxa"/>
            <w:shd w:val="solid" w:color="FFFFFF" w:fill="auto"/>
          </w:tcPr>
          <w:p w14:paraId="27CE07B8" w14:textId="57FD8BA1" w:rsidR="002256F8" w:rsidRDefault="002256F8" w:rsidP="00E26AC5">
            <w:pPr>
              <w:pStyle w:val="TAC"/>
              <w:rPr>
                <w:sz w:val="16"/>
                <w:szCs w:val="16"/>
                <w:lang w:eastAsia="zh-CN"/>
              </w:rPr>
            </w:pPr>
            <w:r>
              <w:rPr>
                <w:rFonts w:hint="eastAsia"/>
                <w:sz w:val="16"/>
                <w:szCs w:val="16"/>
                <w:lang w:eastAsia="zh-CN"/>
              </w:rPr>
              <w:t>2</w:t>
            </w:r>
            <w:r>
              <w:rPr>
                <w:sz w:val="16"/>
                <w:szCs w:val="16"/>
                <w:lang w:eastAsia="zh-CN"/>
              </w:rPr>
              <w:t>023-04</w:t>
            </w:r>
          </w:p>
        </w:tc>
        <w:tc>
          <w:tcPr>
            <w:tcW w:w="800" w:type="dxa"/>
            <w:shd w:val="solid" w:color="FFFFFF" w:fill="auto"/>
          </w:tcPr>
          <w:p w14:paraId="260AE3FB" w14:textId="6FDF289C" w:rsidR="002256F8" w:rsidRDefault="002256F8" w:rsidP="00E26AC5">
            <w:pPr>
              <w:pStyle w:val="TAC"/>
              <w:rPr>
                <w:sz w:val="16"/>
                <w:szCs w:val="16"/>
                <w:lang w:eastAsia="zh-CN"/>
              </w:rPr>
            </w:pPr>
            <w:r>
              <w:rPr>
                <w:rFonts w:hint="eastAsia"/>
                <w:sz w:val="16"/>
                <w:szCs w:val="16"/>
                <w:lang w:eastAsia="zh-CN"/>
              </w:rPr>
              <w:t>S</w:t>
            </w:r>
            <w:r>
              <w:rPr>
                <w:sz w:val="16"/>
                <w:szCs w:val="16"/>
                <w:lang w:eastAsia="zh-CN"/>
              </w:rPr>
              <w:t>A5#148e</w:t>
            </w:r>
          </w:p>
        </w:tc>
        <w:tc>
          <w:tcPr>
            <w:tcW w:w="1094" w:type="dxa"/>
            <w:shd w:val="solid" w:color="FFFFFF" w:fill="auto"/>
          </w:tcPr>
          <w:p w14:paraId="6E230A3C" w14:textId="77777777" w:rsidR="002256F8" w:rsidRDefault="002256F8" w:rsidP="002F72CD">
            <w:pPr>
              <w:pStyle w:val="TAC"/>
              <w:rPr>
                <w:sz w:val="16"/>
                <w:szCs w:val="16"/>
                <w:lang w:val="en-US" w:eastAsia="zh-CN"/>
              </w:rPr>
            </w:pPr>
            <w:r>
              <w:rPr>
                <w:rFonts w:hint="eastAsia"/>
                <w:sz w:val="16"/>
                <w:szCs w:val="16"/>
                <w:lang w:val="en-US" w:eastAsia="zh-CN"/>
              </w:rPr>
              <w:t>S</w:t>
            </w:r>
            <w:r>
              <w:rPr>
                <w:sz w:val="16"/>
                <w:szCs w:val="16"/>
                <w:lang w:val="en-US" w:eastAsia="zh-CN"/>
              </w:rPr>
              <w:t>5-233581</w:t>
            </w:r>
          </w:p>
          <w:p w14:paraId="0AD8C843" w14:textId="788C1700" w:rsidR="002256F8" w:rsidRDefault="002256F8" w:rsidP="002F72CD">
            <w:pPr>
              <w:pStyle w:val="TAC"/>
              <w:rPr>
                <w:sz w:val="16"/>
                <w:szCs w:val="16"/>
                <w:lang w:val="en-US" w:eastAsia="zh-CN"/>
              </w:rPr>
            </w:pPr>
            <w:r>
              <w:rPr>
                <w:rFonts w:hint="eastAsia"/>
                <w:sz w:val="16"/>
                <w:szCs w:val="16"/>
                <w:lang w:val="en-US" w:eastAsia="zh-CN"/>
              </w:rPr>
              <w:t>S</w:t>
            </w:r>
            <w:r>
              <w:rPr>
                <w:sz w:val="16"/>
                <w:szCs w:val="16"/>
                <w:lang w:val="en-US" w:eastAsia="zh-CN"/>
              </w:rPr>
              <w:t>5-233582</w:t>
            </w:r>
          </w:p>
        </w:tc>
        <w:tc>
          <w:tcPr>
            <w:tcW w:w="425" w:type="dxa"/>
            <w:shd w:val="solid" w:color="FFFFFF" w:fill="auto"/>
          </w:tcPr>
          <w:p w14:paraId="39876F08" w14:textId="77777777" w:rsidR="002256F8" w:rsidRPr="006B0D02" w:rsidRDefault="002256F8" w:rsidP="00E26AC5">
            <w:pPr>
              <w:pStyle w:val="TAL"/>
              <w:rPr>
                <w:sz w:val="16"/>
                <w:szCs w:val="16"/>
              </w:rPr>
            </w:pPr>
          </w:p>
        </w:tc>
        <w:tc>
          <w:tcPr>
            <w:tcW w:w="425" w:type="dxa"/>
            <w:shd w:val="solid" w:color="FFFFFF" w:fill="auto"/>
          </w:tcPr>
          <w:p w14:paraId="1BBB64B1" w14:textId="77777777" w:rsidR="002256F8" w:rsidRPr="006B0D02" w:rsidRDefault="002256F8" w:rsidP="00E26AC5">
            <w:pPr>
              <w:pStyle w:val="TAR"/>
              <w:rPr>
                <w:sz w:val="16"/>
                <w:szCs w:val="16"/>
              </w:rPr>
            </w:pPr>
          </w:p>
        </w:tc>
        <w:tc>
          <w:tcPr>
            <w:tcW w:w="425" w:type="dxa"/>
            <w:shd w:val="solid" w:color="FFFFFF" w:fill="auto"/>
          </w:tcPr>
          <w:p w14:paraId="7F12AB85" w14:textId="77777777" w:rsidR="002256F8" w:rsidRPr="006B0D02" w:rsidRDefault="002256F8" w:rsidP="00E26AC5">
            <w:pPr>
              <w:pStyle w:val="TAC"/>
              <w:rPr>
                <w:sz w:val="16"/>
                <w:szCs w:val="16"/>
              </w:rPr>
            </w:pPr>
          </w:p>
        </w:tc>
        <w:tc>
          <w:tcPr>
            <w:tcW w:w="4962" w:type="dxa"/>
            <w:shd w:val="solid" w:color="FFFFFF" w:fill="auto"/>
          </w:tcPr>
          <w:p w14:paraId="79476DD2" w14:textId="77777777" w:rsidR="002256F8" w:rsidRDefault="002256F8" w:rsidP="00710A85">
            <w:pPr>
              <w:pStyle w:val="TAL"/>
              <w:rPr>
                <w:sz w:val="16"/>
                <w:szCs w:val="16"/>
                <w:lang w:eastAsia="zh-CN"/>
              </w:rPr>
            </w:pPr>
            <w:r w:rsidRPr="002256F8">
              <w:rPr>
                <w:sz w:val="16"/>
                <w:szCs w:val="16"/>
                <w:lang w:eastAsia="zh-CN"/>
              </w:rPr>
              <w:t>Update Evaluation and Conclusion for KI#3</w:t>
            </w:r>
          </w:p>
          <w:p w14:paraId="0A4B09A0" w14:textId="2424AF86" w:rsidR="002256F8" w:rsidRDefault="002256F8" w:rsidP="00710A85">
            <w:pPr>
              <w:pStyle w:val="TAL"/>
              <w:rPr>
                <w:sz w:val="16"/>
                <w:szCs w:val="16"/>
                <w:lang w:eastAsia="zh-CN"/>
              </w:rPr>
            </w:pPr>
            <w:r w:rsidRPr="002256F8">
              <w:rPr>
                <w:sz w:val="16"/>
                <w:szCs w:val="16"/>
                <w:lang w:eastAsia="zh-CN"/>
              </w:rPr>
              <w:t>Discussion paper on summarization of TR 28.864 and work plan for MANWDAF</w:t>
            </w:r>
          </w:p>
        </w:tc>
        <w:tc>
          <w:tcPr>
            <w:tcW w:w="708" w:type="dxa"/>
            <w:shd w:val="solid" w:color="FFFFFF" w:fill="auto"/>
          </w:tcPr>
          <w:p w14:paraId="7BBCFFC9" w14:textId="36A059C2" w:rsidR="002256F8" w:rsidRDefault="002256F8" w:rsidP="00E26AC5">
            <w:pPr>
              <w:pStyle w:val="TAC"/>
              <w:rPr>
                <w:sz w:val="16"/>
                <w:szCs w:val="16"/>
                <w:lang w:eastAsia="zh-CN"/>
              </w:rPr>
            </w:pPr>
            <w:r>
              <w:rPr>
                <w:rFonts w:hint="eastAsia"/>
                <w:sz w:val="16"/>
                <w:szCs w:val="16"/>
                <w:lang w:eastAsia="zh-CN"/>
              </w:rPr>
              <w:t>1</w:t>
            </w:r>
            <w:r>
              <w:rPr>
                <w:sz w:val="16"/>
                <w:szCs w:val="16"/>
                <w:lang w:eastAsia="zh-CN"/>
              </w:rPr>
              <w:t>.1.0</w:t>
            </w:r>
          </w:p>
        </w:tc>
      </w:tr>
    </w:tbl>
    <w:p w14:paraId="02642401" w14:textId="77777777" w:rsidR="00710A85" w:rsidRPr="00235394" w:rsidRDefault="00710A85" w:rsidP="003C3971">
      <w:pPr>
        <w:pStyle w:val="Guidance"/>
      </w:pPr>
    </w:p>
    <w:p w14:paraId="6AE5F0B0" w14:textId="36014308" w:rsidR="00080512" w:rsidRDefault="00080512" w:rsidP="00710A85"/>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853A2" w14:textId="77777777" w:rsidR="00D95109" w:rsidRDefault="00D95109">
      <w:r>
        <w:separator/>
      </w:r>
    </w:p>
  </w:endnote>
  <w:endnote w:type="continuationSeparator" w:id="0">
    <w:p w14:paraId="03CB51B4" w14:textId="77777777" w:rsidR="00D95109" w:rsidRDefault="00D95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BatangChe">
    <w:panose1 w:val="0203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D96B6" w14:textId="77777777" w:rsidR="00D95109" w:rsidRDefault="00D95109">
      <w:r>
        <w:separator/>
      </w:r>
    </w:p>
  </w:footnote>
  <w:footnote w:type="continuationSeparator" w:id="0">
    <w:p w14:paraId="4727F940" w14:textId="77777777" w:rsidR="00D95109" w:rsidRDefault="00D95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F504CA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69AE">
      <w:rPr>
        <w:rFonts w:ascii="Arial" w:hAnsi="Arial" w:cs="Arial"/>
        <w:b/>
        <w:noProof/>
        <w:sz w:val="18"/>
        <w:szCs w:val="18"/>
      </w:rPr>
      <w:t>3GPP TR 28.864 V1.1.0 (2023-04)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90B437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69A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AFE4F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6E96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7046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FAD62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1615E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789B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B855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5A560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4494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10C7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7646D9"/>
    <w:multiLevelType w:val="hybridMultilevel"/>
    <w:tmpl w:val="F3441382"/>
    <w:lvl w:ilvl="0" w:tplc="5B647F02">
      <w:numFmt w:val="bullet"/>
      <w:lvlText w:val="-"/>
      <w:lvlJc w:val="left"/>
      <w:pPr>
        <w:ind w:left="924" w:hanging="360"/>
      </w:pPr>
      <w:rPr>
        <w:rFonts w:ascii="Times New Roman" w:eastAsiaTheme="minorEastAsia"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52316F36"/>
    <w:multiLevelType w:val="hybridMultilevel"/>
    <w:tmpl w:val="9D0071BE"/>
    <w:lvl w:ilvl="0" w:tplc="4C0CC8D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CC1582"/>
    <w:multiLevelType w:val="hybridMultilevel"/>
    <w:tmpl w:val="A09E5D96"/>
    <w:lvl w:ilvl="0" w:tplc="1B02A436">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D26633F"/>
    <w:multiLevelType w:val="hybridMultilevel"/>
    <w:tmpl w:val="5D166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16834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2879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4373067">
    <w:abstractNumId w:val="11"/>
  </w:num>
  <w:num w:numId="4" w16cid:durableId="802190842">
    <w:abstractNumId w:val="14"/>
  </w:num>
  <w:num w:numId="5" w16cid:durableId="1939946168">
    <w:abstractNumId w:val="15"/>
  </w:num>
  <w:num w:numId="6" w16cid:durableId="1029986310">
    <w:abstractNumId w:val="12"/>
  </w:num>
  <w:num w:numId="7" w16cid:durableId="27224529">
    <w:abstractNumId w:val="16"/>
  </w:num>
  <w:num w:numId="8" w16cid:durableId="1317875456">
    <w:abstractNumId w:val="9"/>
  </w:num>
  <w:num w:numId="9" w16cid:durableId="1526409586">
    <w:abstractNumId w:val="7"/>
  </w:num>
  <w:num w:numId="10" w16cid:durableId="1228758664">
    <w:abstractNumId w:val="6"/>
  </w:num>
  <w:num w:numId="11" w16cid:durableId="1816751868">
    <w:abstractNumId w:val="5"/>
  </w:num>
  <w:num w:numId="12" w16cid:durableId="1386875629">
    <w:abstractNumId w:val="4"/>
  </w:num>
  <w:num w:numId="13" w16cid:durableId="1301569122">
    <w:abstractNumId w:val="8"/>
  </w:num>
  <w:num w:numId="14" w16cid:durableId="1654720103">
    <w:abstractNumId w:val="3"/>
  </w:num>
  <w:num w:numId="15" w16cid:durableId="710960902">
    <w:abstractNumId w:val="2"/>
  </w:num>
  <w:num w:numId="16" w16cid:durableId="682168776">
    <w:abstractNumId w:val="1"/>
  </w:num>
  <w:num w:numId="17" w16cid:durableId="1419910359">
    <w:abstractNumId w:val="0"/>
  </w:num>
  <w:num w:numId="18" w16cid:durableId="173180454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Song-2022-11-23">
    <w15:presenceInfo w15:providerId="None" w15:userId="CTC_Song-2022-11-23"/>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578A"/>
    <w:rsid w:val="000360E4"/>
    <w:rsid w:val="00040095"/>
    <w:rsid w:val="00051834"/>
    <w:rsid w:val="00054A22"/>
    <w:rsid w:val="00062023"/>
    <w:rsid w:val="00065255"/>
    <w:rsid w:val="000655A6"/>
    <w:rsid w:val="00067779"/>
    <w:rsid w:val="00074576"/>
    <w:rsid w:val="00080512"/>
    <w:rsid w:val="00085C8C"/>
    <w:rsid w:val="0009013A"/>
    <w:rsid w:val="00090209"/>
    <w:rsid w:val="00096841"/>
    <w:rsid w:val="000A7984"/>
    <w:rsid w:val="000B0E28"/>
    <w:rsid w:val="000C47C3"/>
    <w:rsid w:val="000D58AB"/>
    <w:rsid w:val="00120728"/>
    <w:rsid w:val="00125C0A"/>
    <w:rsid w:val="00133525"/>
    <w:rsid w:val="001342C7"/>
    <w:rsid w:val="00146596"/>
    <w:rsid w:val="00153DBE"/>
    <w:rsid w:val="00180A47"/>
    <w:rsid w:val="0018675E"/>
    <w:rsid w:val="001A4C42"/>
    <w:rsid w:val="001A7420"/>
    <w:rsid w:val="001B6637"/>
    <w:rsid w:val="001B6BA5"/>
    <w:rsid w:val="001C21C3"/>
    <w:rsid w:val="001C53C1"/>
    <w:rsid w:val="001D02C2"/>
    <w:rsid w:val="001D1835"/>
    <w:rsid w:val="001D22F5"/>
    <w:rsid w:val="001D35A1"/>
    <w:rsid w:val="001F0C1D"/>
    <w:rsid w:val="001F1132"/>
    <w:rsid w:val="001F168B"/>
    <w:rsid w:val="001F551E"/>
    <w:rsid w:val="002204CA"/>
    <w:rsid w:val="00222763"/>
    <w:rsid w:val="002256F8"/>
    <w:rsid w:val="002347A2"/>
    <w:rsid w:val="002347A9"/>
    <w:rsid w:val="002514E8"/>
    <w:rsid w:val="002653F4"/>
    <w:rsid w:val="002675F0"/>
    <w:rsid w:val="00273F91"/>
    <w:rsid w:val="002745FF"/>
    <w:rsid w:val="002760EE"/>
    <w:rsid w:val="0029286E"/>
    <w:rsid w:val="002A0A69"/>
    <w:rsid w:val="002A2C8C"/>
    <w:rsid w:val="002B6339"/>
    <w:rsid w:val="002E00EE"/>
    <w:rsid w:val="002E6B13"/>
    <w:rsid w:val="002F3453"/>
    <w:rsid w:val="002F72CD"/>
    <w:rsid w:val="00303168"/>
    <w:rsid w:val="00313BA8"/>
    <w:rsid w:val="003172DC"/>
    <w:rsid w:val="0035462D"/>
    <w:rsid w:val="00356555"/>
    <w:rsid w:val="003765B8"/>
    <w:rsid w:val="0038027A"/>
    <w:rsid w:val="003922C6"/>
    <w:rsid w:val="00393D08"/>
    <w:rsid w:val="00395BE2"/>
    <w:rsid w:val="003A0B91"/>
    <w:rsid w:val="003C3971"/>
    <w:rsid w:val="003F1B97"/>
    <w:rsid w:val="003F2702"/>
    <w:rsid w:val="00423334"/>
    <w:rsid w:val="00427EE7"/>
    <w:rsid w:val="004345EC"/>
    <w:rsid w:val="00451F3B"/>
    <w:rsid w:val="00465515"/>
    <w:rsid w:val="00470715"/>
    <w:rsid w:val="00473914"/>
    <w:rsid w:val="00491B4B"/>
    <w:rsid w:val="0049751D"/>
    <w:rsid w:val="004A1E40"/>
    <w:rsid w:val="004C00C3"/>
    <w:rsid w:val="004C30AC"/>
    <w:rsid w:val="004C43E8"/>
    <w:rsid w:val="004D1E84"/>
    <w:rsid w:val="004D3578"/>
    <w:rsid w:val="004D69AE"/>
    <w:rsid w:val="004E213A"/>
    <w:rsid w:val="004E74EA"/>
    <w:rsid w:val="004F0988"/>
    <w:rsid w:val="004F3340"/>
    <w:rsid w:val="004F7392"/>
    <w:rsid w:val="005130B2"/>
    <w:rsid w:val="0053388B"/>
    <w:rsid w:val="00535773"/>
    <w:rsid w:val="0054184C"/>
    <w:rsid w:val="00543E6C"/>
    <w:rsid w:val="00565087"/>
    <w:rsid w:val="00572F86"/>
    <w:rsid w:val="00593FA3"/>
    <w:rsid w:val="00597B11"/>
    <w:rsid w:val="005A7F6C"/>
    <w:rsid w:val="005B07F6"/>
    <w:rsid w:val="005C00E2"/>
    <w:rsid w:val="005C05C3"/>
    <w:rsid w:val="005D1E13"/>
    <w:rsid w:val="005D2E01"/>
    <w:rsid w:val="005D7165"/>
    <w:rsid w:val="005D7526"/>
    <w:rsid w:val="005E4BB2"/>
    <w:rsid w:val="005F788A"/>
    <w:rsid w:val="00602AEA"/>
    <w:rsid w:val="00614FDF"/>
    <w:rsid w:val="0062658D"/>
    <w:rsid w:val="0063543D"/>
    <w:rsid w:val="006439BF"/>
    <w:rsid w:val="00647114"/>
    <w:rsid w:val="00675649"/>
    <w:rsid w:val="006912E9"/>
    <w:rsid w:val="006A101B"/>
    <w:rsid w:val="006A323F"/>
    <w:rsid w:val="006A41E5"/>
    <w:rsid w:val="006B30D0"/>
    <w:rsid w:val="006B50BD"/>
    <w:rsid w:val="006C2519"/>
    <w:rsid w:val="006C3D95"/>
    <w:rsid w:val="006D53F2"/>
    <w:rsid w:val="006E22A6"/>
    <w:rsid w:val="006E39D7"/>
    <w:rsid w:val="006E5C86"/>
    <w:rsid w:val="006F7C14"/>
    <w:rsid w:val="00701116"/>
    <w:rsid w:val="00703B0F"/>
    <w:rsid w:val="00710A85"/>
    <w:rsid w:val="0071174C"/>
    <w:rsid w:val="00713C44"/>
    <w:rsid w:val="00714091"/>
    <w:rsid w:val="0072445F"/>
    <w:rsid w:val="007257C4"/>
    <w:rsid w:val="00734A5B"/>
    <w:rsid w:val="0074026F"/>
    <w:rsid w:val="00741827"/>
    <w:rsid w:val="007429F6"/>
    <w:rsid w:val="00744E76"/>
    <w:rsid w:val="00765EA3"/>
    <w:rsid w:val="00774DA4"/>
    <w:rsid w:val="00781F0F"/>
    <w:rsid w:val="00792B10"/>
    <w:rsid w:val="007B1964"/>
    <w:rsid w:val="007B600E"/>
    <w:rsid w:val="007B687F"/>
    <w:rsid w:val="007F0F4A"/>
    <w:rsid w:val="008028A4"/>
    <w:rsid w:val="00803400"/>
    <w:rsid w:val="00812265"/>
    <w:rsid w:val="00830747"/>
    <w:rsid w:val="0083341A"/>
    <w:rsid w:val="0084035C"/>
    <w:rsid w:val="008539D2"/>
    <w:rsid w:val="008627CB"/>
    <w:rsid w:val="008768CA"/>
    <w:rsid w:val="008939C4"/>
    <w:rsid w:val="008C384C"/>
    <w:rsid w:val="008C5789"/>
    <w:rsid w:val="008C6167"/>
    <w:rsid w:val="008E2D68"/>
    <w:rsid w:val="008E6756"/>
    <w:rsid w:val="008E7D5A"/>
    <w:rsid w:val="0090271F"/>
    <w:rsid w:val="00902E23"/>
    <w:rsid w:val="00902F21"/>
    <w:rsid w:val="009114D7"/>
    <w:rsid w:val="00912416"/>
    <w:rsid w:val="0091348E"/>
    <w:rsid w:val="00917CCB"/>
    <w:rsid w:val="0093199B"/>
    <w:rsid w:val="00933FB0"/>
    <w:rsid w:val="00942EC2"/>
    <w:rsid w:val="00943624"/>
    <w:rsid w:val="009669C4"/>
    <w:rsid w:val="009C1AE0"/>
    <w:rsid w:val="009E7630"/>
    <w:rsid w:val="009F37B7"/>
    <w:rsid w:val="009F446A"/>
    <w:rsid w:val="00A10F02"/>
    <w:rsid w:val="00A1237A"/>
    <w:rsid w:val="00A162EB"/>
    <w:rsid w:val="00A164B4"/>
    <w:rsid w:val="00A22071"/>
    <w:rsid w:val="00A26956"/>
    <w:rsid w:val="00A27486"/>
    <w:rsid w:val="00A421BE"/>
    <w:rsid w:val="00A53724"/>
    <w:rsid w:val="00A56066"/>
    <w:rsid w:val="00A639BF"/>
    <w:rsid w:val="00A73129"/>
    <w:rsid w:val="00A82346"/>
    <w:rsid w:val="00A92BA1"/>
    <w:rsid w:val="00A93A3D"/>
    <w:rsid w:val="00A9595B"/>
    <w:rsid w:val="00A95A32"/>
    <w:rsid w:val="00A97BE4"/>
    <w:rsid w:val="00AA437F"/>
    <w:rsid w:val="00AB4A5D"/>
    <w:rsid w:val="00AC6BC6"/>
    <w:rsid w:val="00AE34A9"/>
    <w:rsid w:val="00AE3CD5"/>
    <w:rsid w:val="00AE5EFA"/>
    <w:rsid w:val="00AE65E2"/>
    <w:rsid w:val="00AF1460"/>
    <w:rsid w:val="00AF2A7E"/>
    <w:rsid w:val="00AF39D3"/>
    <w:rsid w:val="00B11F3E"/>
    <w:rsid w:val="00B14312"/>
    <w:rsid w:val="00B15449"/>
    <w:rsid w:val="00B221BD"/>
    <w:rsid w:val="00B519DF"/>
    <w:rsid w:val="00B54C1D"/>
    <w:rsid w:val="00B55DDB"/>
    <w:rsid w:val="00B75012"/>
    <w:rsid w:val="00B76AF8"/>
    <w:rsid w:val="00B93086"/>
    <w:rsid w:val="00B965AA"/>
    <w:rsid w:val="00BA19ED"/>
    <w:rsid w:val="00BA4B8D"/>
    <w:rsid w:val="00BA77F9"/>
    <w:rsid w:val="00BC0F7D"/>
    <w:rsid w:val="00BD7D31"/>
    <w:rsid w:val="00BE3255"/>
    <w:rsid w:val="00BF128E"/>
    <w:rsid w:val="00BF7D82"/>
    <w:rsid w:val="00C022D5"/>
    <w:rsid w:val="00C074DD"/>
    <w:rsid w:val="00C1496A"/>
    <w:rsid w:val="00C16717"/>
    <w:rsid w:val="00C33079"/>
    <w:rsid w:val="00C45231"/>
    <w:rsid w:val="00C551FF"/>
    <w:rsid w:val="00C72833"/>
    <w:rsid w:val="00C80F1D"/>
    <w:rsid w:val="00C91962"/>
    <w:rsid w:val="00C93F40"/>
    <w:rsid w:val="00CA117F"/>
    <w:rsid w:val="00CA3D0C"/>
    <w:rsid w:val="00CD584B"/>
    <w:rsid w:val="00CD6DB6"/>
    <w:rsid w:val="00D02C12"/>
    <w:rsid w:val="00D062A9"/>
    <w:rsid w:val="00D15561"/>
    <w:rsid w:val="00D26B1C"/>
    <w:rsid w:val="00D30243"/>
    <w:rsid w:val="00D352E0"/>
    <w:rsid w:val="00D4003E"/>
    <w:rsid w:val="00D503B8"/>
    <w:rsid w:val="00D53E25"/>
    <w:rsid w:val="00D57972"/>
    <w:rsid w:val="00D62C1B"/>
    <w:rsid w:val="00D651C0"/>
    <w:rsid w:val="00D675A9"/>
    <w:rsid w:val="00D738D6"/>
    <w:rsid w:val="00D755EB"/>
    <w:rsid w:val="00D76048"/>
    <w:rsid w:val="00D82E6F"/>
    <w:rsid w:val="00D87E00"/>
    <w:rsid w:val="00D9134D"/>
    <w:rsid w:val="00D94039"/>
    <w:rsid w:val="00D95109"/>
    <w:rsid w:val="00D97A21"/>
    <w:rsid w:val="00DA7A03"/>
    <w:rsid w:val="00DB1818"/>
    <w:rsid w:val="00DC309B"/>
    <w:rsid w:val="00DC4DA2"/>
    <w:rsid w:val="00DD3E50"/>
    <w:rsid w:val="00DD4C17"/>
    <w:rsid w:val="00DD74A5"/>
    <w:rsid w:val="00DE2CAC"/>
    <w:rsid w:val="00DF2B1F"/>
    <w:rsid w:val="00DF39B6"/>
    <w:rsid w:val="00DF62CD"/>
    <w:rsid w:val="00E040B0"/>
    <w:rsid w:val="00E16509"/>
    <w:rsid w:val="00E26AC5"/>
    <w:rsid w:val="00E33E59"/>
    <w:rsid w:val="00E377A3"/>
    <w:rsid w:val="00E37CC0"/>
    <w:rsid w:val="00E44582"/>
    <w:rsid w:val="00E54D33"/>
    <w:rsid w:val="00E617B2"/>
    <w:rsid w:val="00E77645"/>
    <w:rsid w:val="00EA15B0"/>
    <w:rsid w:val="00EA5EA7"/>
    <w:rsid w:val="00EC4A25"/>
    <w:rsid w:val="00ED1C15"/>
    <w:rsid w:val="00EE6142"/>
    <w:rsid w:val="00EF608C"/>
    <w:rsid w:val="00F025A2"/>
    <w:rsid w:val="00F04712"/>
    <w:rsid w:val="00F13360"/>
    <w:rsid w:val="00F22EC7"/>
    <w:rsid w:val="00F325C8"/>
    <w:rsid w:val="00F376E5"/>
    <w:rsid w:val="00F653B8"/>
    <w:rsid w:val="00F65D5F"/>
    <w:rsid w:val="00F72AA7"/>
    <w:rsid w:val="00F81E7C"/>
    <w:rsid w:val="00F85874"/>
    <w:rsid w:val="00F87B39"/>
    <w:rsid w:val="00F9008D"/>
    <w:rsid w:val="00FA1266"/>
    <w:rsid w:val="00FC1192"/>
    <w:rsid w:val="00FC21F3"/>
    <w:rsid w:val="00FC5D40"/>
    <w:rsid w:val="00FD1A41"/>
    <w:rsid w:val="00FE5DFE"/>
    <w:rsid w:val="00FF31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6F0A76F4-1A95-4349-A0B3-8EB4ADDD7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8E7D5A"/>
    <w:rPr>
      <w:lang w:eastAsia="en-US"/>
    </w:rPr>
  </w:style>
  <w:style w:type="character" w:styleId="CommentReference">
    <w:name w:val="annotation reference"/>
    <w:rsid w:val="006B50BD"/>
    <w:rPr>
      <w:sz w:val="16"/>
    </w:rPr>
  </w:style>
  <w:style w:type="paragraph" w:styleId="CommentText">
    <w:name w:val="annotation text"/>
    <w:basedOn w:val="Normal"/>
    <w:link w:val="CommentTextChar"/>
    <w:rsid w:val="006B50BD"/>
    <w:rPr>
      <w:rFonts w:eastAsia="SimSun"/>
    </w:rPr>
  </w:style>
  <w:style w:type="character" w:customStyle="1" w:styleId="CommentTextChar">
    <w:name w:val="Comment Text Char"/>
    <w:basedOn w:val="DefaultParagraphFont"/>
    <w:link w:val="CommentText"/>
    <w:rsid w:val="006B50BD"/>
    <w:rPr>
      <w:rFonts w:eastAsia="SimSun"/>
      <w:lang w:eastAsia="en-US"/>
    </w:rPr>
  </w:style>
  <w:style w:type="character" w:customStyle="1" w:styleId="B1Char">
    <w:name w:val="B1 Char"/>
    <w:link w:val="B1"/>
    <w:qFormat/>
    <w:rsid w:val="00AF39D3"/>
    <w:rPr>
      <w:lang w:eastAsia="en-US"/>
    </w:rPr>
  </w:style>
  <w:style w:type="character" w:customStyle="1" w:styleId="EditorsNoteChar">
    <w:name w:val="Editor's Note Char"/>
    <w:aliases w:val="EN Char"/>
    <w:link w:val="EditorsNote"/>
    <w:qFormat/>
    <w:rsid w:val="00D15561"/>
    <w:rPr>
      <w:color w:val="FF0000"/>
      <w:lang w:eastAsia="en-US"/>
    </w:rPr>
  </w:style>
  <w:style w:type="paragraph" w:styleId="Bibliography">
    <w:name w:val="Bibliography"/>
    <w:basedOn w:val="Normal"/>
    <w:next w:val="Normal"/>
    <w:uiPriority w:val="37"/>
    <w:semiHidden/>
    <w:unhideWhenUsed/>
    <w:rsid w:val="00FC5D40"/>
  </w:style>
  <w:style w:type="paragraph" w:styleId="BlockText">
    <w:name w:val="Block Text"/>
    <w:basedOn w:val="Normal"/>
    <w:rsid w:val="00FC5D4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C5D40"/>
    <w:pPr>
      <w:spacing w:after="120"/>
    </w:pPr>
  </w:style>
  <w:style w:type="character" w:customStyle="1" w:styleId="BodyTextChar">
    <w:name w:val="Body Text Char"/>
    <w:basedOn w:val="DefaultParagraphFont"/>
    <w:link w:val="BodyText"/>
    <w:rsid w:val="00FC5D40"/>
    <w:rPr>
      <w:lang w:eastAsia="en-US"/>
    </w:rPr>
  </w:style>
  <w:style w:type="paragraph" w:styleId="BodyText2">
    <w:name w:val="Body Text 2"/>
    <w:basedOn w:val="Normal"/>
    <w:link w:val="BodyText2Char"/>
    <w:rsid w:val="00FC5D40"/>
    <w:pPr>
      <w:spacing w:after="120" w:line="480" w:lineRule="auto"/>
    </w:pPr>
  </w:style>
  <w:style w:type="character" w:customStyle="1" w:styleId="BodyText2Char">
    <w:name w:val="Body Text 2 Char"/>
    <w:basedOn w:val="DefaultParagraphFont"/>
    <w:link w:val="BodyText2"/>
    <w:rsid w:val="00FC5D40"/>
    <w:rPr>
      <w:lang w:eastAsia="en-US"/>
    </w:rPr>
  </w:style>
  <w:style w:type="paragraph" w:styleId="BodyText3">
    <w:name w:val="Body Text 3"/>
    <w:basedOn w:val="Normal"/>
    <w:link w:val="BodyText3Char"/>
    <w:rsid w:val="00FC5D40"/>
    <w:pPr>
      <w:spacing w:after="120"/>
    </w:pPr>
    <w:rPr>
      <w:sz w:val="16"/>
      <w:szCs w:val="16"/>
    </w:rPr>
  </w:style>
  <w:style w:type="character" w:customStyle="1" w:styleId="BodyText3Char">
    <w:name w:val="Body Text 3 Char"/>
    <w:basedOn w:val="DefaultParagraphFont"/>
    <w:link w:val="BodyText3"/>
    <w:rsid w:val="00FC5D40"/>
    <w:rPr>
      <w:sz w:val="16"/>
      <w:szCs w:val="16"/>
      <w:lang w:eastAsia="en-US"/>
    </w:rPr>
  </w:style>
  <w:style w:type="paragraph" w:styleId="BodyTextFirstIndent">
    <w:name w:val="Body Text First Indent"/>
    <w:basedOn w:val="BodyText"/>
    <w:link w:val="BodyTextFirstIndentChar"/>
    <w:rsid w:val="00FC5D40"/>
    <w:pPr>
      <w:spacing w:after="180"/>
      <w:ind w:firstLine="360"/>
    </w:pPr>
  </w:style>
  <w:style w:type="character" w:customStyle="1" w:styleId="BodyTextFirstIndentChar">
    <w:name w:val="Body Text First Indent Char"/>
    <w:basedOn w:val="BodyTextChar"/>
    <w:link w:val="BodyTextFirstIndent"/>
    <w:rsid w:val="00FC5D40"/>
    <w:rPr>
      <w:lang w:eastAsia="en-US"/>
    </w:rPr>
  </w:style>
  <w:style w:type="paragraph" w:styleId="BodyTextIndent">
    <w:name w:val="Body Text Indent"/>
    <w:basedOn w:val="Normal"/>
    <w:link w:val="BodyTextIndentChar"/>
    <w:rsid w:val="00FC5D40"/>
    <w:pPr>
      <w:spacing w:after="120"/>
      <w:ind w:left="283"/>
    </w:pPr>
  </w:style>
  <w:style w:type="character" w:customStyle="1" w:styleId="BodyTextIndentChar">
    <w:name w:val="Body Text Indent Char"/>
    <w:basedOn w:val="DefaultParagraphFont"/>
    <w:link w:val="BodyTextIndent"/>
    <w:rsid w:val="00FC5D40"/>
    <w:rPr>
      <w:lang w:eastAsia="en-US"/>
    </w:rPr>
  </w:style>
  <w:style w:type="paragraph" w:styleId="BodyTextFirstIndent2">
    <w:name w:val="Body Text First Indent 2"/>
    <w:basedOn w:val="BodyTextIndent"/>
    <w:link w:val="BodyTextFirstIndent2Char"/>
    <w:rsid w:val="00FC5D40"/>
    <w:pPr>
      <w:spacing w:after="180"/>
      <w:ind w:left="360" w:firstLine="360"/>
    </w:pPr>
  </w:style>
  <w:style w:type="character" w:customStyle="1" w:styleId="BodyTextFirstIndent2Char">
    <w:name w:val="Body Text First Indent 2 Char"/>
    <w:basedOn w:val="BodyTextIndentChar"/>
    <w:link w:val="BodyTextFirstIndent2"/>
    <w:rsid w:val="00FC5D40"/>
    <w:rPr>
      <w:lang w:eastAsia="en-US"/>
    </w:rPr>
  </w:style>
  <w:style w:type="paragraph" w:styleId="BodyTextIndent2">
    <w:name w:val="Body Text Indent 2"/>
    <w:basedOn w:val="Normal"/>
    <w:link w:val="BodyTextIndent2Char"/>
    <w:rsid w:val="00FC5D40"/>
    <w:pPr>
      <w:spacing w:after="120" w:line="480" w:lineRule="auto"/>
      <w:ind w:left="283"/>
    </w:pPr>
  </w:style>
  <w:style w:type="character" w:customStyle="1" w:styleId="BodyTextIndent2Char">
    <w:name w:val="Body Text Indent 2 Char"/>
    <w:basedOn w:val="DefaultParagraphFont"/>
    <w:link w:val="BodyTextIndent2"/>
    <w:rsid w:val="00FC5D40"/>
    <w:rPr>
      <w:lang w:eastAsia="en-US"/>
    </w:rPr>
  </w:style>
  <w:style w:type="paragraph" w:styleId="BodyTextIndent3">
    <w:name w:val="Body Text Indent 3"/>
    <w:basedOn w:val="Normal"/>
    <w:link w:val="BodyTextIndent3Char"/>
    <w:rsid w:val="00FC5D40"/>
    <w:pPr>
      <w:spacing w:after="120"/>
      <w:ind w:left="283"/>
    </w:pPr>
    <w:rPr>
      <w:sz w:val="16"/>
      <w:szCs w:val="16"/>
    </w:rPr>
  </w:style>
  <w:style w:type="character" w:customStyle="1" w:styleId="BodyTextIndent3Char">
    <w:name w:val="Body Text Indent 3 Char"/>
    <w:basedOn w:val="DefaultParagraphFont"/>
    <w:link w:val="BodyTextIndent3"/>
    <w:rsid w:val="00FC5D40"/>
    <w:rPr>
      <w:sz w:val="16"/>
      <w:szCs w:val="16"/>
      <w:lang w:eastAsia="en-US"/>
    </w:rPr>
  </w:style>
  <w:style w:type="paragraph" w:styleId="Caption">
    <w:name w:val="caption"/>
    <w:basedOn w:val="Normal"/>
    <w:next w:val="Normal"/>
    <w:semiHidden/>
    <w:unhideWhenUsed/>
    <w:qFormat/>
    <w:rsid w:val="00FC5D40"/>
    <w:pPr>
      <w:spacing w:after="200"/>
    </w:pPr>
    <w:rPr>
      <w:i/>
      <w:iCs/>
      <w:color w:val="44546A" w:themeColor="text2"/>
      <w:sz w:val="18"/>
      <w:szCs w:val="18"/>
    </w:rPr>
  </w:style>
  <w:style w:type="paragraph" w:styleId="Closing">
    <w:name w:val="Closing"/>
    <w:basedOn w:val="Normal"/>
    <w:link w:val="ClosingChar"/>
    <w:rsid w:val="00FC5D40"/>
    <w:pPr>
      <w:spacing w:after="0"/>
      <w:ind w:left="4252"/>
    </w:pPr>
  </w:style>
  <w:style w:type="character" w:customStyle="1" w:styleId="ClosingChar">
    <w:name w:val="Closing Char"/>
    <w:basedOn w:val="DefaultParagraphFont"/>
    <w:link w:val="Closing"/>
    <w:rsid w:val="00FC5D40"/>
    <w:rPr>
      <w:lang w:eastAsia="en-US"/>
    </w:rPr>
  </w:style>
  <w:style w:type="paragraph" w:styleId="CommentSubject">
    <w:name w:val="annotation subject"/>
    <w:basedOn w:val="CommentText"/>
    <w:next w:val="CommentText"/>
    <w:link w:val="CommentSubjectChar"/>
    <w:rsid w:val="00FC5D40"/>
    <w:rPr>
      <w:rFonts w:eastAsiaTheme="minorEastAsia"/>
      <w:b/>
      <w:bCs/>
    </w:rPr>
  </w:style>
  <w:style w:type="character" w:customStyle="1" w:styleId="CommentSubjectChar">
    <w:name w:val="Comment Subject Char"/>
    <w:basedOn w:val="CommentTextChar"/>
    <w:link w:val="CommentSubject"/>
    <w:rsid w:val="00FC5D40"/>
    <w:rPr>
      <w:rFonts w:eastAsia="SimSun"/>
      <w:b/>
      <w:bCs/>
      <w:lang w:eastAsia="en-US"/>
    </w:rPr>
  </w:style>
  <w:style w:type="paragraph" w:styleId="Date">
    <w:name w:val="Date"/>
    <w:basedOn w:val="Normal"/>
    <w:next w:val="Normal"/>
    <w:link w:val="DateChar"/>
    <w:rsid w:val="00FC5D40"/>
  </w:style>
  <w:style w:type="character" w:customStyle="1" w:styleId="DateChar">
    <w:name w:val="Date Char"/>
    <w:basedOn w:val="DefaultParagraphFont"/>
    <w:link w:val="Date"/>
    <w:rsid w:val="00FC5D40"/>
    <w:rPr>
      <w:lang w:eastAsia="en-US"/>
    </w:rPr>
  </w:style>
  <w:style w:type="paragraph" w:styleId="DocumentMap">
    <w:name w:val="Document Map"/>
    <w:basedOn w:val="Normal"/>
    <w:link w:val="DocumentMapChar"/>
    <w:rsid w:val="00FC5D40"/>
    <w:pPr>
      <w:spacing w:after="0"/>
    </w:pPr>
    <w:rPr>
      <w:rFonts w:ascii="Segoe UI" w:hAnsi="Segoe UI" w:cs="Segoe UI"/>
      <w:sz w:val="16"/>
      <w:szCs w:val="16"/>
    </w:rPr>
  </w:style>
  <w:style w:type="character" w:customStyle="1" w:styleId="DocumentMapChar">
    <w:name w:val="Document Map Char"/>
    <w:basedOn w:val="DefaultParagraphFont"/>
    <w:link w:val="DocumentMap"/>
    <w:rsid w:val="00FC5D40"/>
    <w:rPr>
      <w:rFonts w:ascii="Segoe UI" w:hAnsi="Segoe UI" w:cs="Segoe UI"/>
      <w:sz w:val="16"/>
      <w:szCs w:val="16"/>
      <w:lang w:eastAsia="en-US"/>
    </w:rPr>
  </w:style>
  <w:style w:type="paragraph" w:styleId="E-mailSignature">
    <w:name w:val="E-mail Signature"/>
    <w:basedOn w:val="Normal"/>
    <w:link w:val="E-mailSignatureChar"/>
    <w:rsid w:val="00FC5D40"/>
    <w:pPr>
      <w:spacing w:after="0"/>
    </w:pPr>
  </w:style>
  <w:style w:type="character" w:customStyle="1" w:styleId="E-mailSignatureChar">
    <w:name w:val="E-mail Signature Char"/>
    <w:basedOn w:val="DefaultParagraphFont"/>
    <w:link w:val="E-mailSignature"/>
    <w:rsid w:val="00FC5D40"/>
    <w:rPr>
      <w:lang w:eastAsia="en-US"/>
    </w:rPr>
  </w:style>
  <w:style w:type="paragraph" w:styleId="EndnoteText">
    <w:name w:val="endnote text"/>
    <w:basedOn w:val="Normal"/>
    <w:link w:val="EndnoteTextChar"/>
    <w:rsid w:val="00FC5D40"/>
    <w:pPr>
      <w:spacing w:after="0"/>
    </w:pPr>
  </w:style>
  <w:style w:type="character" w:customStyle="1" w:styleId="EndnoteTextChar">
    <w:name w:val="Endnote Text Char"/>
    <w:basedOn w:val="DefaultParagraphFont"/>
    <w:link w:val="EndnoteText"/>
    <w:rsid w:val="00FC5D40"/>
    <w:rPr>
      <w:lang w:eastAsia="en-US"/>
    </w:rPr>
  </w:style>
  <w:style w:type="paragraph" w:styleId="EnvelopeAddress">
    <w:name w:val="envelope address"/>
    <w:basedOn w:val="Normal"/>
    <w:rsid w:val="00FC5D4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5D40"/>
    <w:pPr>
      <w:spacing w:after="0"/>
    </w:pPr>
    <w:rPr>
      <w:rFonts w:asciiTheme="majorHAnsi" w:eastAsiaTheme="majorEastAsia" w:hAnsiTheme="majorHAnsi" w:cstheme="majorBidi"/>
    </w:rPr>
  </w:style>
  <w:style w:type="paragraph" w:styleId="FootnoteText">
    <w:name w:val="footnote text"/>
    <w:basedOn w:val="Normal"/>
    <w:link w:val="FootnoteTextChar"/>
    <w:rsid w:val="00FC5D40"/>
    <w:pPr>
      <w:spacing w:after="0"/>
    </w:pPr>
  </w:style>
  <w:style w:type="character" w:customStyle="1" w:styleId="FootnoteTextChar">
    <w:name w:val="Footnote Text Char"/>
    <w:basedOn w:val="DefaultParagraphFont"/>
    <w:link w:val="FootnoteText"/>
    <w:rsid w:val="00FC5D40"/>
    <w:rPr>
      <w:lang w:eastAsia="en-US"/>
    </w:rPr>
  </w:style>
  <w:style w:type="paragraph" w:styleId="HTMLAddress">
    <w:name w:val="HTML Address"/>
    <w:basedOn w:val="Normal"/>
    <w:link w:val="HTMLAddressChar"/>
    <w:rsid w:val="00FC5D40"/>
    <w:pPr>
      <w:spacing w:after="0"/>
    </w:pPr>
    <w:rPr>
      <w:i/>
      <w:iCs/>
    </w:rPr>
  </w:style>
  <w:style w:type="character" w:customStyle="1" w:styleId="HTMLAddressChar">
    <w:name w:val="HTML Address Char"/>
    <w:basedOn w:val="DefaultParagraphFont"/>
    <w:link w:val="HTMLAddress"/>
    <w:rsid w:val="00FC5D40"/>
    <w:rPr>
      <w:i/>
      <w:iCs/>
      <w:lang w:eastAsia="en-US"/>
    </w:rPr>
  </w:style>
  <w:style w:type="paragraph" w:styleId="HTMLPreformatted">
    <w:name w:val="HTML Preformatted"/>
    <w:basedOn w:val="Normal"/>
    <w:link w:val="HTMLPreformattedChar"/>
    <w:rsid w:val="00FC5D40"/>
    <w:pPr>
      <w:spacing w:after="0"/>
    </w:pPr>
    <w:rPr>
      <w:rFonts w:ascii="Consolas" w:hAnsi="Consolas"/>
    </w:rPr>
  </w:style>
  <w:style w:type="character" w:customStyle="1" w:styleId="HTMLPreformattedChar">
    <w:name w:val="HTML Preformatted Char"/>
    <w:basedOn w:val="DefaultParagraphFont"/>
    <w:link w:val="HTMLPreformatted"/>
    <w:rsid w:val="00FC5D40"/>
    <w:rPr>
      <w:rFonts w:ascii="Consolas" w:hAnsi="Consolas"/>
      <w:lang w:eastAsia="en-US"/>
    </w:rPr>
  </w:style>
  <w:style w:type="paragraph" w:styleId="Index1">
    <w:name w:val="index 1"/>
    <w:basedOn w:val="Normal"/>
    <w:next w:val="Normal"/>
    <w:rsid w:val="00FC5D40"/>
    <w:pPr>
      <w:spacing w:after="0"/>
      <w:ind w:left="200" w:hanging="200"/>
    </w:pPr>
  </w:style>
  <w:style w:type="paragraph" w:styleId="Index2">
    <w:name w:val="index 2"/>
    <w:basedOn w:val="Normal"/>
    <w:next w:val="Normal"/>
    <w:rsid w:val="00FC5D40"/>
    <w:pPr>
      <w:spacing w:after="0"/>
      <w:ind w:left="400" w:hanging="200"/>
    </w:pPr>
  </w:style>
  <w:style w:type="paragraph" w:styleId="Index3">
    <w:name w:val="index 3"/>
    <w:basedOn w:val="Normal"/>
    <w:next w:val="Normal"/>
    <w:rsid w:val="00FC5D40"/>
    <w:pPr>
      <w:spacing w:after="0"/>
      <w:ind w:left="600" w:hanging="200"/>
    </w:pPr>
  </w:style>
  <w:style w:type="paragraph" w:styleId="Index4">
    <w:name w:val="index 4"/>
    <w:basedOn w:val="Normal"/>
    <w:next w:val="Normal"/>
    <w:rsid w:val="00FC5D40"/>
    <w:pPr>
      <w:spacing w:after="0"/>
      <w:ind w:left="800" w:hanging="200"/>
    </w:pPr>
  </w:style>
  <w:style w:type="paragraph" w:styleId="Index5">
    <w:name w:val="index 5"/>
    <w:basedOn w:val="Normal"/>
    <w:next w:val="Normal"/>
    <w:rsid w:val="00FC5D40"/>
    <w:pPr>
      <w:spacing w:after="0"/>
      <w:ind w:left="1000" w:hanging="200"/>
    </w:pPr>
  </w:style>
  <w:style w:type="paragraph" w:styleId="Index6">
    <w:name w:val="index 6"/>
    <w:basedOn w:val="Normal"/>
    <w:next w:val="Normal"/>
    <w:rsid w:val="00FC5D40"/>
    <w:pPr>
      <w:spacing w:after="0"/>
      <w:ind w:left="1200" w:hanging="200"/>
    </w:pPr>
  </w:style>
  <w:style w:type="paragraph" w:styleId="Index7">
    <w:name w:val="index 7"/>
    <w:basedOn w:val="Normal"/>
    <w:next w:val="Normal"/>
    <w:rsid w:val="00FC5D40"/>
    <w:pPr>
      <w:spacing w:after="0"/>
      <w:ind w:left="1400" w:hanging="200"/>
    </w:pPr>
  </w:style>
  <w:style w:type="paragraph" w:styleId="Index8">
    <w:name w:val="index 8"/>
    <w:basedOn w:val="Normal"/>
    <w:next w:val="Normal"/>
    <w:rsid w:val="00FC5D40"/>
    <w:pPr>
      <w:spacing w:after="0"/>
      <w:ind w:left="1600" w:hanging="200"/>
    </w:pPr>
  </w:style>
  <w:style w:type="paragraph" w:styleId="Index9">
    <w:name w:val="index 9"/>
    <w:basedOn w:val="Normal"/>
    <w:next w:val="Normal"/>
    <w:rsid w:val="00FC5D40"/>
    <w:pPr>
      <w:spacing w:after="0"/>
      <w:ind w:left="1800" w:hanging="200"/>
    </w:pPr>
  </w:style>
  <w:style w:type="paragraph" w:styleId="IndexHeading">
    <w:name w:val="index heading"/>
    <w:basedOn w:val="Normal"/>
    <w:next w:val="Index1"/>
    <w:rsid w:val="00FC5D4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5D4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5D40"/>
    <w:rPr>
      <w:i/>
      <w:iCs/>
      <w:color w:val="4472C4" w:themeColor="accent1"/>
      <w:lang w:eastAsia="en-US"/>
    </w:rPr>
  </w:style>
  <w:style w:type="paragraph" w:styleId="List">
    <w:name w:val="List"/>
    <w:basedOn w:val="Normal"/>
    <w:rsid w:val="00FC5D40"/>
    <w:pPr>
      <w:ind w:left="283" w:hanging="283"/>
      <w:contextualSpacing/>
    </w:pPr>
  </w:style>
  <w:style w:type="paragraph" w:styleId="List2">
    <w:name w:val="List 2"/>
    <w:basedOn w:val="Normal"/>
    <w:rsid w:val="00FC5D40"/>
    <w:pPr>
      <w:ind w:left="566" w:hanging="283"/>
      <w:contextualSpacing/>
    </w:pPr>
  </w:style>
  <w:style w:type="paragraph" w:styleId="List3">
    <w:name w:val="List 3"/>
    <w:basedOn w:val="Normal"/>
    <w:rsid w:val="00FC5D40"/>
    <w:pPr>
      <w:ind w:left="849" w:hanging="283"/>
      <w:contextualSpacing/>
    </w:pPr>
  </w:style>
  <w:style w:type="paragraph" w:styleId="List4">
    <w:name w:val="List 4"/>
    <w:basedOn w:val="Normal"/>
    <w:rsid w:val="00FC5D40"/>
    <w:pPr>
      <w:ind w:left="1132" w:hanging="283"/>
      <w:contextualSpacing/>
    </w:pPr>
  </w:style>
  <w:style w:type="paragraph" w:styleId="List5">
    <w:name w:val="List 5"/>
    <w:basedOn w:val="Normal"/>
    <w:rsid w:val="00FC5D40"/>
    <w:pPr>
      <w:ind w:left="1415" w:hanging="283"/>
      <w:contextualSpacing/>
    </w:pPr>
  </w:style>
  <w:style w:type="paragraph" w:styleId="ListBullet">
    <w:name w:val="List Bullet"/>
    <w:basedOn w:val="Normal"/>
    <w:rsid w:val="00FC5D40"/>
    <w:pPr>
      <w:numPr>
        <w:numId w:val="8"/>
      </w:numPr>
      <w:contextualSpacing/>
    </w:pPr>
  </w:style>
  <w:style w:type="paragraph" w:styleId="ListBullet2">
    <w:name w:val="List Bullet 2"/>
    <w:basedOn w:val="Normal"/>
    <w:rsid w:val="00FC5D40"/>
    <w:pPr>
      <w:numPr>
        <w:numId w:val="9"/>
      </w:numPr>
      <w:contextualSpacing/>
    </w:pPr>
  </w:style>
  <w:style w:type="paragraph" w:styleId="ListBullet3">
    <w:name w:val="List Bullet 3"/>
    <w:basedOn w:val="Normal"/>
    <w:rsid w:val="00FC5D40"/>
    <w:pPr>
      <w:numPr>
        <w:numId w:val="10"/>
      </w:numPr>
      <w:contextualSpacing/>
    </w:pPr>
  </w:style>
  <w:style w:type="paragraph" w:styleId="ListBullet4">
    <w:name w:val="List Bullet 4"/>
    <w:basedOn w:val="Normal"/>
    <w:rsid w:val="00FC5D40"/>
    <w:pPr>
      <w:numPr>
        <w:numId w:val="11"/>
      </w:numPr>
      <w:contextualSpacing/>
    </w:pPr>
  </w:style>
  <w:style w:type="paragraph" w:styleId="ListBullet5">
    <w:name w:val="List Bullet 5"/>
    <w:basedOn w:val="Normal"/>
    <w:rsid w:val="00FC5D40"/>
    <w:pPr>
      <w:numPr>
        <w:numId w:val="12"/>
      </w:numPr>
      <w:contextualSpacing/>
    </w:pPr>
  </w:style>
  <w:style w:type="paragraph" w:styleId="ListContinue">
    <w:name w:val="List Continue"/>
    <w:basedOn w:val="Normal"/>
    <w:rsid w:val="00FC5D40"/>
    <w:pPr>
      <w:spacing w:after="120"/>
      <w:ind w:left="283"/>
      <w:contextualSpacing/>
    </w:pPr>
  </w:style>
  <w:style w:type="paragraph" w:styleId="ListContinue2">
    <w:name w:val="List Continue 2"/>
    <w:basedOn w:val="Normal"/>
    <w:rsid w:val="00FC5D40"/>
    <w:pPr>
      <w:spacing w:after="120"/>
      <w:ind w:left="566"/>
      <w:contextualSpacing/>
    </w:pPr>
  </w:style>
  <w:style w:type="paragraph" w:styleId="ListContinue3">
    <w:name w:val="List Continue 3"/>
    <w:basedOn w:val="Normal"/>
    <w:rsid w:val="00FC5D40"/>
    <w:pPr>
      <w:spacing w:after="120"/>
      <w:ind w:left="849"/>
      <w:contextualSpacing/>
    </w:pPr>
  </w:style>
  <w:style w:type="paragraph" w:styleId="ListContinue4">
    <w:name w:val="List Continue 4"/>
    <w:basedOn w:val="Normal"/>
    <w:rsid w:val="00FC5D40"/>
    <w:pPr>
      <w:spacing w:after="120"/>
      <w:ind w:left="1132"/>
      <w:contextualSpacing/>
    </w:pPr>
  </w:style>
  <w:style w:type="paragraph" w:styleId="ListContinue5">
    <w:name w:val="List Continue 5"/>
    <w:basedOn w:val="Normal"/>
    <w:rsid w:val="00FC5D40"/>
    <w:pPr>
      <w:spacing w:after="120"/>
      <w:ind w:left="1415"/>
      <w:contextualSpacing/>
    </w:pPr>
  </w:style>
  <w:style w:type="paragraph" w:styleId="ListNumber">
    <w:name w:val="List Number"/>
    <w:basedOn w:val="Normal"/>
    <w:rsid w:val="00FC5D40"/>
    <w:pPr>
      <w:numPr>
        <w:numId w:val="13"/>
      </w:numPr>
      <w:contextualSpacing/>
    </w:pPr>
  </w:style>
  <w:style w:type="paragraph" w:styleId="ListNumber2">
    <w:name w:val="List Number 2"/>
    <w:basedOn w:val="Normal"/>
    <w:rsid w:val="00FC5D40"/>
    <w:pPr>
      <w:numPr>
        <w:numId w:val="14"/>
      </w:numPr>
      <w:contextualSpacing/>
    </w:pPr>
  </w:style>
  <w:style w:type="paragraph" w:styleId="ListNumber3">
    <w:name w:val="List Number 3"/>
    <w:basedOn w:val="Normal"/>
    <w:rsid w:val="00FC5D40"/>
    <w:pPr>
      <w:numPr>
        <w:numId w:val="15"/>
      </w:numPr>
      <w:contextualSpacing/>
    </w:pPr>
  </w:style>
  <w:style w:type="paragraph" w:styleId="ListNumber4">
    <w:name w:val="List Number 4"/>
    <w:basedOn w:val="Normal"/>
    <w:rsid w:val="00FC5D40"/>
    <w:pPr>
      <w:numPr>
        <w:numId w:val="16"/>
      </w:numPr>
      <w:contextualSpacing/>
    </w:pPr>
  </w:style>
  <w:style w:type="paragraph" w:styleId="ListNumber5">
    <w:name w:val="List Number 5"/>
    <w:basedOn w:val="Normal"/>
    <w:rsid w:val="00FC5D40"/>
    <w:pPr>
      <w:numPr>
        <w:numId w:val="17"/>
      </w:numPr>
      <w:contextualSpacing/>
    </w:pPr>
  </w:style>
  <w:style w:type="paragraph" w:styleId="ListParagraph">
    <w:name w:val="List Paragraph"/>
    <w:basedOn w:val="Normal"/>
    <w:uiPriority w:val="34"/>
    <w:qFormat/>
    <w:rsid w:val="00FC5D40"/>
    <w:pPr>
      <w:ind w:left="720"/>
      <w:contextualSpacing/>
    </w:pPr>
  </w:style>
  <w:style w:type="paragraph" w:styleId="MacroText">
    <w:name w:val="macro"/>
    <w:link w:val="MacroTextChar"/>
    <w:rsid w:val="00FC5D4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5D40"/>
    <w:rPr>
      <w:rFonts w:ascii="Consolas" w:hAnsi="Consolas"/>
      <w:lang w:eastAsia="en-US"/>
    </w:rPr>
  </w:style>
  <w:style w:type="paragraph" w:styleId="MessageHeader">
    <w:name w:val="Message Header"/>
    <w:basedOn w:val="Normal"/>
    <w:link w:val="MessageHeaderChar"/>
    <w:rsid w:val="00FC5D4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5D4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5D40"/>
    <w:rPr>
      <w:lang w:eastAsia="en-US"/>
    </w:rPr>
  </w:style>
  <w:style w:type="paragraph" w:styleId="NormalWeb">
    <w:name w:val="Normal (Web)"/>
    <w:basedOn w:val="Normal"/>
    <w:rsid w:val="00FC5D40"/>
    <w:rPr>
      <w:sz w:val="24"/>
      <w:szCs w:val="24"/>
    </w:rPr>
  </w:style>
  <w:style w:type="paragraph" w:styleId="NormalIndent">
    <w:name w:val="Normal Indent"/>
    <w:basedOn w:val="Normal"/>
    <w:rsid w:val="00FC5D40"/>
    <w:pPr>
      <w:ind w:left="720"/>
    </w:pPr>
  </w:style>
  <w:style w:type="paragraph" w:styleId="NoteHeading">
    <w:name w:val="Note Heading"/>
    <w:basedOn w:val="Normal"/>
    <w:next w:val="Normal"/>
    <w:link w:val="NoteHeadingChar"/>
    <w:rsid w:val="00FC5D40"/>
    <w:pPr>
      <w:spacing w:after="0"/>
    </w:pPr>
  </w:style>
  <w:style w:type="character" w:customStyle="1" w:styleId="NoteHeadingChar">
    <w:name w:val="Note Heading Char"/>
    <w:basedOn w:val="DefaultParagraphFont"/>
    <w:link w:val="NoteHeading"/>
    <w:rsid w:val="00FC5D40"/>
    <w:rPr>
      <w:lang w:eastAsia="en-US"/>
    </w:rPr>
  </w:style>
  <w:style w:type="paragraph" w:styleId="PlainText">
    <w:name w:val="Plain Text"/>
    <w:basedOn w:val="Normal"/>
    <w:link w:val="PlainTextChar"/>
    <w:rsid w:val="00FC5D40"/>
    <w:pPr>
      <w:spacing w:after="0"/>
    </w:pPr>
    <w:rPr>
      <w:rFonts w:ascii="Consolas" w:hAnsi="Consolas"/>
      <w:sz w:val="21"/>
      <w:szCs w:val="21"/>
    </w:rPr>
  </w:style>
  <w:style w:type="character" w:customStyle="1" w:styleId="PlainTextChar">
    <w:name w:val="Plain Text Char"/>
    <w:basedOn w:val="DefaultParagraphFont"/>
    <w:link w:val="PlainText"/>
    <w:rsid w:val="00FC5D40"/>
    <w:rPr>
      <w:rFonts w:ascii="Consolas" w:hAnsi="Consolas"/>
      <w:sz w:val="21"/>
      <w:szCs w:val="21"/>
      <w:lang w:eastAsia="en-US"/>
    </w:rPr>
  </w:style>
  <w:style w:type="paragraph" w:styleId="Quote">
    <w:name w:val="Quote"/>
    <w:basedOn w:val="Normal"/>
    <w:next w:val="Normal"/>
    <w:link w:val="QuoteChar"/>
    <w:uiPriority w:val="29"/>
    <w:qFormat/>
    <w:rsid w:val="00FC5D4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5D40"/>
    <w:rPr>
      <w:i/>
      <w:iCs/>
      <w:color w:val="404040" w:themeColor="text1" w:themeTint="BF"/>
      <w:lang w:eastAsia="en-US"/>
    </w:rPr>
  </w:style>
  <w:style w:type="paragraph" w:styleId="Salutation">
    <w:name w:val="Salutation"/>
    <w:basedOn w:val="Normal"/>
    <w:next w:val="Normal"/>
    <w:link w:val="SalutationChar"/>
    <w:rsid w:val="00FC5D40"/>
  </w:style>
  <w:style w:type="character" w:customStyle="1" w:styleId="SalutationChar">
    <w:name w:val="Salutation Char"/>
    <w:basedOn w:val="DefaultParagraphFont"/>
    <w:link w:val="Salutation"/>
    <w:rsid w:val="00FC5D40"/>
    <w:rPr>
      <w:lang w:eastAsia="en-US"/>
    </w:rPr>
  </w:style>
  <w:style w:type="paragraph" w:styleId="Signature">
    <w:name w:val="Signature"/>
    <w:basedOn w:val="Normal"/>
    <w:link w:val="SignatureChar"/>
    <w:rsid w:val="00FC5D40"/>
    <w:pPr>
      <w:spacing w:after="0"/>
      <w:ind w:left="4252"/>
    </w:pPr>
  </w:style>
  <w:style w:type="character" w:customStyle="1" w:styleId="SignatureChar">
    <w:name w:val="Signature Char"/>
    <w:basedOn w:val="DefaultParagraphFont"/>
    <w:link w:val="Signature"/>
    <w:rsid w:val="00FC5D40"/>
    <w:rPr>
      <w:lang w:eastAsia="en-US"/>
    </w:rPr>
  </w:style>
  <w:style w:type="paragraph" w:styleId="Subtitle">
    <w:name w:val="Subtitle"/>
    <w:basedOn w:val="Normal"/>
    <w:next w:val="Normal"/>
    <w:link w:val="SubtitleChar"/>
    <w:qFormat/>
    <w:rsid w:val="00FC5D4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5D40"/>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5D40"/>
    <w:pPr>
      <w:spacing w:after="0"/>
      <w:ind w:left="200" w:hanging="200"/>
    </w:pPr>
  </w:style>
  <w:style w:type="paragraph" w:styleId="TableofFigures">
    <w:name w:val="table of figures"/>
    <w:basedOn w:val="Normal"/>
    <w:next w:val="Normal"/>
    <w:rsid w:val="00FC5D40"/>
    <w:pPr>
      <w:spacing w:after="0"/>
    </w:pPr>
  </w:style>
  <w:style w:type="paragraph" w:styleId="Title">
    <w:name w:val="Title"/>
    <w:basedOn w:val="Normal"/>
    <w:next w:val="Normal"/>
    <w:link w:val="TitleChar"/>
    <w:qFormat/>
    <w:rsid w:val="00FC5D4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5D4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5D4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C5D4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ink w:val="EX"/>
    <w:qFormat/>
    <w:locked/>
    <w:rsid w:val="002E6B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465225">
      <w:bodyDiv w:val="1"/>
      <w:marLeft w:val="0"/>
      <w:marRight w:val="0"/>
      <w:marTop w:val="0"/>
      <w:marBottom w:val="0"/>
      <w:divBdr>
        <w:top w:val="none" w:sz="0" w:space="0" w:color="auto"/>
        <w:left w:val="none" w:sz="0" w:space="0" w:color="auto"/>
        <w:bottom w:val="none" w:sz="0" w:space="0" w:color="auto"/>
        <w:right w:val="none" w:sz="0" w:space="0" w:color="auto"/>
      </w:divBdr>
      <w:divsChild>
        <w:div w:id="1709523856">
          <w:marLeft w:val="0"/>
          <w:marRight w:val="0"/>
          <w:marTop w:val="0"/>
          <w:marBottom w:val="0"/>
          <w:divBdr>
            <w:top w:val="none" w:sz="0" w:space="0" w:color="auto"/>
            <w:left w:val="none" w:sz="0" w:space="0" w:color="auto"/>
            <w:bottom w:val="none" w:sz="0" w:space="0" w:color="auto"/>
            <w:right w:val="none" w:sz="0" w:space="0" w:color="auto"/>
          </w:divBdr>
        </w:div>
      </w:divsChild>
    </w:div>
    <w:div w:id="721057903">
      <w:bodyDiv w:val="1"/>
      <w:marLeft w:val="0"/>
      <w:marRight w:val="0"/>
      <w:marTop w:val="0"/>
      <w:marBottom w:val="0"/>
      <w:divBdr>
        <w:top w:val="none" w:sz="0" w:space="0" w:color="auto"/>
        <w:left w:val="none" w:sz="0" w:space="0" w:color="auto"/>
        <w:bottom w:val="none" w:sz="0" w:space="0" w:color="auto"/>
        <w:right w:val="none" w:sz="0" w:space="0" w:color="auto"/>
      </w:divBdr>
    </w:div>
    <w:div w:id="854155990">
      <w:bodyDiv w:val="1"/>
      <w:marLeft w:val="0"/>
      <w:marRight w:val="0"/>
      <w:marTop w:val="0"/>
      <w:marBottom w:val="0"/>
      <w:divBdr>
        <w:top w:val="none" w:sz="0" w:space="0" w:color="auto"/>
        <w:left w:val="none" w:sz="0" w:space="0" w:color="auto"/>
        <w:bottom w:val="none" w:sz="0" w:space="0" w:color="auto"/>
        <w:right w:val="none" w:sz="0" w:space="0" w:color="auto"/>
      </w:divBdr>
    </w:div>
    <w:div w:id="1001277225">
      <w:bodyDiv w:val="1"/>
      <w:marLeft w:val="0"/>
      <w:marRight w:val="0"/>
      <w:marTop w:val="0"/>
      <w:marBottom w:val="0"/>
      <w:divBdr>
        <w:top w:val="none" w:sz="0" w:space="0" w:color="auto"/>
        <w:left w:val="none" w:sz="0" w:space="0" w:color="auto"/>
        <w:bottom w:val="none" w:sz="0" w:space="0" w:color="auto"/>
        <w:right w:val="none" w:sz="0" w:space="0" w:color="auto"/>
      </w:divBdr>
    </w:div>
    <w:div w:id="1003895245">
      <w:bodyDiv w:val="1"/>
      <w:marLeft w:val="0"/>
      <w:marRight w:val="0"/>
      <w:marTop w:val="0"/>
      <w:marBottom w:val="0"/>
      <w:divBdr>
        <w:top w:val="none" w:sz="0" w:space="0" w:color="auto"/>
        <w:left w:val="none" w:sz="0" w:space="0" w:color="auto"/>
        <w:bottom w:val="none" w:sz="0" w:space="0" w:color="auto"/>
        <w:right w:val="none" w:sz="0" w:space="0" w:color="auto"/>
      </w:divBdr>
      <w:divsChild>
        <w:div w:id="3009621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330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577672">
      <w:bodyDiv w:val="1"/>
      <w:marLeft w:val="0"/>
      <w:marRight w:val="0"/>
      <w:marTop w:val="0"/>
      <w:marBottom w:val="0"/>
      <w:divBdr>
        <w:top w:val="none" w:sz="0" w:space="0" w:color="auto"/>
        <w:left w:val="none" w:sz="0" w:space="0" w:color="auto"/>
        <w:bottom w:val="none" w:sz="0" w:space="0" w:color="auto"/>
        <w:right w:val="none" w:sz="0" w:space="0" w:color="auto"/>
      </w:divBdr>
    </w:div>
    <w:div w:id="2051108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29</Pages>
  <Words>13855</Words>
  <Characters>78977</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92647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CTC_Song-2023_Feb</dc:creator>
  <cp:keywords>&lt;keyword[, keyword, ]&gt;</cp:keywords>
  <cp:lastModifiedBy>CTC_Song-2023_Feb</cp:lastModifiedBy>
  <cp:revision>3</cp:revision>
  <cp:lastPrinted>2019-02-25T14:05:00Z</cp:lastPrinted>
  <dcterms:created xsi:type="dcterms:W3CDTF">2023-04-26T10:05:00Z</dcterms:created>
  <dcterms:modified xsi:type="dcterms:W3CDTF">2023-04-26T10:06:00Z</dcterms:modified>
</cp:coreProperties>
</file>